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493" w:rsidRDefault="006F1493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6F1493" w:rsidRPr="006F1493" w:rsidTr="00165995">
        <w:trPr>
          <w:trHeight w:val="1706"/>
        </w:trPr>
        <w:tc>
          <w:tcPr>
            <w:tcW w:w="9212" w:type="dxa"/>
          </w:tcPr>
          <w:p w:rsidR="006F1493" w:rsidRDefault="006F1493" w:rsidP="00CF0493">
            <w:pPr>
              <w:pStyle w:val="AralkYok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F1493" w:rsidRPr="0029743A" w:rsidRDefault="00BD5BEE" w:rsidP="00CF0493">
            <w:pPr>
              <w:pStyle w:val="AralkYok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2022-2023</w:t>
            </w:r>
            <w:r w:rsidR="006F1493" w:rsidRPr="0029743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EĞİTİM ÖĞRETİM YILI</w:t>
            </w:r>
          </w:p>
          <w:p w:rsidR="006F1493" w:rsidRPr="0029743A" w:rsidRDefault="006F1493" w:rsidP="00CF0493">
            <w:pPr>
              <w:pStyle w:val="AralkYok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9743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ATATÜRK ORTAOKULU</w:t>
            </w:r>
          </w:p>
          <w:p w:rsidR="006F1493" w:rsidRPr="0029743A" w:rsidRDefault="006F1493" w:rsidP="00CF0493">
            <w:pPr>
              <w:pStyle w:val="AralkYok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9743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SOSYAL BİLGİLER ZÜMRE ÖĞRETMENLER KURULU</w:t>
            </w:r>
          </w:p>
          <w:p w:rsidR="006F1493" w:rsidRPr="006F1493" w:rsidRDefault="0029743A" w:rsidP="00CF0493">
            <w:pPr>
              <w:pStyle w:val="AralkYok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YIL SONU </w:t>
            </w:r>
            <w:r w:rsidR="003C24E9" w:rsidRPr="0029743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İ</w:t>
            </w:r>
            <w:r w:rsidR="006F1493" w:rsidRPr="0029743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LE</w:t>
            </w:r>
            <w:r w:rsidR="003C24E9" w:rsidRPr="0029743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RLE</w:t>
            </w:r>
            <w:r w:rsidR="006F1493" w:rsidRPr="0029743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 VE DEĞERLENDİRME RAPORU</w:t>
            </w:r>
          </w:p>
        </w:tc>
      </w:tr>
      <w:tr w:rsidR="006F1493" w:rsidRPr="006F1493" w:rsidTr="00294C84">
        <w:trPr>
          <w:trHeight w:val="7029"/>
        </w:trPr>
        <w:tc>
          <w:tcPr>
            <w:tcW w:w="9212" w:type="dxa"/>
          </w:tcPr>
          <w:p w:rsidR="00480C20" w:rsidRDefault="00480C20" w:rsidP="006F1493">
            <w:pPr>
              <w:pStyle w:val="AralkYok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F1493" w:rsidRDefault="006F1493" w:rsidP="00480C20">
            <w:pPr>
              <w:pStyle w:val="AralkYok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F1493">
              <w:rPr>
                <w:rFonts w:asciiTheme="majorBidi" w:hAnsiTheme="majorBidi" w:cstheme="majorBidi"/>
                <w:sz w:val="24"/>
                <w:szCs w:val="24"/>
              </w:rPr>
              <w:t xml:space="preserve">1. </w:t>
            </w:r>
            <w:r w:rsidR="00480C20">
              <w:rPr>
                <w:rFonts w:asciiTheme="majorBidi" w:hAnsiTheme="majorBidi" w:cstheme="majorBidi"/>
                <w:sz w:val="24"/>
                <w:szCs w:val="24"/>
              </w:rPr>
              <w:t>Bütün</w:t>
            </w:r>
            <w:r w:rsidRPr="006F1493">
              <w:rPr>
                <w:rFonts w:asciiTheme="majorBidi" w:hAnsiTheme="majorBidi" w:cstheme="majorBidi"/>
                <w:sz w:val="24"/>
                <w:szCs w:val="24"/>
              </w:rPr>
              <w:t xml:space="preserve"> iş ve işlemler İlköğretim Kurumları Yönetmeliği </w:t>
            </w:r>
            <w:r w:rsidR="00480C20">
              <w:rPr>
                <w:rFonts w:asciiTheme="majorBidi" w:hAnsiTheme="majorBidi" w:cstheme="majorBidi"/>
                <w:sz w:val="24"/>
                <w:szCs w:val="24"/>
              </w:rPr>
              <w:t>doğrultusunda</w:t>
            </w:r>
            <w:r w:rsidRPr="006F1493">
              <w:rPr>
                <w:rFonts w:asciiTheme="majorBidi" w:hAnsiTheme="majorBidi" w:cstheme="majorBidi"/>
                <w:sz w:val="24"/>
                <w:szCs w:val="24"/>
              </w:rPr>
              <w:t xml:space="preserve"> yapıldı. </w:t>
            </w:r>
          </w:p>
          <w:p w:rsidR="006F1493" w:rsidRPr="006F1493" w:rsidRDefault="006F1493" w:rsidP="006F1493">
            <w:pPr>
              <w:pStyle w:val="AralkYok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F1493">
              <w:rPr>
                <w:rFonts w:asciiTheme="majorBidi" w:hAnsiTheme="majorBidi" w:cstheme="majorBidi"/>
                <w:sz w:val="24"/>
                <w:szCs w:val="24"/>
              </w:rPr>
              <w:t>2. Yapılan yönetmelik değişiklikleri takip edilerek alınan kararların yönetmeliğe uygun olmasına dikkat edildi.</w:t>
            </w:r>
          </w:p>
          <w:p w:rsidR="006F1493" w:rsidRPr="006F1493" w:rsidRDefault="006F1493" w:rsidP="006F1493">
            <w:pPr>
              <w:pStyle w:val="AralkYok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F1493">
              <w:rPr>
                <w:rFonts w:asciiTheme="majorBidi" w:hAnsiTheme="majorBidi" w:cstheme="majorBidi"/>
                <w:sz w:val="24"/>
                <w:szCs w:val="24"/>
              </w:rPr>
              <w:t xml:space="preserve">3. </w:t>
            </w:r>
            <w:proofErr w:type="spellStart"/>
            <w:r w:rsidRPr="006F1493">
              <w:rPr>
                <w:rFonts w:asciiTheme="majorBidi" w:hAnsiTheme="majorBidi" w:cstheme="majorBidi"/>
                <w:sz w:val="24"/>
                <w:szCs w:val="24"/>
              </w:rPr>
              <w:t>Ünitelendirilmiş</w:t>
            </w:r>
            <w:proofErr w:type="spellEnd"/>
            <w:r w:rsidRPr="006F1493">
              <w:rPr>
                <w:rFonts w:asciiTheme="majorBidi" w:hAnsiTheme="majorBidi" w:cstheme="majorBidi"/>
                <w:sz w:val="24"/>
                <w:szCs w:val="24"/>
              </w:rPr>
              <w:t xml:space="preserve"> yıllık planlar ve günlük planlar öğretim programları incelenerek ve müfredata uygun olarak hazırlandı.</w:t>
            </w:r>
          </w:p>
          <w:p w:rsidR="006F1493" w:rsidRPr="006F1493" w:rsidRDefault="006F1493" w:rsidP="006F1493">
            <w:pPr>
              <w:pStyle w:val="AralkYok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F1493">
              <w:rPr>
                <w:rFonts w:asciiTheme="majorBidi" w:hAnsiTheme="majorBidi" w:cstheme="majorBidi"/>
                <w:sz w:val="24"/>
                <w:szCs w:val="24"/>
              </w:rPr>
              <w:t>4. Yıllık planlar iş takvimi incelenerek hazırlandı ve bir nüshası bilgisayar ortamında idareye teslim edildi,</w:t>
            </w:r>
          </w:p>
          <w:p w:rsidR="006F1493" w:rsidRPr="006F1493" w:rsidRDefault="006F1493" w:rsidP="00E832D7">
            <w:pPr>
              <w:pStyle w:val="AralkYok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F1493">
              <w:rPr>
                <w:rFonts w:asciiTheme="majorBidi" w:hAnsiTheme="majorBidi" w:cstheme="majorBidi"/>
                <w:sz w:val="24"/>
                <w:szCs w:val="24"/>
              </w:rPr>
              <w:t>5. Her d</w:t>
            </w:r>
            <w:r w:rsidR="00E832D7">
              <w:rPr>
                <w:rFonts w:asciiTheme="majorBidi" w:hAnsiTheme="majorBidi" w:cstheme="majorBidi"/>
                <w:sz w:val="24"/>
                <w:szCs w:val="24"/>
              </w:rPr>
              <w:t>önem</w:t>
            </w:r>
            <w:r w:rsidRPr="006F1493">
              <w:rPr>
                <w:rFonts w:asciiTheme="majorBidi" w:hAnsiTheme="majorBidi" w:cstheme="majorBidi"/>
                <w:sz w:val="24"/>
                <w:szCs w:val="24"/>
              </w:rPr>
              <w:t xml:space="preserve"> en az bir tane veli toplantısı yapıldı.</w:t>
            </w:r>
          </w:p>
          <w:p w:rsidR="006F1493" w:rsidRDefault="006F1493" w:rsidP="006F1493">
            <w:pPr>
              <w:pStyle w:val="AralkYok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F1493">
              <w:rPr>
                <w:rFonts w:asciiTheme="majorBidi" w:hAnsiTheme="majorBidi" w:cstheme="majorBidi"/>
                <w:sz w:val="24"/>
                <w:szCs w:val="24"/>
              </w:rPr>
              <w:t>6. Konuların işlenişinde şubeler arasında uyum ve birliktelik sağlanmasına dikkat edildi.</w:t>
            </w:r>
          </w:p>
          <w:p w:rsidR="00BD5BEE" w:rsidRPr="006F1493" w:rsidRDefault="00BD5BEE" w:rsidP="006F1493">
            <w:pPr>
              <w:pStyle w:val="AralkYok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7. Deprem tatili nedeniyle aksayan konu</w:t>
            </w:r>
            <w:r w:rsidR="00BC4392">
              <w:rPr>
                <w:rFonts w:asciiTheme="majorBidi" w:hAnsiTheme="majorBidi" w:cstheme="majorBidi"/>
                <w:sz w:val="24"/>
                <w:szCs w:val="24"/>
              </w:rPr>
              <w:t xml:space="preserve"> ve kazanım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lar diğer günlerde zamana yayılarak telafi edildi.</w:t>
            </w:r>
          </w:p>
          <w:p w:rsidR="006F1493" w:rsidRPr="006F1493" w:rsidRDefault="0035465F" w:rsidP="006F1493">
            <w:pPr>
              <w:pStyle w:val="AralkYok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</w:t>
            </w:r>
            <w:r w:rsidR="006F1493" w:rsidRPr="006F1493">
              <w:rPr>
                <w:rFonts w:asciiTheme="majorBidi" w:hAnsiTheme="majorBidi" w:cstheme="majorBidi"/>
                <w:sz w:val="24"/>
                <w:szCs w:val="24"/>
              </w:rPr>
              <w:t xml:space="preserve">. Öğrencilerin gelişimlerini desteklemek amacıyla okul genelinde yapılan sosyal, kültürel ve sportif faaliyetlere katılan öğrencilere kolaylık sağlandı. </w:t>
            </w:r>
          </w:p>
          <w:p w:rsidR="006F1493" w:rsidRPr="006F1493" w:rsidRDefault="0035465F" w:rsidP="006F1493">
            <w:pPr>
              <w:pStyle w:val="AralkYok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</w:t>
            </w:r>
            <w:r w:rsidR="006F1493" w:rsidRPr="006F1493">
              <w:rPr>
                <w:rFonts w:asciiTheme="majorBidi" w:hAnsiTheme="majorBidi" w:cstheme="majorBidi"/>
                <w:sz w:val="24"/>
                <w:szCs w:val="24"/>
              </w:rPr>
              <w:t xml:space="preserve">. Özel eğitime ihtiyacı olan öğrenciler için bireyselleştirilmiş eğitim programları (BEP) hazırlandı ve bu öğrencilere Destek Eğitim Odasında eğitim verildi. </w:t>
            </w:r>
          </w:p>
          <w:p w:rsidR="006F1493" w:rsidRPr="006F1493" w:rsidRDefault="0035465F" w:rsidP="00C94A53">
            <w:pPr>
              <w:pStyle w:val="AralkYok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</w:t>
            </w:r>
            <w:r w:rsidR="006F1493" w:rsidRPr="006F1493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  <w:r w:rsidR="00C94A53">
              <w:rPr>
                <w:rFonts w:asciiTheme="majorBidi" w:hAnsiTheme="majorBidi" w:cstheme="majorBidi"/>
                <w:sz w:val="24"/>
                <w:szCs w:val="24"/>
              </w:rPr>
              <w:t>Dersler</w:t>
            </w:r>
            <w:r w:rsidR="006F1493" w:rsidRPr="006F1493">
              <w:rPr>
                <w:rFonts w:asciiTheme="majorBidi" w:hAnsiTheme="majorBidi" w:cstheme="majorBidi"/>
                <w:sz w:val="24"/>
                <w:szCs w:val="24"/>
              </w:rPr>
              <w:t xml:space="preserve"> öğrenci merkezli ve mümkün olduğunca </w:t>
            </w:r>
            <w:r w:rsidR="00C94A53">
              <w:rPr>
                <w:rFonts w:asciiTheme="majorBidi" w:hAnsiTheme="majorBidi" w:cstheme="majorBidi"/>
                <w:sz w:val="24"/>
                <w:szCs w:val="24"/>
              </w:rPr>
              <w:t>görsel materyallere yer verilerek işlendi.</w:t>
            </w:r>
          </w:p>
          <w:p w:rsidR="006F1493" w:rsidRPr="006F1493" w:rsidRDefault="0035465F" w:rsidP="006F1493">
            <w:pPr>
              <w:pStyle w:val="AralkYok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11</w:t>
            </w:r>
            <w:r w:rsidR="006F1493" w:rsidRPr="006F1493">
              <w:rPr>
                <w:rFonts w:asciiTheme="majorBidi" w:hAnsiTheme="majorBidi" w:cstheme="majorBidi"/>
                <w:sz w:val="24"/>
                <w:szCs w:val="24"/>
              </w:rPr>
              <w:t xml:space="preserve">. Derslerde öğrencilerin hazır </w:t>
            </w:r>
            <w:proofErr w:type="spellStart"/>
            <w:r w:rsidR="006F1493" w:rsidRPr="006F1493">
              <w:rPr>
                <w:rFonts w:asciiTheme="majorBidi" w:hAnsiTheme="majorBidi" w:cstheme="majorBidi"/>
                <w:sz w:val="24"/>
                <w:szCs w:val="24"/>
              </w:rPr>
              <w:t>bulunuşluk</w:t>
            </w:r>
            <w:proofErr w:type="spellEnd"/>
            <w:r w:rsidR="006F1493" w:rsidRPr="006F1493">
              <w:rPr>
                <w:rFonts w:asciiTheme="majorBidi" w:hAnsiTheme="majorBidi" w:cstheme="majorBidi"/>
                <w:sz w:val="24"/>
                <w:szCs w:val="24"/>
              </w:rPr>
              <w:t xml:space="preserve"> düzeyine ve konunun özelliğine göre gerekli yöntem ve teknikler kullanıldı.</w:t>
            </w:r>
          </w:p>
          <w:p w:rsidR="006F1493" w:rsidRPr="006F1493" w:rsidRDefault="0035465F" w:rsidP="006F1493">
            <w:pPr>
              <w:pStyle w:val="AralkYok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</w:t>
            </w:r>
            <w:r w:rsidR="006F1493" w:rsidRPr="006F1493">
              <w:rPr>
                <w:rFonts w:asciiTheme="majorBidi" w:hAnsiTheme="majorBidi" w:cstheme="majorBidi"/>
                <w:sz w:val="24"/>
                <w:szCs w:val="24"/>
              </w:rPr>
              <w:t>. Derslerin işlenişi sırasında E</w:t>
            </w:r>
            <w:r w:rsidR="00E832D7">
              <w:rPr>
                <w:rFonts w:asciiTheme="majorBidi" w:hAnsiTheme="majorBidi" w:cstheme="majorBidi"/>
                <w:sz w:val="24"/>
                <w:szCs w:val="24"/>
              </w:rPr>
              <w:t>BA, Akıllı Tahta ve</w:t>
            </w:r>
            <w:r w:rsidR="006F1493" w:rsidRPr="006F1493">
              <w:rPr>
                <w:rFonts w:asciiTheme="majorBidi" w:hAnsiTheme="majorBidi" w:cstheme="majorBidi"/>
                <w:sz w:val="24"/>
                <w:szCs w:val="24"/>
              </w:rPr>
              <w:t xml:space="preserve"> MEB Kazanım Testlerinin kullanımına özen gösterildi.</w:t>
            </w:r>
          </w:p>
          <w:p w:rsidR="006F1493" w:rsidRPr="006F1493" w:rsidRDefault="0035465F" w:rsidP="006F1493">
            <w:pPr>
              <w:pStyle w:val="AralkYok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13</w:t>
            </w:r>
            <w:r w:rsidR="006F1493" w:rsidRPr="006F1493">
              <w:rPr>
                <w:rFonts w:asciiTheme="majorBidi" w:hAnsiTheme="majorBidi" w:cstheme="majorBidi"/>
                <w:sz w:val="24"/>
                <w:szCs w:val="24"/>
              </w:rPr>
              <w:t xml:space="preserve">. Konuların özeliğine göre gerekli görsel materyaller ve videolar için Genel </w:t>
            </w:r>
            <w:proofErr w:type="spellStart"/>
            <w:r w:rsidR="006F1493" w:rsidRPr="006F1493">
              <w:rPr>
                <w:rFonts w:asciiTheme="majorBidi" w:hAnsiTheme="majorBidi" w:cstheme="majorBidi"/>
                <w:sz w:val="24"/>
                <w:szCs w:val="24"/>
              </w:rPr>
              <w:t>Ağ’dan</w:t>
            </w:r>
            <w:proofErr w:type="spellEnd"/>
            <w:r w:rsidR="006F1493" w:rsidRPr="006F1493">
              <w:rPr>
                <w:rFonts w:asciiTheme="majorBidi" w:hAnsiTheme="majorBidi" w:cstheme="majorBidi"/>
                <w:sz w:val="24"/>
                <w:szCs w:val="24"/>
              </w:rPr>
              <w:t xml:space="preserve"> azami derecede yararlanıldı. </w:t>
            </w:r>
            <w:r w:rsidR="006F1493" w:rsidRPr="006F1493">
              <w:rPr>
                <w:rFonts w:asciiTheme="majorBidi" w:hAnsiTheme="majorBidi" w:cstheme="majorBidi"/>
                <w:sz w:val="24"/>
                <w:szCs w:val="24"/>
              </w:rPr>
              <w:tab/>
            </w:r>
          </w:p>
          <w:p w:rsidR="00480C20" w:rsidRDefault="0035465F" w:rsidP="00480C20">
            <w:pPr>
              <w:pStyle w:val="AralkYok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14</w:t>
            </w:r>
            <w:r w:rsidR="006F1493" w:rsidRPr="006F1493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  <w:r w:rsidR="00480C20">
              <w:rPr>
                <w:rFonts w:asciiTheme="majorBidi" w:hAnsiTheme="majorBidi" w:cstheme="majorBidi"/>
                <w:sz w:val="24"/>
                <w:szCs w:val="24"/>
              </w:rPr>
              <w:t>Destekleme ve Yetiştirme Kursları sayesinde hem öğrenciler</w:t>
            </w:r>
            <w:r w:rsidR="00E832D7">
              <w:rPr>
                <w:rFonts w:asciiTheme="majorBidi" w:hAnsiTheme="majorBidi" w:cstheme="majorBidi"/>
                <w:sz w:val="24"/>
                <w:szCs w:val="24"/>
              </w:rPr>
              <w:t xml:space="preserve">in ders eksiklikleri </w:t>
            </w:r>
            <w:r w:rsidR="00480C20">
              <w:rPr>
                <w:rFonts w:asciiTheme="majorBidi" w:hAnsiTheme="majorBidi" w:cstheme="majorBidi"/>
                <w:sz w:val="24"/>
                <w:szCs w:val="24"/>
              </w:rPr>
              <w:t>tamamlandı hem de LGS ve Bursluluk Sınavlarına hazırlık yapıldı.</w:t>
            </w:r>
          </w:p>
          <w:p w:rsidR="006F1493" w:rsidRPr="006F1493" w:rsidRDefault="0035465F" w:rsidP="00480C20">
            <w:pPr>
              <w:pStyle w:val="AralkYok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15</w:t>
            </w:r>
            <w:r w:rsidR="00480C20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  <w:r w:rsidR="006F1493" w:rsidRPr="006F1493">
              <w:rPr>
                <w:rFonts w:asciiTheme="majorBidi" w:hAnsiTheme="majorBidi" w:cstheme="majorBidi"/>
                <w:sz w:val="24"/>
                <w:szCs w:val="24"/>
              </w:rPr>
              <w:t>Verilen ödevler sınıf veli gruplarında paylaşılarak veliler tarafından da takibinin yapılması sağlandı.</w:t>
            </w:r>
          </w:p>
          <w:p w:rsidR="006F1493" w:rsidRDefault="0035465F" w:rsidP="006F1493">
            <w:pPr>
              <w:pStyle w:val="AralkYok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16</w:t>
            </w:r>
            <w:r w:rsidR="006F1493" w:rsidRPr="006F1493">
              <w:rPr>
                <w:rFonts w:asciiTheme="majorBidi" w:hAnsiTheme="majorBidi" w:cstheme="majorBidi"/>
                <w:sz w:val="24"/>
                <w:szCs w:val="24"/>
              </w:rPr>
              <w:t>. Konuların özelliğine göre ilgili Zümre öğretmenleri arasında işbirliğine devam edildi.</w:t>
            </w:r>
          </w:p>
          <w:p w:rsidR="006F1493" w:rsidRDefault="006F1493" w:rsidP="00CF0493">
            <w:pPr>
              <w:pStyle w:val="AralkYok"/>
              <w:rPr>
                <w:rFonts w:asciiTheme="majorBidi" w:hAnsiTheme="majorBidi" w:cstheme="majorBidi"/>
                <w:sz w:val="24"/>
                <w:szCs w:val="24"/>
              </w:rPr>
            </w:pPr>
            <w:r w:rsidRPr="006F1493">
              <w:rPr>
                <w:rFonts w:asciiTheme="majorBidi" w:hAnsiTheme="majorBidi" w:cstheme="majorBidi"/>
                <w:sz w:val="24"/>
                <w:szCs w:val="24"/>
              </w:rPr>
              <w:tab/>
            </w:r>
          </w:p>
          <w:p w:rsidR="0035465F" w:rsidRPr="006F1493" w:rsidRDefault="0035465F" w:rsidP="00CF0493">
            <w:pPr>
              <w:pStyle w:val="AralkYok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BE639C" w:rsidRDefault="00BE639C" w:rsidP="006F1493">
      <w:pPr>
        <w:pStyle w:val="AralkYok"/>
        <w:rPr>
          <w:rFonts w:asciiTheme="majorBidi" w:hAnsiTheme="majorBidi" w:cstheme="majorBidi"/>
          <w:sz w:val="24"/>
          <w:szCs w:val="24"/>
        </w:rPr>
      </w:pPr>
    </w:p>
    <w:p w:rsidR="00E832D7" w:rsidRDefault="00E832D7" w:rsidP="006F1493">
      <w:pPr>
        <w:pStyle w:val="AralkYok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Zümre Öğretmenleri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bookmarkStart w:id="0" w:name="_GoBack"/>
      <w:bookmarkEnd w:id="0"/>
      <w:r>
        <w:rPr>
          <w:rFonts w:asciiTheme="majorBidi" w:hAnsiTheme="majorBidi" w:cstheme="majorBidi"/>
          <w:sz w:val="24"/>
          <w:szCs w:val="24"/>
        </w:rPr>
        <w:t>Okul Müdürü</w:t>
      </w:r>
    </w:p>
    <w:p w:rsidR="00E832D7" w:rsidRDefault="00E832D7" w:rsidP="006F1493">
      <w:pPr>
        <w:pStyle w:val="AralkYok"/>
        <w:rPr>
          <w:rFonts w:asciiTheme="majorBidi" w:hAnsiTheme="majorBidi" w:cstheme="majorBidi"/>
          <w:sz w:val="24"/>
          <w:szCs w:val="24"/>
        </w:rPr>
      </w:pPr>
    </w:p>
    <w:p w:rsidR="00E832D7" w:rsidRPr="003B297A" w:rsidRDefault="00E832D7" w:rsidP="006F1493">
      <w:pPr>
        <w:pStyle w:val="AralkYok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Zeki DOĞAN  </w:t>
      </w:r>
      <w:r w:rsidR="0035465F">
        <w:rPr>
          <w:rFonts w:asciiTheme="majorBidi" w:hAnsiTheme="majorBidi" w:cstheme="majorBidi"/>
          <w:sz w:val="24"/>
          <w:szCs w:val="24"/>
        </w:rPr>
        <w:t xml:space="preserve"> &amp;  </w:t>
      </w:r>
      <w:r>
        <w:rPr>
          <w:rFonts w:asciiTheme="majorBidi" w:hAnsiTheme="majorBidi" w:cstheme="majorBidi"/>
          <w:sz w:val="24"/>
          <w:szCs w:val="24"/>
        </w:rPr>
        <w:t xml:space="preserve">M. Raşit TUNÇ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proofErr w:type="spellStart"/>
      <w:r w:rsidR="0035465F">
        <w:rPr>
          <w:rFonts w:asciiTheme="majorBidi" w:hAnsiTheme="majorBidi" w:cstheme="majorBidi"/>
          <w:sz w:val="24"/>
          <w:szCs w:val="24"/>
        </w:rPr>
        <w:t>Memet</w:t>
      </w:r>
      <w:proofErr w:type="spellEnd"/>
      <w:r w:rsidR="0035465F">
        <w:rPr>
          <w:rFonts w:asciiTheme="majorBidi" w:hAnsiTheme="majorBidi" w:cstheme="majorBidi"/>
          <w:sz w:val="24"/>
          <w:szCs w:val="24"/>
        </w:rPr>
        <w:t xml:space="preserve"> KAYMAZ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</w:p>
    <w:sectPr w:rsidR="00E832D7" w:rsidRPr="003B29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97A"/>
    <w:rsid w:val="0029743A"/>
    <w:rsid w:val="0035465F"/>
    <w:rsid w:val="003B297A"/>
    <w:rsid w:val="003C24E9"/>
    <w:rsid w:val="00480C20"/>
    <w:rsid w:val="006F1493"/>
    <w:rsid w:val="00BC4392"/>
    <w:rsid w:val="00BD5BEE"/>
    <w:rsid w:val="00BE639C"/>
    <w:rsid w:val="00C94A53"/>
    <w:rsid w:val="00E8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B297A"/>
    <w:pPr>
      <w:spacing w:after="0" w:line="240" w:lineRule="auto"/>
    </w:pPr>
  </w:style>
  <w:style w:type="table" w:styleId="TabloKlavuzu">
    <w:name w:val="Table Grid"/>
    <w:basedOn w:val="NormalTablo"/>
    <w:uiPriority w:val="59"/>
    <w:rsid w:val="006F14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B297A"/>
    <w:pPr>
      <w:spacing w:after="0" w:line="240" w:lineRule="auto"/>
    </w:pPr>
  </w:style>
  <w:style w:type="table" w:styleId="TabloKlavuzu">
    <w:name w:val="Table Grid"/>
    <w:basedOn w:val="NormalTablo"/>
    <w:uiPriority w:val="59"/>
    <w:rsid w:val="006F14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SOSYALCİNİZ.NET</dc:title>
  <dc:creator>Zeki DOĞAN</dc:creator>
  <cp:lastModifiedBy>Zeki</cp:lastModifiedBy>
  <cp:revision>3</cp:revision>
  <dcterms:created xsi:type="dcterms:W3CDTF">2023-06-15T10:57:00Z</dcterms:created>
  <dcterms:modified xsi:type="dcterms:W3CDTF">2023-06-15T11:00:00Z</dcterms:modified>
</cp:coreProperties>
</file>