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22" w:rsidRPr="00770F22" w:rsidRDefault="00770F22" w:rsidP="00770F22">
      <w:pPr>
        <w:spacing w:after="0" w:line="240" w:lineRule="auto"/>
        <w:jc w:val="center"/>
        <w:rPr>
          <w:rFonts w:eastAsia="Times New Roman" w:cs="Times New Roman"/>
          <w:b/>
          <w:lang w:eastAsia="tr-TR"/>
        </w:rPr>
      </w:pPr>
      <w:r w:rsidRPr="00770F22">
        <w:rPr>
          <w:rFonts w:eastAsia="Times New Roman" w:cs="Times New Roman"/>
          <w:b/>
          <w:lang w:eastAsia="tr-TR"/>
        </w:rPr>
        <w:t>2022-2023 EĞİTİM ÖĞRETİ</w:t>
      </w:r>
      <w:r w:rsidR="002124F8">
        <w:rPr>
          <w:rFonts w:eastAsia="Times New Roman" w:cs="Times New Roman"/>
          <w:b/>
          <w:lang w:eastAsia="tr-TR"/>
        </w:rPr>
        <w:t>M YILI ATATÜRK ORTAOKULU 6</w:t>
      </w:r>
      <w:r w:rsidRPr="00770F22">
        <w:rPr>
          <w:rFonts w:eastAsia="Times New Roman" w:cs="Times New Roman"/>
          <w:b/>
          <w:lang w:eastAsia="tr-TR"/>
        </w:rPr>
        <w:t>.</w:t>
      </w:r>
      <w:r w:rsidR="002124F8">
        <w:rPr>
          <w:rFonts w:eastAsia="Times New Roman" w:cs="Times New Roman"/>
          <w:b/>
          <w:lang w:eastAsia="tr-TR"/>
        </w:rPr>
        <w:t xml:space="preserve"> </w:t>
      </w:r>
      <w:r w:rsidRPr="00770F22">
        <w:rPr>
          <w:rFonts w:eastAsia="Times New Roman" w:cs="Times New Roman"/>
          <w:b/>
          <w:lang w:eastAsia="tr-TR"/>
        </w:rPr>
        <w:t xml:space="preserve">SINIFLAR </w:t>
      </w:r>
      <w:r w:rsidR="00793973">
        <w:rPr>
          <w:rFonts w:eastAsia="Times New Roman" w:cs="Times New Roman"/>
          <w:b/>
          <w:lang w:eastAsia="tr-TR"/>
        </w:rPr>
        <w:t>Z</w:t>
      </w:r>
      <w:r w:rsidRPr="00770F22">
        <w:rPr>
          <w:rFonts w:eastAsia="Times New Roman" w:cs="Times New Roman"/>
          <w:b/>
          <w:lang w:eastAsia="tr-TR"/>
        </w:rPr>
        <w:t>EP YILLIK İLERLEME RAPORU</w:t>
      </w:r>
    </w:p>
    <w:p w:rsidR="00770F22" w:rsidRPr="00770F22" w:rsidRDefault="00770F22" w:rsidP="00770F22">
      <w:pPr>
        <w:spacing w:after="0" w:line="240" w:lineRule="auto"/>
        <w:rPr>
          <w:rFonts w:eastAsia="Times New Roman" w:cs="Times New Roman"/>
          <w:b/>
          <w:lang w:eastAsia="tr-TR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1"/>
        <w:gridCol w:w="9697"/>
      </w:tblGrid>
      <w:tr w:rsidR="00770F22" w:rsidRPr="00770F22" w:rsidTr="00D20641">
        <w:trPr>
          <w:trHeight w:val="330"/>
          <w:jc w:val="center"/>
        </w:trPr>
        <w:tc>
          <w:tcPr>
            <w:tcW w:w="14748" w:type="dxa"/>
            <w:gridSpan w:val="2"/>
          </w:tcPr>
          <w:p w:rsidR="00770F22" w:rsidRPr="00770F22" w:rsidRDefault="00770F22" w:rsidP="00770F22">
            <w:pPr>
              <w:ind w:left="108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ÖĞRENCİNİN</w:t>
            </w:r>
          </w:p>
        </w:tc>
      </w:tr>
      <w:tr w:rsidR="00770F22" w:rsidRPr="00770F22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ADI SOYADI</w:t>
            </w:r>
          </w:p>
        </w:tc>
        <w:tc>
          <w:tcPr>
            <w:tcW w:w="9697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proofErr w:type="gramStart"/>
            <w:r w:rsidRPr="00770F22">
              <w:rPr>
                <w:rFonts w:eastAsia="Times New Roman" w:cs="Times New Roman"/>
                <w:lang w:eastAsia="tr-TR"/>
              </w:rPr>
              <w:t>…………………..</w:t>
            </w:r>
            <w:proofErr w:type="gramEnd"/>
          </w:p>
        </w:tc>
      </w:tr>
      <w:tr w:rsidR="00770F22" w:rsidRPr="00770F22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SINIF</w:t>
            </w:r>
          </w:p>
        </w:tc>
        <w:tc>
          <w:tcPr>
            <w:tcW w:w="9697" w:type="dxa"/>
          </w:tcPr>
          <w:p w:rsidR="00770F22" w:rsidRPr="00770F22" w:rsidRDefault="002124F8" w:rsidP="00770F22">
            <w:pPr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6-A</w:t>
            </w:r>
          </w:p>
        </w:tc>
      </w:tr>
      <w:tr w:rsidR="00770F22" w:rsidRPr="00770F22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DEĞERLENDİRME TARİHİ</w:t>
            </w:r>
          </w:p>
        </w:tc>
        <w:tc>
          <w:tcPr>
            <w:tcW w:w="9697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16.06.2023</w:t>
            </w:r>
          </w:p>
        </w:tc>
      </w:tr>
      <w:tr w:rsidR="00770F22" w:rsidRPr="00770F22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DERS</w:t>
            </w:r>
          </w:p>
        </w:tc>
        <w:tc>
          <w:tcPr>
            <w:tcW w:w="9697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SOSYAL BİLGİLER</w:t>
            </w:r>
          </w:p>
        </w:tc>
      </w:tr>
      <w:tr w:rsidR="00770F22" w:rsidRPr="00770F22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770F22" w:rsidRDefault="00770F22" w:rsidP="00770F22">
            <w:pPr>
              <w:rPr>
                <w:rFonts w:eastAsia="Times New Roman" w:cs="Times New Roman"/>
                <w:b/>
                <w:lang w:eastAsia="tr-TR"/>
              </w:rPr>
            </w:pPr>
            <w:r w:rsidRPr="00770F22">
              <w:rPr>
                <w:rFonts w:eastAsia="Times New Roman" w:cs="Times New Roman"/>
                <w:b/>
                <w:lang w:eastAsia="tr-TR"/>
              </w:rPr>
              <w:t>DERS ÖĞRETMENİ</w:t>
            </w:r>
          </w:p>
        </w:tc>
        <w:tc>
          <w:tcPr>
            <w:tcW w:w="9697" w:type="dxa"/>
          </w:tcPr>
          <w:p w:rsidR="00770F22" w:rsidRPr="00770F22" w:rsidRDefault="00770F22" w:rsidP="00770F22">
            <w:pPr>
              <w:rPr>
                <w:rFonts w:eastAsia="Times New Roman" w:cs="Times New Roman"/>
                <w:lang w:eastAsia="tr-TR"/>
              </w:rPr>
            </w:pPr>
            <w:r w:rsidRPr="00770F22">
              <w:rPr>
                <w:rFonts w:eastAsia="Times New Roman" w:cs="Times New Roman"/>
                <w:lang w:eastAsia="tr-TR"/>
              </w:rPr>
              <w:t>ZEKİ DOĞAN</w:t>
            </w:r>
          </w:p>
        </w:tc>
      </w:tr>
    </w:tbl>
    <w:p w:rsidR="009B1C59" w:rsidRDefault="00412B9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5"/>
        <w:gridCol w:w="9684"/>
      </w:tblGrid>
      <w:tr w:rsidR="00763738" w:rsidRPr="00763738" w:rsidTr="00754274">
        <w:tc>
          <w:tcPr>
            <w:tcW w:w="5025" w:type="dxa"/>
          </w:tcPr>
          <w:p w:rsidR="00763738" w:rsidRPr="00763738" w:rsidRDefault="00763738" w:rsidP="00763738">
            <w:pPr>
              <w:rPr>
                <w:bCs/>
                <w:color w:val="000000"/>
              </w:rPr>
            </w:pPr>
            <w:r w:rsidRPr="00763738">
              <w:rPr>
                <w:b/>
              </w:rPr>
              <w:t>UYGULANAN DEĞERLENDİRME YÖNTEMLERİ:</w:t>
            </w:r>
            <w:r w:rsidRPr="00763738">
              <w:t xml:space="preserve"> </w:t>
            </w:r>
          </w:p>
        </w:tc>
        <w:tc>
          <w:tcPr>
            <w:tcW w:w="9684" w:type="dxa"/>
          </w:tcPr>
          <w:p w:rsidR="00763738" w:rsidRPr="00763738" w:rsidRDefault="00763738" w:rsidP="007D2F94">
            <w:pPr>
              <w:rPr>
                <w:bCs/>
                <w:color w:val="000000"/>
              </w:rPr>
            </w:pPr>
            <w:r w:rsidRPr="00763738">
              <w:rPr>
                <w:bCs/>
                <w:color w:val="000000"/>
              </w:rPr>
              <w:t>Soru Cevap,  Beyin Fırtınası, Haber</w:t>
            </w:r>
            <w:r w:rsidR="007D2F94">
              <w:rPr>
                <w:bCs/>
                <w:color w:val="000000"/>
              </w:rPr>
              <w:t xml:space="preserve"> ve Makale Yorumlama, Çalışma ve Etkinlik Kâ</w:t>
            </w:r>
            <w:r w:rsidRPr="00763738">
              <w:rPr>
                <w:bCs/>
                <w:color w:val="000000"/>
              </w:rPr>
              <w:t>ğıtları, Online Etkinlikler, EBA Alıştırmaları</w:t>
            </w:r>
          </w:p>
        </w:tc>
      </w:tr>
    </w:tbl>
    <w:p w:rsidR="00793973" w:rsidRDefault="00793973"/>
    <w:tbl>
      <w:tblPr>
        <w:tblStyle w:val="TabloKlavuzu"/>
        <w:tblW w:w="14695" w:type="dxa"/>
        <w:jc w:val="center"/>
        <w:tblInd w:w="-5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3"/>
        <w:gridCol w:w="1557"/>
        <w:gridCol w:w="1557"/>
        <w:gridCol w:w="1558"/>
      </w:tblGrid>
      <w:tr w:rsidR="00754274" w:rsidRPr="00F06344" w:rsidTr="00D20641">
        <w:trPr>
          <w:trHeight w:val="315"/>
          <w:jc w:val="center"/>
        </w:trPr>
        <w:tc>
          <w:tcPr>
            <w:tcW w:w="10023" w:type="dxa"/>
          </w:tcPr>
          <w:p w:rsidR="00754274" w:rsidRPr="00C40F28" w:rsidRDefault="0090565B" w:rsidP="00C40F28">
            <w:pPr>
              <w:jc w:val="center"/>
              <w:rPr>
                <w:b/>
              </w:rPr>
            </w:pPr>
            <w:r>
              <w:rPr>
                <w:b/>
              </w:rPr>
              <w:t xml:space="preserve">ÜNİTE </w:t>
            </w:r>
            <w:r w:rsidR="00754274" w:rsidRPr="00C40F28">
              <w:rPr>
                <w:b/>
              </w:rPr>
              <w:t>KAZANIMLAR</w:t>
            </w:r>
            <w:r>
              <w:rPr>
                <w:b/>
              </w:rPr>
              <w:t>I VE HEDEFLER</w:t>
            </w:r>
            <w:bookmarkStart w:id="0" w:name="_GoBack"/>
            <w:bookmarkEnd w:id="0"/>
          </w:p>
        </w:tc>
        <w:tc>
          <w:tcPr>
            <w:tcW w:w="4672" w:type="dxa"/>
            <w:gridSpan w:val="3"/>
          </w:tcPr>
          <w:p w:rsidR="00754274" w:rsidRPr="00754274" w:rsidRDefault="00754274" w:rsidP="00754274">
            <w:pPr>
              <w:jc w:val="center"/>
              <w:rPr>
                <w:b/>
              </w:rPr>
            </w:pPr>
            <w:r w:rsidRPr="00754274">
              <w:rPr>
                <w:b/>
              </w:rPr>
              <w:t>KAZANIM DEĞERLENDİRME</w:t>
            </w:r>
          </w:p>
        </w:tc>
      </w:tr>
      <w:tr w:rsidR="00BA5962" w:rsidRPr="00F06344" w:rsidTr="00D20641">
        <w:trPr>
          <w:trHeight w:val="180"/>
          <w:jc w:val="center"/>
        </w:trPr>
        <w:tc>
          <w:tcPr>
            <w:tcW w:w="10023" w:type="dxa"/>
          </w:tcPr>
          <w:p w:rsidR="00BA5962" w:rsidRDefault="00B60B53" w:rsidP="00C40F28">
            <w:pPr>
              <w:jc w:val="center"/>
              <w:rPr>
                <w:b/>
              </w:rPr>
            </w:pPr>
            <w:r>
              <w:rPr>
                <w:b/>
              </w:rPr>
              <w:t xml:space="preserve">1. ÜNİTE </w:t>
            </w:r>
            <w:r w:rsidR="00770F22" w:rsidRPr="00F06344">
              <w:rPr>
                <w:b/>
              </w:rPr>
              <w:t>BİREY VE TOPLUM</w:t>
            </w:r>
          </w:p>
          <w:p w:rsidR="00F06344" w:rsidRPr="00F06344" w:rsidRDefault="00F06344" w:rsidP="00F06344">
            <w:pPr>
              <w:rPr>
                <w:b/>
              </w:rPr>
            </w:pPr>
          </w:p>
        </w:tc>
        <w:tc>
          <w:tcPr>
            <w:tcW w:w="1557" w:type="dxa"/>
          </w:tcPr>
          <w:p w:rsidR="00BA5962" w:rsidRPr="00F06344" w:rsidRDefault="00BA5962" w:rsidP="00D7194D">
            <w:pPr>
              <w:ind w:left="108"/>
              <w:jc w:val="center"/>
            </w:pPr>
            <w:r w:rsidRPr="00F06344">
              <w:t>ÇOK İYİ</w:t>
            </w:r>
          </w:p>
        </w:tc>
        <w:tc>
          <w:tcPr>
            <w:tcW w:w="1557" w:type="dxa"/>
          </w:tcPr>
          <w:p w:rsidR="00BA5962" w:rsidRPr="00F06344" w:rsidRDefault="00BA5962" w:rsidP="00D7194D">
            <w:pPr>
              <w:ind w:left="108"/>
              <w:jc w:val="center"/>
            </w:pPr>
            <w:r w:rsidRPr="00F06344">
              <w:t>ORTA</w:t>
            </w:r>
          </w:p>
        </w:tc>
        <w:tc>
          <w:tcPr>
            <w:tcW w:w="1558" w:type="dxa"/>
          </w:tcPr>
          <w:p w:rsidR="00BA5962" w:rsidRPr="00F06344" w:rsidRDefault="00BA5962" w:rsidP="00D7194D">
            <w:pPr>
              <w:ind w:left="108"/>
              <w:jc w:val="center"/>
              <w:rPr>
                <w:sz w:val="20"/>
                <w:szCs w:val="20"/>
              </w:rPr>
            </w:pPr>
            <w:r w:rsidRPr="00F06344">
              <w:rPr>
                <w:sz w:val="20"/>
                <w:szCs w:val="20"/>
              </w:rPr>
              <w:t>GELİŞTİRİLMELİ</w:t>
            </w: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1. Sosyal, kültürel ve tarihî bağların toplumsal</w:t>
            </w:r>
            <w:r>
              <w:rPr>
                <w:sz w:val="20"/>
                <w:szCs w:val="20"/>
              </w:rPr>
              <w:t xml:space="preserve"> b</w:t>
            </w:r>
            <w:r w:rsidRPr="005B6F9B">
              <w:rPr>
                <w:sz w:val="20"/>
                <w:szCs w:val="20"/>
              </w:rPr>
              <w:t>irlikteliğin oluşmasındaki yerini analiz eder.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2. Farklılıklara yönelik tutumların toplumsal sonuçlarını değerlendirir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3. Sosyal yardımlaşma alanında çalışan sivil toplum örgütlerinin faaliyetlerini değerlendirir.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4. Toplumsal sorunlara çözüm için çıkarılan bir yasayı hak, sorumluluk ve özgürlükler</w:t>
            </w:r>
            <w:r>
              <w:rPr>
                <w:sz w:val="20"/>
                <w:szCs w:val="20"/>
              </w:rPr>
              <w:t xml:space="preserve"> </w:t>
            </w:r>
            <w:r w:rsidRPr="005B6F9B">
              <w:rPr>
                <w:sz w:val="20"/>
                <w:szCs w:val="20"/>
              </w:rPr>
              <w:t>bağlamında değerlendirir.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B60B53" w:rsidP="00C40F28">
            <w:pPr>
              <w:jc w:val="center"/>
              <w:rPr>
                <w:b/>
              </w:rPr>
            </w:pPr>
            <w:r>
              <w:rPr>
                <w:b/>
              </w:rPr>
              <w:t>2.ÜNİTE</w:t>
            </w:r>
            <w:r w:rsidR="00770F22" w:rsidRPr="00F06344">
              <w:rPr>
                <w:b/>
              </w:rPr>
              <w:t>KÜLTÜR VE MİRAS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1. Orta Asya’da kurulan İlk Türk Devletlerinin</w:t>
            </w:r>
            <w:r>
              <w:rPr>
                <w:sz w:val="20"/>
                <w:szCs w:val="20"/>
              </w:rPr>
              <w:t xml:space="preserve"> </w:t>
            </w:r>
            <w:r w:rsidRPr="005B6F9B">
              <w:rPr>
                <w:sz w:val="20"/>
                <w:szCs w:val="20"/>
              </w:rPr>
              <w:t>coğrafi, siyasal, ekonomik ve kültürel</w:t>
            </w:r>
            <w:r>
              <w:rPr>
                <w:sz w:val="20"/>
                <w:szCs w:val="20"/>
              </w:rPr>
              <w:t xml:space="preserve"> </w:t>
            </w:r>
            <w:r w:rsidRPr="005B6F9B">
              <w:rPr>
                <w:sz w:val="20"/>
                <w:szCs w:val="20"/>
              </w:rPr>
              <w:t>özelliklerine ilişkin çıkarımda bulunur.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 xml:space="preserve">2. </w:t>
            </w:r>
            <w:proofErr w:type="spellStart"/>
            <w:r w:rsidRPr="005B6F9B">
              <w:rPr>
                <w:sz w:val="20"/>
                <w:szCs w:val="20"/>
              </w:rPr>
              <w:t>İslamiyetin</w:t>
            </w:r>
            <w:proofErr w:type="spellEnd"/>
            <w:r w:rsidRPr="005B6F9B">
              <w:rPr>
                <w:sz w:val="20"/>
                <w:szCs w:val="20"/>
              </w:rPr>
              <w:t xml:space="preserve"> ortaya çıkışını ve beraberinde getirdiği değişimleri yorumlar.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 xml:space="preserve">3. Türklerin </w:t>
            </w:r>
            <w:proofErr w:type="spellStart"/>
            <w:r w:rsidRPr="005B6F9B">
              <w:rPr>
                <w:sz w:val="20"/>
                <w:szCs w:val="20"/>
              </w:rPr>
              <w:t>İslamiyeti</w:t>
            </w:r>
            <w:proofErr w:type="spellEnd"/>
            <w:r w:rsidRPr="005B6F9B">
              <w:rPr>
                <w:sz w:val="20"/>
                <w:szCs w:val="20"/>
              </w:rPr>
              <w:t xml:space="preserve"> kabulleri ile birlikte siyasi, sosyal ve kültürel alanlarda meydana gelen değişimleri analiz eder.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4. İlk Türk-İslam Devletlerinin diğer devletlerle olan ilişkilerinin sonuçlarını değerlendirir.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5. Türklerin Anadolu’yu yurt edinme sürecini</w:t>
            </w:r>
            <w:r>
              <w:rPr>
                <w:sz w:val="20"/>
                <w:szCs w:val="20"/>
              </w:rPr>
              <w:t xml:space="preserve"> </w:t>
            </w:r>
            <w:r w:rsidRPr="005B6F9B">
              <w:rPr>
                <w:sz w:val="20"/>
                <w:szCs w:val="20"/>
              </w:rPr>
              <w:t>etkileyen etmenleri çeşitli boyutları ile açıklar.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E14A1C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E14A1C" w:rsidRPr="005B6F9B" w:rsidRDefault="00E14A1C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6. Tarihî ticaret yollarının toplumların siyasi, kültürel ve ekonomik gelişimleri üzerindeki etkileri hakkında çıkarımda bulunur.</w:t>
            </w: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4A1C" w:rsidRPr="00F06344" w:rsidRDefault="00E14A1C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E14A1C" w:rsidRPr="00F06344" w:rsidRDefault="00E14A1C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793973" w:rsidRDefault="00B60B53" w:rsidP="00C40F28">
            <w:pPr>
              <w:jc w:val="center"/>
              <w:rPr>
                <w:b/>
              </w:rPr>
            </w:pPr>
            <w:r>
              <w:rPr>
                <w:b/>
              </w:rPr>
              <w:t xml:space="preserve">3. ÜNİTE </w:t>
            </w:r>
            <w:r w:rsidR="00F06344">
              <w:rPr>
                <w:b/>
              </w:rPr>
              <w:t>İNSAN</w:t>
            </w:r>
            <w:r w:rsidR="00770F22" w:rsidRPr="00F06344">
              <w:rPr>
                <w:b/>
              </w:rPr>
              <w:t>L</w:t>
            </w:r>
            <w:r w:rsidR="00F06344">
              <w:rPr>
                <w:b/>
              </w:rPr>
              <w:t>A</w:t>
            </w:r>
            <w:r w:rsidR="00770F22" w:rsidRPr="00F06344">
              <w:rPr>
                <w:b/>
              </w:rPr>
              <w:t>R YERLER VE ÇEVRELER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1F7D3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F7D3B" w:rsidRPr="005B6F9B" w:rsidRDefault="001F7D3B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1. Çeşitli haritalar kullanarak Türkiye’nin coğrafi konumunun sonuçlarına ilişkin çıkarımlarda bulunur.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1F7D3B" w:rsidRPr="00F06344" w:rsidRDefault="001F7D3B" w:rsidP="001F1FF0">
            <w:pPr>
              <w:pStyle w:val="AralkYok"/>
            </w:pPr>
          </w:p>
        </w:tc>
      </w:tr>
      <w:tr w:rsidR="001F7D3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F7D3B" w:rsidRPr="005B6F9B" w:rsidRDefault="001F7D3B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 xml:space="preserve">2. Türkiye’nin temel fiziki </w:t>
            </w:r>
            <w:r>
              <w:rPr>
                <w:sz w:val="20"/>
                <w:szCs w:val="20"/>
              </w:rPr>
              <w:t xml:space="preserve">coğrafya özelliklerini </w:t>
            </w:r>
            <w:r w:rsidRPr="005B6F9B">
              <w:rPr>
                <w:sz w:val="20"/>
                <w:szCs w:val="20"/>
              </w:rPr>
              <w:t>inceleyerek fiziki harita tasarlar.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1F7D3B" w:rsidRPr="00F06344" w:rsidRDefault="001F7D3B" w:rsidP="001F1FF0">
            <w:pPr>
              <w:pStyle w:val="AralkYok"/>
            </w:pPr>
          </w:p>
        </w:tc>
      </w:tr>
      <w:tr w:rsidR="001F7D3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F7D3B" w:rsidRPr="005B6F9B" w:rsidRDefault="001F7D3B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lastRenderedPageBreak/>
              <w:t xml:space="preserve">3. Türkiye’nin temel </w:t>
            </w:r>
            <w:r>
              <w:rPr>
                <w:sz w:val="20"/>
                <w:szCs w:val="20"/>
              </w:rPr>
              <w:t xml:space="preserve">beşerî coğrafya </w:t>
            </w:r>
            <w:r w:rsidRPr="005B6F9B">
              <w:rPr>
                <w:sz w:val="20"/>
                <w:szCs w:val="20"/>
              </w:rPr>
              <w:t>özelliklerini inceleyerek beşerî harita tasarlar.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1F7D3B" w:rsidRPr="00F06344" w:rsidRDefault="001F7D3B" w:rsidP="001F1FF0">
            <w:pPr>
              <w:pStyle w:val="AralkYok"/>
            </w:pPr>
          </w:p>
        </w:tc>
      </w:tr>
      <w:tr w:rsidR="001F7D3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F7D3B" w:rsidRPr="005B6F9B" w:rsidRDefault="001F7D3B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4. Küresel iklim değişikliğinden kaynaklanan çevresindeki problemlerin çözümüne ilişkin geliştirdiği projeyi ilgili kişi veya kurumlara sunar.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1F7D3B" w:rsidRPr="00F06344" w:rsidRDefault="001F7D3B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B60B53" w:rsidP="00C40F28">
            <w:pPr>
              <w:jc w:val="center"/>
              <w:rPr>
                <w:b/>
              </w:rPr>
            </w:pPr>
            <w:r>
              <w:rPr>
                <w:b/>
              </w:rPr>
              <w:t xml:space="preserve">4. ÜNİTE </w:t>
            </w:r>
            <w:r w:rsidR="00770F22" w:rsidRPr="00F06344">
              <w:rPr>
                <w:b/>
              </w:rPr>
              <w:t>BİLİM TEKNOLOJİ VE TOPLUM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1F7D3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F7D3B" w:rsidRPr="005B6F9B" w:rsidRDefault="001F7D3B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1. Sosyal bilimler alanındaki çalışmaların toplumsal hayat üzerindeki etkilerini neden-sonuç ilişkisi çerçevesinde değerlendirir.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1F7D3B" w:rsidRPr="00F06344" w:rsidRDefault="001F7D3B" w:rsidP="001F1FF0">
            <w:pPr>
              <w:pStyle w:val="AralkYok"/>
            </w:pPr>
          </w:p>
        </w:tc>
      </w:tr>
      <w:tr w:rsidR="001F7D3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F7D3B" w:rsidRPr="005B6F9B" w:rsidRDefault="001F7D3B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2. Sosyal bilimlerin araştırma yöntemlerini kullanarak bir soruna çözüm üretir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1F7D3B" w:rsidRPr="00F06344" w:rsidRDefault="001F7D3B" w:rsidP="001F1FF0">
            <w:pPr>
              <w:pStyle w:val="AralkYok"/>
            </w:pPr>
          </w:p>
        </w:tc>
      </w:tr>
      <w:tr w:rsidR="001F7D3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F7D3B" w:rsidRPr="005B6F9B" w:rsidRDefault="001F7D3B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3. Gelecekteki bilimsel ve teknolojik gelişmelerin, yaşam üzerindeki etkileri hakkında öngörü üretir.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1F7D3B" w:rsidRPr="00F06344" w:rsidRDefault="001F7D3B" w:rsidP="001F1FF0">
            <w:pPr>
              <w:pStyle w:val="AralkYok"/>
            </w:pPr>
          </w:p>
        </w:tc>
      </w:tr>
      <w:tr w:rsidR="001F7D3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F7D3B" w:rsidRPr="005B6F9B" w:rsidRDefault="001F7D3B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4. Tasarladığı ürünlere telif veya patent almak için girişimde bulunur.</w:t>
            </w: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F7D3B" w:rsidRPr="00F06344" w:rsidRDefault="001F7D3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1F7D3B" w:rsidRPr="00F06344" w:rsidRDefault="001F7D3B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793973" w:rsidRDefault="00B60B53" w:rsidP="00C40F28">
            <w:pPr>
              <w:jc w:val="center"/>
              <w:rPr>
                <w:b/>
              </w:rPr>
            </w:pPr>
            <w:r>
              <w:rPr>
                <w:b/>
              </w:rPr>
              <w:t xml:space="preserve">5. ÜNİTE </w:t>
            </w:r>
            <w:r w:rsidR="00770F22" w:rsidRPr="00F06344">
              <w:rPr>
                <w:b/>
              </w:rPr>
              <w:t>ÜRETİM DAĞITIM VE TÜKETİM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1.  Ülkemizin kaynaklarıyla ekonomik</w:t>
            </w:r>
            <w:r>
              <w:rPr>
                <w:sz w:val="20"/>
                <w:szCs w:val="20"/>
              </w:rPr>
              <w:t xml:space="preserve"> f</w:t>
            </w:r>
            <w:r w:rsidRPr="005B6F9B">
              <w:rPr>
                <w:sz w:val="20"/>
                <w:szCs w:val="20"/>
              </w:rPr>
              <w:t xml:space="preserve">aaliyetleri ilişkilendirerek </w:t>
            </w:r>
            <w:r>
              <w:rPr>
                <w:sz w:val="20"/>
                <w:szCs w:val="20"/>
              </w:rPr>
              <w:t xml:space="preserve">kaynakların verimli </w:t>
            </w:r>
            <w:r w:rsidRPr="005B6F9B">
              <w:rPr>
                <w:sz w:val="20"/>
                <w:szCs w:val="20"/>
              </w:rPr>
              <w:t>kullanımına yönelik fikir üretir.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2. Kaynakların bilinçsizce tüketilmesi sonucunda ortaya çıkabilecek durumları önlemeye yönelik proje hazırla</w:t>
            </w:r>
            <w:r>
              <w:rPr>
                <w:sz w:val="20"/>
                <w:szCs w:val="20"/>
              </w:rPr>
              <w:t xml:space="preserve">yarak ilgili kişi </w:t>
            </w:r>
            <w:r w:rsidRPr="005B6F9B">
              <w:rPr>
                <w:sz w:val="20"/>
                <w:szCs w:val="20"/>
              </w:rPr>
              <w:t>veya kurumlara sunar.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 xml:space="preserve">3. Türkiye’nin coğrafi özelliklerini dikkate alarak yatırım ve </w:t>
            </w:r>
            <w:r>
              <w:rPr>
                <w:sz w:val="20"/>
                <w:szCs w:val="20"/>
              </w:rPr>
              <w:t xml:space="preserve">pazarlama proje önerileri </w:t>
            </w:r>
            <w:r w:rsidRPr="005B6F9B">
              <w:rPr>
                <w:sz w:val="20"/>
                <w:szCs w:val="20"/>
              </w:rPr>
              <w:t>hazırlar.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4.Vatandaşlık sorumluluğu olarak ve ülke ekonomisine katkısı açısından vergi vermenin gereğini ve önemini savunur.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5. Kişilik özelliklerine, ilgi ve yeteneklerine uygun meslekleri belirler.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6. Nitelikli insan gücünün Türkiye</w:t>
            </w:r>
            <w:r w:rsidR="00EA355E">
              <w:rPr>
                <w:sz w:val="20"/>
                <w:szCs w:val="20"/>
              </w:rPr>
              <w:t xml:space="preserve"> e</w:t>
            </w:r>
            <w:r w:rsidRPr="005B6F9B">
              <w:rPr>
                <w:sz w:val="20"/>
                <w:szCs w:val="20"/>
              </w:rPr>
              <w:t>konomisinin gelişimindeki yerini ve önemini analiz eder.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646C8" w:rsidRDefault="009646C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B60B53" w:rsidP="00C40F28">
            <w:pPr>
              <w:jc w:val="center"/>
              <w:rPr>
                <w:b/>
              </w:rPr>
            </w:pPr>
            <w:r>
              <w:rPr>
                <w:b/>
              </w:rPr>
              <w:t xml:space="preserve">6. ÜNİTE </w:t>
            </w:r>
            <w:r w:rsidR="00F06344" w:rsidRPr="00F06344">
              <w:rPr>
                <w:b/>
              </w:rPr>
              <w:t>ETKİN VATANDAŞLIK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1. Demokrasinin temel ilkeleri açısından farklı yönetim biçimlerini karşılaştırır.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2. Demokrasinin temel ilkelerinin uygulanmadığı yönetim biçimlerinde toplumsal açıdan ne tür sorunlar yaşanılabileceğine ilişkin öngörülerde bulunur.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3. Türkiye Cumhuriyeti Devleti’nde yasama, yürütme ve yargı güçleri arasındaki ilişkiyi açıklar.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4. Toplumsal hayatı demokrasi açısından değerlendirmek için ölçütler oluşturur.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9646C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9646C8" w:rsidRPr="005B6F9B" w:rsidRDefault="009646C8" w:rsidP="002450E8">
            <w:pPr>
              <w:rPr>
                <w:sz w:val="20"/>
                <w:szCs w:val="20"/>
              </w:rPr>
            </w:pPr>
            <w:r w:rsidRPr="005B6F9B">
              <w:rPr>
                <w:sz w:val="20"/>
                <w:szCs w:val="20"/>
              </w:rPr>
              <w:t>5. Türk tarihinde kadınların hak arama</w:t>
            </w:r>
            <w:r>
              <w:rPr>
                <w:sz w:val="20"/>
                <w:szCs w:val="20"/>
              </w:rPr>
              <w:t xml:space="preserve"> </w:t>
            </w:r>
            <w:r w:rsidRPr="005B6F9B">
              <w:rPr>
                <w:sz w:val="20"/>
                <w:szCs w:val="20"/>
              </w:rPr>
              <w:t>mücadelesini değerlendirir.</w:t>
            </w: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646C8" w:rsidRPr="00F06344" w:rsidRDefault="009646C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9646C8" w:rsidRPr="00F06344" w:rsidRDefault="009646C8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793973" w:rsidRDefault="00B60B53" w:rsidP="00C40F28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7. ÜNİTE </w:t>
            </w:r>
            <w:r w:rsidR="00F06344" w:rsidRPr="00F06344">
              <w:rPr>
                <w:b/>
              </w:rPr>
              <w:t>KÜRESEL BAĞLANTILAR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2124F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2124F8" w:rsidRPr="00EA355E" w:rsidRDefault="002124F8" w:rsidP="006E047A">
            <w:pPr>
              <w:rPr>
                <w:sz w:val="20"/>
                <w:szCs w:val="20"/>
              </w:rPr>
            </w:pPr>
            <w:r w:rsidRPr="00EA355E">
              <w:rPr>
                <w:sz w:val="20"/>
                <w:szCs w:val="20"/>
              </w:rPr>
              <w:t>1. Türkiye’nin Türk Cumhuriyetleri ve komşu devletlerle olan ilişkilerini geliştirmeye yönelik fikir üretir.</w:t>
            </w:r>
          </w:p>
        </w:tc>
        <w:tc>
          <w:tcPr>
            <w:tcW w:w="1557" w:type="dxa"/>
          </w:tcPr>
          <w:p w:rsidR="002124F8" w:rsidRPr="00F06344" w:rsidRDefault="002124F8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124F8" w:rsidRPr="00F06344" w:rsidRDefault="002124F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2124F8" w:rsidRPr="00F06344" w:rsidRDefault="002124F8" w:rsidP="001F1FF0">
            <w:pPr>
              <w:pStyle w:val="AralkYok"/>
            </w:pPr>
          </w:p>
        </w:tc>
      </w:tr>
      <w:tr w:rsidR="002124F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2124F8" w:rsidRPr="00EA355E" w:rsidRDefault="002124F8" w:rsidP="006E047A">
            <w:pPr>
              <w:rPr>
                <w:sz w:val="20"/>
                <w:szCs w:val="20"/>
              </w:rPr>
            </w:pPr>
            <w:r w:rsidRPr="00EA355E">
              <w:rPr>
                <w:sz w:val="20"/>
                <w:szCs w:val="20"/>
              </w:rPr>
              <w:t>2. Türkiye’nin uluslararası ilişkilerini geliştirmeye yönelik politikalarından hareketle yeni politikalar geliştirir.</w:t>
            </w:r>
          </w:p>
        </w:tc>
        <w:tc>
          <w:tcPr>
            <w:tcW w:w="1557" w:type="dxa"/>
          </w:tcPr>
          <w:p w:rsidR="002124F8" w:rsidRPr="00F06344" w:rsidRDefault="002124F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2124F8" w:rsidRPr="00F06344" w:rsidRDefault="002124F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2124F8" w:rsidRPr="00F06344" w:rsidRDefault="002124F8" w:rsidP="001F1FF0">
            <w:pPr>
              <w:pStyle w:val="AralkYok"/>
            </w:pPr>
          </w:p>
        </w:tc>
      </w:tr>
      <w:tr w:rsidR="002124F8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2124F8" w:rsidRPr="00EA355E" w:rsidRDefault="002124F8" w:rsidP="006E047A">
            <w:pPr>
              <w:rPr>
                <w:sz w:val="20"/>
                <w:szCs w:val="20"/>
              </w:rPr>
            </w:pPr>
            <w:r w:rsidRPr="00EA355E">
              <w:rPr>
                <w:sz w:val="20"/>
                <w:szCs w:val="20"/>
              </w:rPr>
              <w:t>3.</w:t>
            </w:r>
            <w:r w:rsidR="00EA355E">
              <w:rPr>
                <w:sz w:val="20"/>
                <w:szCs w:val="20"/>
              </w:rPr>
              <w:t xml:space="preserve"> </w:t>
            </w:r>
            <w:r w:rsidRPr="00EA355E">
              <w:rPr>
                <w:sz w:val="20"/>
                <w:szCs w:val="20"/>
              </w:rPr>
              <w:t>Popüler kültür ögelerini araştırarak kültürümüz üzerindeki etkilerini değerlendirir.</w:t>
            </w:r>
          </w:p>
        </w:tc>
        <w:tc>
          <w:tcPr>
            <w:tcW w:w="1557" w:type="dxa"/>
          </w:tcPr>
          <w:p w:rsidR="002124F8" w:rsidRPr="00F06344" w:rsidRDefault="002124F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2124F8" w:rsidRPr="00F06344" w:rsidRDefault="002124F8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2124F8" w:rsidRPr="00F06344" w:rsidRDefault="002124F8" w:rsidP="001F1FF0">
            <w:pPr>
              <w:pStyle w:val="AralkYok"/>
            </w:pPr>
          </w:p>
        </w:tc>
      </w:tr>
    </w:tbl>
    <w:p w:rsidR="001C17E9" w:rsidRDefault="001C17E9" w:rsidP="005807AD">
      <w:pPr>
        <w:pStyle w:val="AralkYok"/>
      </w:pPr>
    </w:p>
    <w:p w:rsidR="00611062" w:rsidRDefault="00611062" w:rsidP="005807AD">
      <w:pPr>
        <w:pStyle w:val="AralkYok"/>
      </w:pPr>
      <w:r>
        <w:t xml:space="preserve">Zeki DOĞAN - </w:t>
      </w:r>
      <w:hyperlink r:id="rId5" w:history="1">
        <w:r w:rsidRPr="00611062">
          <w:rPr>
            <w:rStyle w:val="Kpr"/>
          </w:rPr>
          <w:t>www.sosyalciniz.net</w:t>
        </w:r>
      </w:hyperlink>
    </w:p>
    <w:sectPr w:rsidR="00611062" w:rsidSect="00C73DB7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9"/>
    <w:rsid w:val="001C17E9"/>
    <w:rsid w:val="001F7D3B"/>
    <w:rsid w:val="002124F8"/>
    <w:rsid w:val="0035764C"/>
    <w:rsid w:val="00412B95"/>
    <w:rsid w:val="00464563"/>
    <w:rsid w:val="004A2FDB"/>
    <w:rsid w:val="005807AD"/>
    <w:rsid w:val="00611062"/>
    <w:rsid w:val="00635A52"/>
    <w:rsid w:val="00754274"/>
    <w:rsid w:val="00763738"/>
    <w:rsid w:val="00770F22"/>
    <w:rsid w:val="00793973"/>
    <w:rsid w:val="007D2F94"/>
    <w:rsid w:val="008F6333"/>
    <w:rsid w:val="0090565B"/>
    <w:rsid w:val="009646C8"/>
    <w:rsid w:val="00A85B40"/>
    <w:rsid w:val="00B60B53"/>
    <w:rsid w:val="00B91273"/>
    <w:rsid w:val="00BA5962"/>
    <w:rsid w:val="00C40F28"/>
    <w:rsid w:val="00C73DB7"/>
    <w:rsid w:val="00D20641"/>
    <w:rsid w:val="00D61DD0"/>
    <w:rsid w:val="00D7194D"/>
    <w:rsid w:val="00E14A1C"/>
    <w:rsid w:val="00E31544"/>
    <w:rsid w:val="00EA355E"/>
    <w:rsid w:val="00F0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17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1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17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1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2023-06-09T10:53:00Z</dcterms:created>
  <dcterms:modified xsi:type="dcterms:W3CDTF">2023-06-09T16:17:00Z</dcterms:modified>
</cp:coreProperties>
</file>