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D05D20" w:rsidRDefault="00760214">
      <w:pPr>
        <w:rPr>
          <w:rFonts w:ascii="Segoe UI" w:hAnsi="Segoe UI" w:cs="Segoe UI"/>
          <w:sz w:val="21"/>
          <w:szCs w:val="21"/>
        </w:rPr>
      </w:pPr>
      <w:r w:rsidRPr="00D05D20">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0975CE6C" wp14:editId="077CC36E">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B5137D" w:rsidRPr="00B13069" w:rsidRDefault="00B5137D" w:rsidP="00A14350">
                            <w:pPr>
                              <w:rPr>
                                <w:rFonts w:ascii="Segoe UI" w:hAnsi="Segoe UI" w:cs="Segoe UI"/>
                                <w:sz w:val="20"/>
                                <w:szCs w:val="20"/>
                              </w:rPr>
                            </w:pPr>
                            <w:r w:rsidRPr="00B13069">
                              <w:rPr>
                                <w:rFonts w:ascii="Segoe UI" w:hAnsi="Segoe UI" w:cs="Segoe UI"/>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Nsdg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" fillcolor="white [3201]" strokecolor="#9bbb59 [3206]" strokeweight="2pt">
                <v:textbox>
                  <w:txbxContent>
                    <w:p w:rsidR="00B5137D" w:rsidRPr="00B13069" w:rsidRDefault="00B5137D" w:rsidP="00A14350">
                      <w:pPr>
                        <w:rPr>
                          <w:rFonts w:ascii="Segoe UI" w:hAnsi="Segoe UI" w:cs="Segoe UI"/>
                          <w:sz w:val="20"/>
                          <w:szCs w:val="20"/>
                        </w:rPr>
                      </w:pPr>
                      <w:r w:rsidRPr="00B13069">
                        <w:rPr>
                          <w:rFonts w:ascii="Segoe UI" w:hAnsi="Segoe UI" w:cs="Segoe UI"/>
                          <w:sz w:val="20"/>
                          <w:szCs w:val="20"/>
                        </w:rPr>
                        <w:t>PUAN</w:t>
                      </w:r>
                    </w:p>
                  </w:txbxContent>
                </v:textbox>
              </v:rect>
            </w:pict>
          </mc:Fallback>
        </mc:AlternateContent>
      </w:r>
      <w:r w:rsidRPr="00D05D20">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5861FD4B" wp14:editId="423F182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C21C79"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sidR="00D05D20">
                              <w:rPr>
                                <w:rFonts w:ascii="Segoe UI" w:hAnsi="Segoe UI" w:cs="Segoe UI"/>
                                <w:sz w:val="20"/>
                                <w:szCs w:val="20"/>
                              </w:rPr>
                              <w:t>DİN KÜLTÜRÜ</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" fillcolor="white [3201]" strokecolor="#9bbb59 [3206]"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C21C79" w:rsidP="00D0165B">
                      <w:pPr>
                        <w:pStyle w:val="AralkYok"/>
                        <w:jc w:val="center"/>
                        <w:rPr>
                          <w:rFonts w:ascii="Segoe UI" w:hAnsi="Segoe UI" w:cs="Segoe UI"/>
                          <w:sz w:val="20"/>
                          <w:szCs w:val="20"/>
                        </w:rPr>
                      </w:pPr>
                      <w:r>
                        <w:rPr>
                          <w:rFonts w:ascii="Segoe UI" w:hAnsi="Segoe UI" w:cs="Segoe UI"/>
                          <w:sz w:val="20"/>
                          <w:szCs w:val="20"/>
                        </w:rPr>
                        <w:t>8</w:t>
                      </w:r>
                      <w:r w:rsidR="00D0165B" w:rsidRPr="00A14350">
                        <w:rPr>
                          <w:rFonts w:ascii="Segoe UI" w:hAnsi="Segoe UI" w:cs="Segoe UI"/>
                          <w:sz w:val="20"/>
                          <w:szCs w:val="20"/>
                        </w:rPr>
                        <w:t xml:space="preserve">. SINIF </w:t>
                      </w:r>
                      <w:r w:rsidR="00D05D20">
                        <w:rPr>
                          <w:rFonts w:ascii="Segoe UI" w:hAnsi="Segoe UI" w:cs="Segoe UI"/>
                          <w:sz w:val="20"/>
                          <w:szCs w:val="20"/>
                        </w:rPr>
                        <w:t>DİN KÜLTÜRÜ</w:t>
                      </w:r>
                      <w:r w:rsidR="00D0165B" w:rsidRPr="00A14350">
                        <w:rPr>
                          <w:rFonts w:ascii="Segoe UI" w:hAnsi="Segoe UI" w:cs="Segoe UI"/>
                          <w:sz w:val="20"/>
                          <w:szCs w:val="20"/>
                        </w:rPr>
                        <w:t xml:space="preserve"> II. DÖNEM II. YAZILI SINAVI</w:t>
                      </w:r>
                    </w:p>
                  </w:txbxContent>
                </v:textbox>
              </v:rect>
            </w:pict>
          </mc:Fallback>
        </mc:AlternateContent>
      </w:r>
      <w:r w:rsidRPr="00D05D20">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98DD427" wp14:editId="2110A30D">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3"/>
                        </a:lnRef>
                        <a:fillRef idx="1">
                          <a:schemeClr val="lt1"/>
                        </a:fillRef>
                        <a:effectRef idx="0">
                          <a:schemeClr val="accent3"/>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" fillcolor="white [3201]" strokecolor="#9bbb59 [3206]"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AB0C5E" w:rsidRDefault="005B67C4" w:rsidP="005B67C4">
      <w:pPr>
        <w:pStyle w:val="AralkYok"/>
        <w:rPr>
          <w:rFonts w:ascii="Segoe UI" w:hAnsi="Segoe UI" w:cs="Segoe UI"/>
          <w:sz w:val="21"/>
          <w:szCs w:val="21"/>
        </w:rPr>
        <w:sectPr w:rsidR="005B67C4" w:rsidRPr="00AB0C5E"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bookmarkStart w:id="0" w:name="_GoBack"/>
    </w:p>
    <w:p w:rsidR="00C21C79" w:rsidRPr="00C21C79" w:rsidRDefault="00C21C79"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lastRenderedPageBreak/>
        <w:t>1</w:t>
      </w:r>
      <w:r w:rsidRPr="00C21C79">
        <w:rPr>
          <w:rFonts w:ascii="Calibri" w:eastAsia="Calibri" w:hAnsi="Calibri" w:cs="Times New Roman"/>
          <w:sz w:val="20"/>
          <w:szCs w:val="20"/>
        </w:rPr>
        <w:t>. “Bir hurmanın yarısı da olsa onu sadaka olarak vererek ateşten korunun! Kim yarım hurma bulamazsa güzel bir sözle korunsun!”</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Bu hadisten aşağıdakilerden hangisine </w:t>
      </w:r>
      <w:r w:rsidRPr="00C21C79">
        <w:rPr>
          <w:rFonts w:ascii="Calibri" w:eastAsia="Calibri" w:hAnsi="Calibri" w:cs="Times New Roman"/>
          <w:b/>
          <w:sz w:val="20"/>
          <w:szCs w:val="20"/>
          <w:u w:val="single"/>
        </w:rPr>
        <w:t>ulaşılamaz?</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İslam dini yardımlaşmaya çok önem verir.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Yardımların gizli yapılması daha doğru olur.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Yapılan iyilikten, iyilik yapan kişi de fayda görür.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İnsandan gücü oranında yardım etmesi beklenir.</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0521AD"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2</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“Bir insan öldüğünde şu üç şey dışında amel defteri kapanır: </w:t>
      </w:r>
      <w:r w:rsidR="00C21C79" w:rsidRPr="00C21C79">
        <w:rPr>
          <w:rFonts w:ascii="Calibri" w:eastAsia="Calibri" w:hAnsi="Calibri" w:cs="Times New Roman"/>
          <w:sz w:val="20"/>
          <w:szCs w:val="20"/>
          <w:u w:val="single"/>
        </w:rPr>
        <w:t>Kalıcı hayır işleri,</w:t>
      </w:r>
      <w:r w:rsidR="00C21C79" w:rsidRPr="00C21C79">
        <w:rPr>
          <w:rFonts w:ascii="Calibri" w:eastAsia="Calibri" w:hAnsi="Calibri" w:cs="Times New Roman"/>
          <w:sz w:val="20"/>
          <w:szCs w:val="20"/>
        </w:rPr>
        <w:t xml:space="preserve"> faydalanılan ilim ve kendisine dua eden hayırlı evlat.”</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Hadisteki altı çizili bölüm aşağıdaki kavramlardan hangisiyle ifade edilir?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Sadaka-i </w:t>
      </w:r>
      <w:proofErr w:type="spellStart"/>
      <w:proofErr w:type="gramStart"/>
      <w:r w:rsidRPr="00C21C79">
        <w:rPr>
          <w:rFonts w:ascii="Calibri" w:eastAsia="Calibri" w:hAnsi="Calibri" w:cs="Times New Roman"/>
          <w:sz w:val="20"/>
          <w:szCs w:val="20"/>
        </w:rPr>
        <w:t>fıtr</w:t>
      </w:r>
      <w:proofErr w:type="spellEnd"/>
      <w:r w:rsidRPr="00C21C79">
        <w:rPr>
          <w:rFonts w:ascii="Calibri" w:eastAsia="Calibri" w:hAnsi="Calibri" w:cs="Times New Roman"/>
          <w:sz w:val="20"/>
          <w:szCs w:val="20"/>
        </w:rPr>
        <w:t xml:space="preserve"> </w:t>
      </w:r>
      <w:r w:rsidR="000521AD" w:rsidRPr="00AB0C5E">
        <w:rPr>
          <w:rFonts w:ascii="Calibri" w:eastAsia="Calibri" w:hAnsi="Calibri" w:cs="Times New Roman"/>
          <w:sz w:val="20"/>
          <w:szCs w:val="20"/>
        </w:rPr>
        <w:t xml:space="preserve">     </w:t>
      </w:r>
      <w:r w:rsidRPr="00C21C79">
        <w:rPr>
          <w:rFonts w:ascii="Calibri" w:eastAsia="Calibri" w:hAnsi="Calibri" w:cs="Times New Roman"/>
          <w:sz w:val="20"/>
          <w:szCs w:val="20"/>
        </w:rPr>
        <w:t>B</w:t>
      </w:r>
      <w:proofErr w:type="gramEnd"/>
      <w:r w:rsidRPr="00C21C79">
        <w:rPr>
          <w:rFonts w:ascii="Calibri" w:eastAsia="Calibri" w:hAnsi="Calibri" w:cs="Times New Roman"/>
          <w:sz w:val="20"/>
          <w:szCs w:val="20"/>
        </w:rPr>
        <w:t>) Sadaka-i cariye</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C) İnfak </w:t>
      </w:r>
      <w:r w:rsidR="000521AD" w:rsidRPr="00AB0C5E">
        <w:rPr>
          <w:rFonts w:ascii="Calibri" w:eastAsia="Calibri" w:hAnsi="Calibri" w:cs="Times New Roman"/>
          <w:sz w:val="20"/>
          <w:szCs w:val="20"/>
        </w:rPr>
        <w:t xml:space="preserve">                  </w:t>
      </w:r>
      <w:r w:rsidRPr="00C21C79">
        <w:rPr>
          <w:rFonts w:ascii="Calibri" w:eastAsia="Calibri" w:hAnsi="Calibri" w:cs="Times New Roman"/>
          <w:sz w:val="20"/>
          <w:szCs w:val="20"/>
        </w:rPr>
        <w:t>D) Zekât</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0521AD"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3</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 Bazı ibadetleri yerine getirebilmek için gerekli zenginlik ölçüsüdür.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Zenginlerin yılda bir kez mallarının belli miktarını vererek yaptıkları ibadettir.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Gücü yetenlerin Ramazan Ayı’nın sonuna kadar vermekle yükümlü oldukları sadakadır.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Bu cümlelerde aşağıdakilerden hangisinin tanımına yer </w:t>
      </w:r>
      <w:r w:rsidRPr="00C21C79">
        <w:rPr>
          <w:rFonts w:ascii="Calibri" w:eastAsia="Calibri" w:hAnsi="Calibri" w:cs="Times New Roman"/>
          <w:b/>
          <w:sz w:val="20"/>
          <w:szCs w:val="20"/>
          <w:u w:val="single"/>
        </w:rPr>
        <w:t>verilmemiştir?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w:t>
      </w:r>
      <w:proofErr w:type="gramStart"/>
      <w:r w:rsidRPr="00C21C79">
        <w:rPr>
          <w:rFonts w:ascii="Calibri" w:eastAsia="Calibri" w:hAnsi="Calibri" w:cs="Times New Roman"/>
          <w:sz w:val="20"/>
          <w:szCs w:val="20"/>
        </w:rPr>
        <w:t xml:space="preserve">Fitre </w:t>
      </w:r>
      <w:r w:rsidR="000521AD" w:rsidRPr="00AB0C5E">
        <w:rPr>
          <w:rFonts w:ascii="Calibri" w:eastAsia="Calibri" w:hAnsi="Calibri" w:cs="Times New Roman"/>
          <w:sz w:val="20"/>
          <w:szCs w:val="20"/>
        </w:rPr>
        <w:t xml:space="preserve">       </w:t>
      </w:r>
      <w:r w:rsidRPr="00C21C79">
        <w:rPr>
          <w:rFonts w:ascii="Calibri" w:eastAsia="Calibri" w:hAnsi="Calibri" w:cs="Times New Roman"/>
          <w:sz w:val="20"/>
          <w:szCs w:val="20"/>
        </w:rPr>
        <w:t>B</w:t>
      </w:r>
      <w:proofErr w:type="gramEnd"/>
      <w:r w:rsidRPr="00C21C79">
        <w:rPr>
          <w:rFonts w:ascii="Calibri" w:eastAsia="Calibri" w:hAnsi="Calibri" w:cs="Times New Roman"/>
          <w:sz w:val="20"/>
          <w:szCs w:val="20"/>
        </w:rPr>
        <w:t>) Fidye</w:t>
      </w:r>
      <w:r w:rsidR="000521AD" w:rsidRPr="00AB0C5E">
        <w:rPr>
          <w:rFonts w:ascii="Calibri" w:eastAsia="Calibri" w:hAnsi="Calibri" w:cs="Times New Roman"/>
          <w:sz w:val="20"/>
          <w:szCs w:val="20"/>
        </w:rPr>
        <w:t xml:space="preserve">    </w:t>
      </w:r>
      <w:r w:rsidRPr="00C21C79">
        <w:rPr>
          <w:rFonts w:ascii="Calibri" w:eastAsia="Calibri" w:hAnsi="Calibri" w:cs="Times New Roman"/>
          <w:sz w:val="20"/>
          <w:szCs w:val="20"/>
        </w:rPr>
        <w:t xml:space="preserve">C) Nisap </w:t>
      </w:r>
      <w:r w:rsidR="000521AD" w:rsidRPr="00AB0C5E">
        <w:rPr>
          <w:rFonts w:ascii="Calibri" w:eastAsia="Calibri" w:hAnsi="Calibri" w:cs="Times New Roman"/>
          <w:sz w:val="20"/>
          <w:szCs w:val="20"/>
        </w:rPr>
        <w:t xml:space="preserve">     </w:t>
      </w:r>
      <w:r w:rsidRPr="00C21C79">
        <w:rPr>
          <w:rFonts w:ascii="Calibri" w:eastAsia="Calibri" w:hAnsi="Calibri" w:cs="Times New Roman"/>
          <w:sz w:val="20"/>
          <w:szCs w:val="20"/>
        </w:rPr>
        <w:t>D) Zekât</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0521AD"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4</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“Öyleyse yetimi sakın ezme. El açıp isteyeni de sakın azarlama ve </w:t>
      </w:r>
      <w:proofErr w:type="spellStart"/>
      <w:r w:rsidR="00C21C79" w:rsidRPr="00C21C79">
        <w:rPr>
          <w:rFonts w:ascii="Calibri" w:eastAsia="Calibri" w:hAnsi="Calibri" w:cs="Times New Roman"/>
          <w:sz w:val="20"/>
          <w:szCs w:val="20"/>
        </w:rPr>
        <w:t>Rabb’inin</w:t>
      </w:r>
      <w:proofErr w:type="spellEnd"/>
      <w:r w:rsidR="00C21C79" w:rsidRPr="00C21C79">
        <w:rPr>
          <w:rFonts w:ascii="Calibri" w:eastAsia="Calibri" w:hAnsi="Calibri" w:cs="Times New Roman"/>
          <w:sz w:val="20"/>
          <w:szCs w:val="20"/>
        </w:rPr>
        <w:t xml:space="preserve"> nimetini minnet ve şükranla an.” (</w:t>
      </w:r>
      <w:proofErr w:type="spellStart"/>
      <w:r w:rsidR="00C21C79" w:rsidRPr="00C21C79">
        <w:rPr>
          <w:rFonts w:ascii="Calibri" w:eastAsia="Calibri" w:hAnsi="Calibri" w:cs="Times New Roman"/>
          <w:sz w:val="20"/>
          <w:szCs w:val="20"/>
        </w:rPr>
        <w:t>Duhâ</w:t>
      </w:r>
      <w:proofErr w:type="spellEnd"/>
      <w:r w:rsidR="00C21C79" w:rsidRPr="00C21C79">
        <w:rPr>
          <w:rFonts w:ascii="Calibri" w:eastAsia="Calibri" w:hAnsi="Calibri" w:cs="Times New Roman"/>
          <w:sz w:val="20"/>
          <w:szCs w:val="20"/>
        </w:rPr>
        <w:t xml:space="preserve"> suresi, 9-11. ayetler)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Bu ayetlerden aşağıdakilerin hangisi </w:t>
      </w:r>
      <w:r w:rsidRPr="00C21C79">
        <w:rPr>
          <w:rFonts w:ascii="Calibri" w:eastAsia="Calibri" w:hAnsi="Calibri" w:cs="Times New Roman"/>
          <w:b/>
          <w:sz w:val="20"/>
          <w:szCs w:val="20"/>
          <w:u w:val="single"/>
        </w:rPr>
        <w:t>çıkarılamaz?</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İhtiyaç sahiplerinin onuru korunmalıdır.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Güçsüzlere haksızlık etmekten kaçınılmalıdır.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Allah’ın verdiği nimetlere teşekkür edilmelidir.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Yardımlaşmaya, en yakın akrabadan başlanmalıdır.</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0521AD"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5</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Yalnızca Allah rızasını gözeterek, karşılık beklemeksizin bir kişinin yapmış olduğu her türlü maddi veya manevi iyiliğe sadaka denir.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Buna göre aşağıdakilerden hangisi sadaka kapsamında </w:t>
      </w:r>
      <w:r w:rsidRPr="00C21C79">
        <w:rPr>
          <w:rFonts w:ascii="Calibri" w:eastAsia="Calibri" w:hAnsi="Calibri" w:cs="Times New Roman"/>
          <w:b/>
          <w:sz w:val="20"/>
          <w:szCs w:val="20"/>
          <w:u w:val="single"/>
        </w:rPr>
        <w:t>değerlendirilemez?</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Hastaları ziyaret etmek</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Otobüste yaşlılara yer vermek</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İşçilerin maaşını vaktinde ödemek</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Sokak hayvanlarına yiyecek vermek</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0521AD"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6</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Bu sabah sağa sola kayarak ilerleyen bir otomobil geçti yanımızdan. O an yüreğimiz ağzımıza geldi âdeta. Yolun buzlu olması nedeniyle hâkimiyetini kaybeden sürücü, kaldırıma çarparak durabildi. O esnada yolda başka bir araç veya yayanın olmaması muhtemel bir kazayı önledi. Hemen kaza yapan aracın yanına gittik. Neyse ki sürücünün durumu iyiydi.</w:t>
      </w:r>
      <w:r w:rsidRPr="00AB0C5E">
        <w:rPr>
          <w:rFonts w:ascii="Calibri" w:eastAsia="Calibri" w:hAnsi="Calibri" w:cs="Times New Roman"/>
          <w:sz w:val="20"/>
          <w:szCs w:val="20"/>
        </w:rPr>
        <w:t xml:space="preserve"> </w:t>
      </w:r>
      <w:r w:rsidR="00C21C79" w:rsidRPr="00C21C79">
        <w:rPr>
          <w:rFonts w:ascii="Calibri" w:eastAsia="Calibri" w:hAnsi="Calibri" w:cs="Times New Roman"/>
          <w:sz w:val="20"/>
          <w:szCs w:val="20"/>
        </w:rPr>
        <w:t xml:space="preserve">Babam sürücüye “Geçmiş olsun, </w:t>
      </w:r>
      <w:r w:rsidR="00C21C79" w:rsidRPr="00C21C79">
        <w:rPr>
          <w:rFonts w:ascii="Calibri" w:eastAsia="Calibri" w:hAnsi="Calibri" w:cs="Times New Roman"/>
          <w:sz w:val="20"/>
          <w:szCs w:val="20"/>
          <w:u w:val="single"/>
        </w:rPr>
        <w:t>verilmiş sadakanız varmış.”</w:t>
      </w:r>
      <w:r w:rsidR="00C21C79" w:rsidRPr="00C21C79">
        <w:rPr>
          <w:rFonts w:ascii="Calibri" w:eastAsia="Calibri" w:hAnsi="Calibri" w:cs="Times New Roman"/>
          <w:sz w:val="20"/>
          <w:szCs w:val="20"/>
        </w:rPr>
        <w:t xml:space="preserve"> dedi.</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Aşağıdaki hadislerden hangisi bu metindeki altı çizili sözle anlamca aynı doğrultudadır?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“Az sadaka, çok belayı önler.”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“Her iyilik ve güzel iş, sadakadır.”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“Sadaka vererek rızkınızı bollaştırın.”</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“Yoldaki rahatsızlık veren şeyi kaldırmak sadakadır.”</w:t>
      </w:r>
    </w:p>
    <w:p w:rsidR="00C21C79" w:rsidRPr="00C21C79" w:rsidRDefault="008616C9"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lastRenderedPageBreak/>
        <w:t>7</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İslam dininin beş temel şartından biri olan zekâtın; kimler tarafından, nelerden, ne kadar, kimlere ve nasıl verileceği Kur’an-ı Kerim’de belirtilmiştir.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Bu cümleden hareketle zekâtla ilgili,</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I. Farz bir ibadettir.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II. Sistemli bir yardımlaşma şeklidir.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III. Malın bereketlenmesine sebep olur.</w:t>
      </w:r>
    </w:p>
    <w:p w:rsidR="00C21C79" w:rsidRPr="00C21C79" w:rsidRDefault="00C21C79" w:rsidP="00C21C79">
      <w:pPr>
        <w:spacing w:after="0" w:line="240" w:lineRule="auto"/>
        <w:rPr>
          <w:rFonts w:ascii="Calibri" w:eastAsia="Calibri" w:hAnsi="Calibri" w:cs="Times New Roman"/>
          <w:b/>
          <w:sz w:val="20"/>
          <w:szCs w:val="20"/>
        </w:rPr>
      </w:pPr>
      <w:proofErr w:type="gramStart"/>
      <w:r w:rsidRPr="00C21C79">
        <w:rPr>
          <w:rFonts w:ascii="Calibri" w:eastAsia="Calibri" w:hAnsi="Calibri" w:cs="Times New Roman"/>
          <w:b/>
          <w:sz w:val="20"/>
          <w:szCs w:val="20"/>
        </w:rPr>
        <w:t>yargılarından</w:t>
      </w:r>
      <w:proofErr w:type="gramEnd"/>
      <w:r w:rsidRPr="00C21C79">
        <w:rPr>
          <w:rFonts w:ascii="Calibri" w:eastAsia="Calibri" w:hAnsi="Calibri" w:cs="Times New Roman"/>
          <w:b/>
          <w:sz w:val="20"/>
          <w:szCs w:val="20"/>
        </w:rPr>
        <w:t xml:space="preserve"> hangilerine ulaşılabilir?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Yalnız </w:t>
      </w:r>
      <w:proofErr w:type="gramStart"/>
      <w:r w:rsidRPr="00C21C79">
        <w:rPr>
          <w:rFonts w:ascii="Calibri" w:eastAsia="Calibri" w:hAnsi="Calibri" w:cs="Times New Roman"/>
          <w:sz w:val="20"/>
          <w:szCs w:val="20"/>
        </w:rPr>
        <w:t xml:space="preserve">I </w:t>
      </w:r>
      <w:r w:rsidR="008616C9" w:rsidRPr="00AB0C5E">
        <w:rPr>
          <w:rFonts w:ascii="Calibri" w:eastAsia="Calibri" w:hAnsi="Calibri" w:cs="Times New Roman"/>
          <w:sz w:val="20"/>
          <w:szCs w:val="20"/>
        </w:rPr>
        <w:t xml:space="preserve">       </w:t>
      </w:r>
      <w:r w:rsidRPr="00C21C79">
        <w:rPr>
          <w:rFonts w:ascii="Calibri" w:eastAsia="Calibri" w:hAnsi="Calibri" w:cs="Times New Roman"/>
          <w:sz w:val="20"/>
          <w:szCs w:val="20"/>
        </w:rPr>
        <w:t>B</w:t>
      </w:r>
      <w:proofErr w:type="gramEnd"/>
      <w:r w:rsidRPr="00C21C79">
        <w:rPr>
          <w:rFonts w:ascii="Calibri" w:eastAsia="Calibri" w:hAnsi="Calibri" w:cs="Times New Roman"/>
          <w:sz w:val="20"/>
          <w:szCs w:val="20"/>
        </w:rPr>
        <w:t xml:space="preserve">) I ve II </w:t>
      </w:r>
      <w:r w:rsidR="008616C9" w:rsidRPr="00AB0C5E">
        <w:rPr>
          <w:rFonts w:ascii="Calibri" w:eastAsia="Calibri" w:hAnsi="Calibri" w:cs="Times New Roman"/>
          <w:sz w:val="20"/>
          <w:szCs w:val="20"/>
        </w:rPr>
        <w:t xml:space="preserve">       </w:t>
      </w:r>
      <w:r w:rsidRPr="00C21C79">
        <w:rPr>
          <w:rFonts w:ascii="Calibri" w:eastAsia="Calibri" w:hAnsi="Calibri" w:cs="Times New Roman"/>
          <w:sz w:val="20"/>
          <w:szCs w:val="20"/>
        </w:rPr>
        <w:t xml:space="preserve">C) II ve III </w:t>
      </w:r>
      <w:r w:rsidR="008616C9" w:rsidRPr="00AB0C5E">
        <w:rPr>
          <w:rFonts w:ascii="Calibri" w:eastAsia="Calibri" w:hAnsi="Calibri" w:cs="Times New Roman"/>
          <w:sz w:val="20"/>
          <w:szCs w:val="20"/>
        </w:rPr>
        <w:t xml:space="preserve">     </w:t>
      </w:r>
      <w:r w:rsidRPr="00C21C79">
        <w:rPr>
          <w:rFonts w:ascii="Calibri" w:eastAsia="Calibri" w:hAnsi="Calibri" w:cs="Times New Roman"/>
          <w:sz w:val="20"/>
          <w:szCs w:val="20"/>
        </w:rPr>
        <w:t>D) I, II ve III</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b/>
          <w:sz w:val="20"/>
          <w:szCs w:val="20"/>
        </w:rPr>
        <w:t>8.</w:t>
      </w:r>
      <w:r w:rsidRPr="00C21C79">
        <w:rPr>
          <w:rFonts w:ascii="Calibri" w:eastAsia="Calibri" w:hAnsi="Calibri" w:cs="Times New Roman"/>
          <w:sz w:val="20"/>
          <w:szCs w:val="20"/>
        </w:rPr>
        <w:t xml:space="preserve"> Osmanlı Dönemi’nde “Herkese Meyve </w:t>
      </w:r>
      <w:proofErr w:type="spellStart"/>
      <w:r w:rsidRPr="00C21C79">
        <w:rPr>
          <w:rFonts w:ascii="Calibri" w:eastAsia="Calibri" w:hAnsi="Calibri" w:cs="Times New Roman"/>
          <w:sz w:val="20"/>
          <w:szCs w:val="20"/>
        </w:rPr>
        <w:t>Vakfı”nı</w:t>
      </w:r>
      <w:proofErr w:type="spellEnd"/>
      <w:r w:rsidRPr="00C21C79">
        <w:rPr>
          <w:rFonts w:ascii="Calibri" w:eastAsia="Calibri" w:hAnsi="Calibri" w:cs="Times New Roman"/>
          <w:sz w:val="20"/>
          <w:szCs w:val="20"/>
        </w:rPr>
        <w:t xml:space="preserve"> kuran kişi, bağ ve bahçelerini bu vakfa bağışlamış; meyvelerin olgunlaştığı mevsimlerde bahçelerinin şenlenmesini, mahsul devam ettiği müddetçe herkese bu meyvelerden dağıtılmasını ve yedirilmesini istemiştir. Yapmış olduğu bu bağış sayesinde vefatından sonra da insanlara faydalı olmayı amaçlamıştır.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Metinde sözü edilen kişi ile ilgili aşağıdakilerin hangisi kesinlikle söylenebilir?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Zekât ibadetinin hangi mallar ile yapılacağını bilmektedir.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B) Sadaka-i </w:t>
      </w:r>
      <w:proofErr w:type="spellStart"/>
      <w:r w:rsidRPr="00C21C79">
        <w:rPr>
          <w:rFonts w:ascii="Calibri" w:eastAsia="Calibri" w:hAnsi="Calibri" w:cs="Times New Roman"/>
          <w:sz w:val="20"/>
          <w:szCs w:val="20"/>
        </w:rPr>
        <w:t>câriye</w:t>
      </w:r>
      <w:proofErr w:type="spellEnd"/>
      <w:r w:rsidRPr="00C21C79">
        <w:rPr>
          <w:rFonts w:ascii="Calibri" w:eastAsia="Calibri" w:hAnsi="Calibri" w:cs="Times New Roman"/>
          <w:sz w:val="20"/>
          <w:szCs w:val="20"/>
        </w:rPr>
        <w:t xml:space="preserve"> hükmünde bir hayır işlemiştir.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C) Yaptığı bağış ile </w:t>
      </w:r>
      <w:proofErr w:type="spellStart"/>
      <w:r w:rsidRPr="00C21C79">
        <w:rPr>
          <w:rFonts w:ascii="Calibri" w:eastAsia="Calibri" w:hAnsi="Calibri" w:cs="Times New Roman"/>
          <w:sz w:val="20"/>
          <w:szCs w:val="20"/>
        </w:rPr>
        <w:t>fıtır</w:t>
      </w:r>
      <w:proofErr w:type="spellEnd"/>
      <w:r w:rsidRPr="00C21C79">
        <w:rPr>
          <w:rFonts w:ascii="Calibri" w:eastAsia="Calibri" w:hAnsi="Calibri" w:cs="Times New Roman"/>
          <w:sz w:val="20"/>
          <w:szCs w:val="20"/>
        </w:rPr>
        <w:t xml:space="preserve"> sadakasını da ödemiştir.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Malının bereketlenmesini sağlamıştır.</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8616C9"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9</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Seyahat eden bir bilge, dere kenarında değerli bir taş bulur. Sonraki gün, ihtiyaç sahibi biriyle karşılaşır ve beğendiği bu taşı tereddüt etmeden ona verir. Sevinçle oradan ayrılan adam, ertesi gün bu taşı bilgeye geri getirir ve şöyle der: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“Bana verdiğin taşın ne kadar değerli olduğunun farkındayım. Ama düşündüm ki sende bu taştan daha değerli bir şey var. Bu mücevheri verebilmeni mümkün kılan bir şey… Bana onu verir misin?”</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Bu metinde vurgulanan ahlaki tutum aşağıdakilerden hangisidir?</w:t>
      </w:r>
    </w:p>
    <w:p w:rsidR="008616C9" w:rsidRPr="00AB0C5E"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Hoşgörü </w:t>
      </w:r>
      <w:r w:rsidR="008616C9" w:rsidRPr="00AB0C5E">
        <w:rPr>
          <w:rFonts w:ascii="Calibri" w:eastAsia="Calibri" w:hAnsi="Calibri" w:cs="Times New Roman"/>
          <w:sz w:val="20"/>
          <w:szCs w:val="20"/>
        </w:rPr>
        <w:t xml:space="preserve">           </w:t>
      </w:r>
      <w:r w:rsidR="00A672F3" w:rsidRPr="00AB0C5E">
        <w:rPr>
          <w:rFonts w:ascii="Calibri" w:eastAsia="Calibri" w:hAnsi="Calibri" w:cs="Times New Roman"/>
          <w:sz w:val="20"/>
          <w:szCs w:val="20"/>
        </w:rPr>
        <w:t xml:space="preserve">   </w:t>
      </w:r>
      <w:r w:rsidRPr="00C21C79">
        <w:rPr>
          <w:rFonts w:ascii="Calibri" w:eastAsia="Calibri" w:hAnsi="Calibri" w:cs="Times New Roman"/>
          <w:sz w:val="20"/>
          <w:szCs w:val="20"/>
        </w:rPr>
        <w:t xml:space="preserve">B) Cömertlik </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C) Dürüstlük </w:t>
      </w:r>
      <w:r w:rsidR="008616C9" w:rsidRPr="00AB0C5E">
        <w:rPr>
          <w:rFonts w:ascii="Calibri" w:eastAsia="Calibri" w:hAnsi="Calibri" w:cs="Times New Roman"/>
          <w:sz w:val="20"/>
          <w:szCs w:val="20"/>
        </w:rPr>
        <w:t xml:space="preserve">         </w:t>
      </w:r>
      <w:r w:rsidR="00A672F3" w:rsidRPr="00AB0C5E">
        <w:rPr>
          <w:rFonts w:ascii="Calibri" w:eastAsia="Calibri" w:hAnsi="Calibri" w:cs="Times New Roman"/>
          <w:sz w:val="20"/>
          <w:szCs w:val="20"/>
        </w:rPr>
        <w:t xml:space="preserve">   </w:t>
      </w:r>
      <w:r w:rsidRPr="00C21C79">
        <w:rPr>
          <w:rFonts w:ascii="Calibri" w:eastAsia="Calibri" w:hAnsi="Calibri" w:cs="Times New Roman"/>
          <w:sz w:val="20"/>
          <w:szCs w:val="20"/>
        </w:rPr>
        <w:t>D) Çalışkanlık</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C21C79"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C21C79" w:rsidRPr="00C21C79" w:rsidRDefault="008616C9"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10</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Bir gün, Hz. Muhammed (sav.) “Her Müslümanın sadaka vermesi gerekir.” buyurdu. “Ya bulamayan olursa?” diye sorulunca “Elinin emeğiyle çalışır, hem kendi için harcar hem de sadaka olarak verir.” dedi. “</w:t>
      </w:r>
      <w:proofErr w:type="gramStart"/>
      <w:r w:rsidR="00C21C79" w:rsidRPr="00C21C79">
        <w:rPr>
          <w:rFonts w:ascii="Calibri" w:eastAsia="Calibri" w:hAnsi="Calibri" w:cs="Times New Roman"/>
          <w:sz w:val="20"/>
          <w:szCs w:val="20"/>
        </w:rPr>
        <w:t>Peki</w:t>
      </w:r>
      <w:proofErr w:type="gramEnd"/>
      <w:r w:rsidR="00C21C79" w:rsidRPr="00C21C79">
        <w:rPr>
          <w:rFonts w:ascii="Calibri" w:eastAsia="Calibri" w:hAnsi="Calibri" w:cs="Times New Roman"/>
          <w:sz w:val="20"/>
          <w:szCs w:val="20"/>
        </w:rPr>
        <w:t xml:space="preserve"> bunu yapamazsa?” diye tekrar sorulunca “Bu durumda, sıkışmış bir ihtiyaç sahibine yardım eder.” cevabını verdi. “Buna da gücü yetmezse?” diye yine bir soru sorulunca da “İyiliği veya hayrı tavsiye eder.” dedi. “Bunu da yapamazsa?” denerek yeniden sorulunca “Kötülük yapmaktan uzak durur. Bu da onun için sadakadır.” cevabını verdi.</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Bu hadiste sadaka ile ilgili aşağıdakilerden hangisi anlatılmaktadır?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Bireye manevi katkılar sağladığı</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Gönül kırmadan verilmesi gerektiği</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Toplumsal dayanışmayı güçlendirdiği</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Çeşitli koşullarda yerine getirilebileceği</w:t>
      </w:r>
    </w:p>
    <w:p w:rsidR="00C21C79" w:rsidRPr="00C21C79" w:rsidRDefault="00C21C79" w:rsidP="00C21C79">
      <w:pPr>
        <w:spacing w:after="0" w:line="240" w:lineRule="auto"/>
        <w:rPr>
          <w:rFonts w:ascii="Calibri" w:eastAsia="Calibri" w:hAnsi="Calibri" w:cs="Times New Roman"/>
          <w:sz w:val="20"/>
          <w:szCs w:val="20"/>
        </w:rPr>
      </w:pPr>
    </w:p>
    <w:p w:rsidR="008616C9" w:rsidRPr="00AB0C5E" w:rsidRDefault="008616C9" w:rsidP="00C21C79">
      <w:pPr>
        <w:spacing w:after="0" w:line="240" w:lineRule="auto"/>
        <w:rPr>
          <w:rFonts w:ascii="Calibri" w:eastAsia="Calibri" w:hAnsi="Calibri" w:cs="Times New Roman"/>
          <w:b/>
          <w:sz w:val="20"/>
          <w:szCs w:val="20"/>
        </w:rPr>
      </w:pPr>
      <w:r w:rsidRPr="00AB0C5E">
        <w:rPr>
          <w:rFonts w:ascii="Calibri" w:eastAsia="Calibri" w:hAnsi="Calibri" w:cs="Times New Roman"/>
          <w:b/>
          <w:sz w:val="20"/>
          <w:szCs w:val="20"/>
        </w:rPr>
        <w:lastRenderedPageBreak/>
        <w:t>11</w:t>
      </w:r>
      <w:r w:rsidR="00C21C79" w:rsidRPr="00C21C79">
        <w:rPr>
          <w:rFonts w:ascii="Calibri" w:eastAsia="Calibri" w:hAnsi="Calibri" w:cs="Times New Roman"/>
          <w:b/>
          <w:sz w:val="20"/>
          <w:szCs w:val="20"/>
        </w:rPr>
        <w:t>. Aşağıdaki tutum ve davranışlardan hangisi İsla</w:t>
      </w:r>
      <w:r w:rsidRPr="00AB0C5E">
        <w:rPr>
          <w:rFonts w:ascii="Calibri" w:eastAsia="Calibri" w:hAnsi="Calibri" w:cs="Times New Roman"/>
          <w:b/>
          <w:sz w:val="20"/>
          <w:szCs w:val="20"/>
        </w:rPr>
        <w:t>m’da</w:t>
      </w:r>
    </w:p>
    <w:p w:rsidR="00C21C79" w:rsidRPr="00C21C79" w:rsidRDefault="00C21C79" w:rsidP="00C21C79">
      <w:pPr>
        <w:spacing w:after="0" w:line="240" w:lineRule="auto"/>
        <w:rPr>
          <w:rFonts w:ascii="Calibri" w:eastAsia="Calibri" w:hAnsi="Calibri" w:cs="Times New Roman"/>
          <w:b/>
          <w:sz w:val="20"/>
          <w:szCs w:val="20"/>
        </w:rPr>
      </w:pPr>
      <w:proofErr w:type="gramStart"/>
      <w:r w:rsidRPr="00C21C79">
        <w:rPr>
          <w:rFonts w:ascii="Calibri" w:eastAsia="Calibri" w:hAnsi="Calibri" w:cs="Times New Roman"/>
          <w:b/>
          <w:sz w:val="20"/>
          <w:szCs w:val="20"/>
        </w:rPr>
        <w:t>yer</w:t>
      </w:r>
      <w:proofErr w:type="gramEnd"/>
      <w:r w:rsidRPr="00C21C79">
        <w:rPr>
          <w:rFonts w:ascii="Calibri" w:eastAsia="Calibri" w:hAnsi="Calibri" w:cs="Times New Roman"/>
          <w:b/>
          <w:sz w:val="20"/>
          <w:szCs w:val="20"/>
        </w:rPr>
        <w:t xml:space="preserve"> alan </w:t>
      </w:r>
      <w:r w:rsidRPr="00C21C79">
        <w:rPr>
          <w:rFonts w:ascii="Calibri" w:eastAsia="Calibri" w:hAnsi="Calibri" w:cs="Times New Roman"/>
          <w:sz w:val="20"/>
          <w:szCs w:val="20"/>
        </w:rPr>
        <w:t>“canın korunması”</w:t>
      </w:r>
      <w:r w:rsidRPr="00C21C79">
        <w:rPr>
          <w:rFonts w:ascii="Calibri" w:eastAsia="Calibri" w:hAnsi="Calibri" w:cs="Times New Roman"/>
          <w:b/>
          <w:sz w:val="20"/>
          <w:szCs w:val="20"/>
        </w:rPr>
        <w:t xml:space="preserve"> ilkesi ile ilişkilidir?</w:t>
      </w:r>
    </w:p>
    <w:p w:rsidR="00C21C79" w:rsidRPr="00C21C79" w:rsidRDefault="008616C9"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A) </w:t>
      </w:r>
      <w:r w:rsidR="00C21C79" w:rsidRPr="00C21C79">
        <w:rPr>
          <w:rFonts w:ascii="Calibri" w:eastAsia="Calibri" w:hAnsi="Calibri" w:cs="Times New Roman"/>
          <w:sz w:val="20"/>
          <w:szCs w:val="20"/>
        </w:rPr>
        <w:t>İş güvenliğini sağlayıcı tedbirlerin alınması</w:t>
      </w:r>
    </w:p>
    <w:p w:rsidR="00C21C79" w:rsidRPr="00C21C79" w:rsidRDefault="008616C9"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B) </w:t>
      </w:r>
      <w:r w:rsidR="00C21C79" w:rsidRPr="00C21C79">
        <w:rPr>
          <w:rFonts w:ascii="Calibri" w:eastAsia="Calibri" w:hAnsi="Calibri" w:cs="Times New Roman"/>
          <w:sz w:val="20"/>
          <w:szCs w:val="20"/>
        </w:rPr>
        <w:t>Aile bireylerinin hak ve hukukunun gözetilmesi</w:t>
      </w:r>
    </w:p>
    <w:p w:rsidR="00C21C79" w:rsidRPr="00C21C79" w:rsidRDefault="008616C9"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C) </w:t>
      </w:r>
      <w:r w:rsidR="00C21C79" w:rsidRPr="00C21C79">
        <w:rPr>
          <w:rFonts w:ascii="Calibri" w:eastAsia="Calibri" w:hAnsi="Calibri" w:cs="Times New Roman"/>
          <w:sz w:val="20"/>
          <w:szCs w:val="20"/>
        </w:rPr>
        <w:t>İnsanlar arasında yardımlaşma bilincinin geliştirilmesi</w:t>
      </w:r>
    </w:p>
    <w:p w:rsidR="00C21C79" w:rsidRPr="00C21C79" w:rsidRDefault="008616C9"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D) </w:t>
      </w:r>
      <w:r w:rsidR="00C21C79" w:rsidRPr="00C21C79">
        <w:rPr>
          <w:rFonts w:ascii="Calibri" w:eastAsia="Calibri" w:hAnsi="Calibri" w:cs="Times New Roman"/>
          <w:sz w:val="20"/>
          <w:szCs w:val="20"/>
        </w:rPr>
        <w:t>Hile, rüşvet gibi haksız kazanç yollarının yasaklanması</w:t>
      </w:r>
    </w:p>
    <w:p w:rsidR="00C21C79" w:rsidRPr="00C21C79" w:rsidRDefault="00C21C79"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C21C79" w:rsidRPr="00C21C79" w:rsidRDefault="008616C9" w:rsidP="00C21C79">
      <w:pPr>
        <w:spacing w:after="0" w:line="240" w:lineRule="auto"/>
        <w:rPr>
          <w:rFonts w:ascii="Calibri" w:eastAsia="Calibri" w:hAnsi="Calibri" w:cs="Times New Roman"/>
          <w:b/>
          <w:sz w:val="20"/>
          <w:szCs w:val="20"/>
        </w:rPr>
      </w:pPr>
      <w:r w:rsidRPr="00AB0C5E">
        <w:rPr>
          <w:rFonts w:ascii="Calibri" w:eastAsia="Calibri" w:hAnsi="Calibri" w:cs="Times New Roman"/>
          <w:b/>
          <w:sz w:val="20"/>
          <w:szCs w:val="20"/>
        </w:rPr>
        <w:t>12</w:t>
      </w:r>
      <w:r w:rsidR="00C21C79" w:rsidRPr="00C21C79">
        <w:rPr>
          <w:rFonts w:ascii="Calibri" w:eastAsia="Calibri" w:hAnsi="Calibri" w:cs="Times New Roman"/>
          <w:b/>
          <w:sz w:val="20"/>
          <w:szCs w:val="20"/>
        </w:rPr>
        <w:t xml:space="preserve">. </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I. Akraba ve komşularla iyi ilişkiler kurulması</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II. Yardımlaşma ve dayanışma içinde olunması</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III. İnsanlar arasında adalet ve barışın tesis edilmesi</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IV. Evrenin işleyişinin incelenip bundan sonuçlar çıkarılması</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Numaralanmış ifadelerden hangileri dinin toplumla ilgili tavsiyeleri kapsamında değerlendirilir?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II ve </w:t>
      </w:r>
      <w:proofErr w:type="gramStart"/>
      <w:r w:rsidRPr="00C21C79">
        <w:rPr>
          <w:rFonts w:ascii="Calibri" w:eastAsia="Calibri" w:hAnsi="Calibri" w:cs="Times New Roman"/>
          <w:sz w:val="20"/>
          <w:szCs w:val="20"/>
        </w:rPr>
        <w:t xml:space="preserve">III </w:t>
      </w:r>
      <w:r w:rsidR="008616C9" w:rsidRPr="00AB0C5E">
        <w:rPr>
          <w:rFonts w:ascii="Calibri" w:eastAsia="Calibri" w:hAnsi="Calibri" w:cs="Times New Roman"/>
          <w:sz w:val="20"/>
          <w:szCs w:val="20"/>
        </w:rPr>
        <w:t xml:space="preserve">       </w:t>
      </w:r>
      <w:r w:rsidRPr="00C21C79">
        <w:rPr>
          <w:rFonts w:ascii="Calibri" w:eastAsia="Calibri" w:hAnsi="Calibri" w:cs="Times New Roman"/>
          <w:sz w:val="20"/>
          <w:szCs w:val="20"/>
        </w:rPr>
        <w:t>B</w:t>
      </w:r>
      <w:proofErr w:type="gramEnd"/>
      <w:r w:rsidRPr="00C21C79">
        <w:rPr>
          <w:rFonts w:ascii="Calibri" w:eastAsia="Calibri" w:hAnsi="Calibri" w:cs="Times New Roman"/>
          <w:sz w:val="20"/>
          <w:szCs w:val="20"/>
        </w:rPr>
        <w:t>) III ve IV</w:t>
      </w:r>
      <w:r w:rsidRPr="00C21C79">
        <w:rPr>
          <w:rFonts w:ascii="Calibri" w:eastAsia="Calibri" w:hAnsi="Calibri" w:cs="Times New Roman"/>
          <w:sz w:val="20"/>
          <w:szCs w:val="20"/>
        </w:rPr>
        <w:tab/>
        <w:t xml:space="preserve"> C) I, II ve III </w:t>
      </w:r>
      <w:r w:rsidR="008616C9" w:rsidRPr="00AB0C5E">
        <w:rPr>
          <w:rFonts w:ascii="Calibri" w:eastAsia="Calibri" w:hAnsi="Calibri" w:cs="Times New Roman"/>
          <w:sz w:val="20"/>
          <w:szCs w:val="20"/>
        </w:rPr>
        <w:t xml:space="preserve">     </w:t>
      </w:r>
      <w:r w:rsidRPr="00C21C79">
        <w:rPr>
          <w:rFonts w:ascii="Calibri" w:eastAsia="Calibri" w:hAnsi="Calibri" w:cs="Times New Roman"/>
          <w:sz w:val="20"/>
          <w:szCs w:val="20"/>
        </w:rPr>
        <w:t>D) I, II, III ve IV</w:t>
      </w:r>
    </w:p>
    <w:p w:rsidR="00C21C79" w:rsidRPr="00C21C79" w:rsidRDefault="00C21C79"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C21C79" w:rsidRPr="00C21C79" w:rsidRDefault="008616C9"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13</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İslam’da “malın korunması ilkesi” gereği - - - - yasaklanmıştır.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Bu cümlede boş bırakılan yere aşağıdaki kavramlarından hangisi </w:t>
      </w:r>
      <w:r w:rsidRPr="00C21C79">
        <w:rPr>
          <w:rFonts w:ascii="Calibri" w:eastAsia="Calibri" w:hAnsi="Calibri" w:cs="Times New Roman"/>
          <w:b/>
          <w:sz w:val="20"/>
          <w:szCs w:val="20"/>
          <w:u w:val="single"/>
        </w:rPr>
        <w:t>getirilemez?</w:t>
      </w:r>
    </w:p>
    <w:p w:rsidR="00A672F3" w:rsidRPr="00AB0C5E"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A) </w:t>
      </w:r>
      <w:proofErr w:type="gramStart"/>
      <w:r w:rsidRPr="00AB0C5E">
        <w:rPr>
          <w:rFonts w:ascii="Calibri" w:eastAsia="Calibri" w:hAnsi="Calibri" w:cs="Times New Roman"/>
          <w:sz w:val="20"/>
          <w:szCs w:val="20"/>
        </w:rPr>
        <w:t xml:space="preserve">Hırsızlık    </w:t>
      </w:r>
      <w:r w:rsidR="00C21C79" w:rsidRPr="00C21C79">
        <w:rPr>
          <w:rFonts w:ascii="Calibri" w:eastAsia="Calibri" w:hAnsi="Calibri" w:cs="Times New Roman"/>
          <w:sz w:val="20"/>
          <w:szCs w:val="20"/>
        </w:rPr>
        <w:t xml:space="preserve"> </w:t>
      </w:r>
      <w:r w:rsidR="00A672F3" w:rsidRPr="00AB0C5E">
        <w:rPr>
          <w:rFonts w:ascii="Calibri" w:eastAsia="Calibri" w:hAnsi="Calibri" w:cs="Times New Roman"/>
          <w:sz w:val="20"/>
          <w:szCs w:val="20"/>
        </w:rPr>
        <w:t xml:space="preserve">    </w:t>
      </w:r>
      <w:r w:rsidR="00C21C79" w:rsidRPr="00C21C79">
        <w:rPr>
          <w:rFonts w:ascii="Calibri" w:eastAsia="Calibri" w:hAnsi="Calibri" w:cs="Times New Roman"/>
          <w:sz w:val="20"/>
          <w:szCs w:val="20"/>
        </w:rPr>
        <w:t>B</w:t>
      </w:r>
      <w:proofErr w:type="gramEnd"/>
      <w:r w:rsidR="00C21C79" w:rsidRPr="00C21C79">
        <w:rPr>
          <w:rFonts w:ascii="Calibri" w:eastAsia="Calibri" w:hAnsi="Calibri" w:cs="Times New Roman"/>
          <w:sz w:val="20"/>
          <w:szCs w:val="20"/>
        </w:rPr>
        <w:t xml:space="preserve">) İnfak </w:t>
      </w:r>
      <w:r w:rsidRPr="00AB0C5E">
        <w:rPr>
          <w:rFonts w:ascii="Calibri" w:eastAsia="Calibri" w:hAnsi="Calibri" w:cs="Times New Roman"/>
          <w:sz w:val="20"/>
          <w:szCs w:val="20"/>
        </w:rPr>
        <w:t xml:space="preserve">     </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C) </w:t>
      </w:r>
      <w:proofErr w:type="gramStart"/>
      <w:r w:rsidRPr="00C21C79">
        <w:rPr>
          <w:rFonts w:ascii="Calibri" w:eastAsia="Calibri" w:hAnsi="Calibri" w:cs="Times New Roman"/>
          <w:sz w:val="20"/>
          <w:szCs w:val="20"/>
        </w:rPr>
        <w:t xml:space="preserve">Kumar </w:t>
      </w:r>
      <w:r w:rsidR="00866470" w:rsidRPr="00AB0C5E">
        <w:rPr>
          <w:rFonts w:ascii="Calibri" w:eastAsia="Calibri" w:hAnsi="Calibri" w:cs="Times New Roman"/>
          <w:sz w:val="20"/>
          <w:szCs w:val="20"/>
        </w:rPr>
        <w:t xml:space="preserve">     </w:t>
      </w:r>
      <w:r w:rsidR="00A672F3" w:rsidRPr="00AB0C5E">
        <w:rPr>
          <w:rFonts w:ascii="Calibri" w:eastAsia="Calibri" w:hAnsi="Calibri" w:cs="Times New Roman"/>
          <w:sz w:val="20"/>
          <w:szCs w:val="20"/>
        </w:rPr>
        <w:t xml:space="preserve">     </w:t>
      </w:r>
      <w:r w:rsidRPr="00C21C79">
        <w:rPr>
          <w:rFonts w:ascii="Calibri" w:eastAsia="Calibri" w:hAnsi="Calibri" w:cs="Times New Roman"/>
          <w:sz w:val="20"/>
          <w:szCs w:val="20"/>
        </w:rPr>
        <w:t>D</w:t>
      </w:r>
      <w:proofErr w:type="gramEnd"/>
      <w:r w:rsidRPr="00C21C79">
        <w:rPr>
          <w:rFonts w:ascii="Calibri" w:eastAsia="Calibri" w:hAnsi="Calibri" w:cs="Times New Roman"/>
          <w:sz w:val="20"/>
          <w:szCs w:val="20"/>
        </w:rPr>
        <w:t>) İsraf</w:t>
      </w:r>
    </w:p>
    <w:p w:rsidR="00C21C79" w:rsidRPr="00C21C79" w:rsidRDefault="00C21C79"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14</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Hz. Peygamber, Allah’tan başkasından yardım alma gayesi güden her türlü batıl inanç ve hurafe ile mücadele etmiş ve Müslümanları bu konuda uyarmıştır. Örneğin insanların hastalıklardan kurtulmak amacıyla putlara kurban kesmelerini, kâhinlere danışmalarını ve sihir yapmalarını yasaklamıştır.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Bu yasaklar İslam’ın korunmasına önem verdiği temel haklardan hangisiyle doğrudan ilgilidir?</w:t>
      </w:r>
    </w:p>
    <w:p w:rsidR="00A672F3" w:rsidRPr="00AB0C5E"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w:t>
      </w:r>
      <w:proofErr w:type="gramStart"/>
      <w:r w:rsidRPr="00C21C79">
        <w:rPr>
          <w:rFonts w:ascii="Calibri" w:eastAsia="Calibri" w:hAnsi="Calibri" w:cs="Times New Roman"/>
          <w:sz w:val="20"/>
          <w:szCs w:val="20"/>
        </w:rPr>
        <w:t xml:space="preserve">Mal </w:t>
      </w:r>
      <w:r w:rsidR="00866470" w:rsidRPr="00AB0C5E">
        <w:rPr>
          <w:rFonts w:ascii="Calibri" w:eastAsia="Calibri" w:hAnsi="Calibri" w:cs="Times New Roman"/>
          <w:sz w:val="20"/>
          <w:szCs w:val="20"/>
        </w:rPr>
        <w:t xml:space="preserve">          </w:t>
      </w:r>
      <w:r w:rsidRPr="00C21C79">
        <w:rPr>
          <w:rFonts w:ascii="Calibri" w:eastAsia="Calibri" w:hAnsi="Calibri" w:cs="Times New Roman"/>
          <w:sz w:val="20"/>
          <w:szCs w:val="20"/>
        </w:rPr>
        <w:t>B</w:t>
      </w:r>
      <w:proofErr w:type="gramEnd"/>
      <w:r w:rsidRPr="00C21C79">
        <w:rPr>
          <w:rFonts w:ascii="Calibri" w:eastAsia="Calibri" w:hAnsi="Calibri" w:cs="Times New Roman"/>
          <w:sz w:val="20"/>
          <w:szCs w:val="20"/>
        </w:rPr>
        <w:t xml:space="preserve">) Nesil </w:t>
      </w:r>
      <w:r w:rsidR="00866470" w:rsidRPr="00AB0C5E">
        <w:rPr>
          <w:rFonts w:ascii="Calibri" w:eastAsia="Calibri" w:hAnsi="Calibri" w:cs="Times New Roman"/>
          <w:sz w:val="20"/>
          <w:szCs w:val="20"/>
        </w:rPr>
        <w:t xml:space="preserve">         </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C) </w:t>
      </w:r>
      <w:proofErr w:type="gramStart"/>
      <w:r w:rsidRPr="00C21C79">
        <w:rPr>
          <w:rFonts w:ascii="Calibri" w:eastAsia="Calibri" w:hAnsi="Calibri" w:cs="Times New Roman"/>
          <w:sz w:val="20"/>
          <w:szCs w:val="20"/>
        </w:rPr>
        <w:t>Din</w:t>
      </w:r>
      <w:r w:rsidR="00866470" w:rsidRPr="00AB0C5E">
        <w:rPr>
          <w:rFonts w:ascii="Calibri" w:eastAsia="Calibri" w:hAnsi="Calibri" w:cs="Times New Roman"/>
          <w:sz w:val="20"/>
          <w:szCs w:val="20"/>
        </w:rPr>
        <w:t xml:space="preserve">       </w:t>
      </w:r>
      <w:r w:rsidR="00A672F3" w:rsidRPr="00AB0C5E">
        <w:rPr>
          <w:rFonts w:ascii="Calibri" w:eastAsia="Calibri" w:hAnsi="Calibri" w:cs="Times New Roman"/>
          <w:sz w:val="20"/>
          <w:szCs w:val="20"/>
        </w:rPr>
        <w:t xml:space="preserve">    </w:t>
      </w:r>
      <w:r w:rsidRPr="00C21C79">
        <w:rPr>
          <w:rFonts w:ascii="Calibri" w:eastAsia="Calibri" w:hAnsi="Calibri" w:cs="Times New Roman"/>
          <w:sz w:val="20"/>
          <w:szCs w:val="20"/>
        </w:rPr>
        <w:t xml:space="preserve"> D</w:t>
      </w:r>
      <w:proofErr w:type="gramEnd"/>
      <w:r w:rsidRPr="00C21C79">
        <w:rPr>
          <w:rFonts w:ascii="Calibri" w:eastAsia="Calibri" w:hAnsi="Calibri" w:cs="Times New Roman"/>
          <w:sz w:val="20"/>
          <w:szCs w:val="20"/>
        </w:rPr>
        <w:t>) Can</w:t>
      </w:r>
    </w:p>
    <w:p w:rsidR="00C21C79" w:rsidRPr="00AB0C5E" w:rsidRDefault="00C21C79"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C21C79" w:rsidRDefault="00A672F3" w:rsidP="00C21C79">
      <w:pPr>
        <w:spacing w:after="0" w:line="240" w:lineRule="auto"/>
        <w:rPr>
          <w:rFonts w:ascii="Calibri" w:eastAsia="Calibri" w:hAnsi="Calibri" w:cs="Times New Roman"/>
          <w:sz w:val="20"/>
          <w:szCs w:val="20"/>
        </w:rPr>
      </w:pP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15</w:t>
      </w:r>
      <w:r w:rsidR="00C21C79" w:rsidRPr="00C21C79">
        <w:rPr>
          <w:rFonts w:ascii="Calibri" w:eastAsia="Calibri" w:hAnsi="Calibri" w:cs="Times New Roman"/>
          <w:sz w:val="20"/>
          <w:szCs w:val="20"/>
        </w:rPr>
        <w:t>. “</w:t>
      </w:r>
      <w:proofErr w:type="spellStart"/>
      <w:r w:rsidR="00C21C79" w:rsidRPr="00C21C79">
        <w:rPr>
          <w:rFonts w:ascii="Calibri" w:eastAsia="Calibri" w:hAnsi="Calibri" w:cs="Times New Roman"/>
          <w:sz w:val="20"/>
          <w:szCs w:val="20"/>
        </w:rPr>
        <w:t>And</w:t>
      </w:r>
      <w:proofErr w:type="spellEnd"/>
      <w:r w:rsidR="00C21C79" w:rsidRPr="00C21C79">
        <w:rPr>
          <w:rFonts w:ascii="Calibri" w:eastAsia="Calibri" w:hAnsi="Calibri" w:cs="Times New Roman"/>
          <w:sz w:val="20"/>
          <w:szCs w:val="20"/>
        </w:rPr>
        <w:t xml:space="preserve"> olsun zamana ki insan gerçekten ziyan içindedir. Ancak, iman edip de </w:t>
      </w:r>
      <w:proofErr w:type="spellStart"/>
      <w:r w:rsidR="00C21C79" w:rsidRPr="00C21C79">
        <w:rPr>
          <w:rFonts w:ascii="Calibri" w:eastAsia="Calibri" w:hAnsi="Calibri" w:cs="Times New Roman"/>
          <w:sz w:val="20"/>
          <w:szCs w:val="20"/>
        </w:rPr>
        <w:t>salih</w:t>
      </w:r>
      <w:proofErr w:type="spellEnd"/>
      <w:r w:rsidR="00C21C79" w:rsidRPr="00C21C79">
        <w:rPr>
          <w:rFonts w:ascii="Calibri" w:eastAsia="Calibri" w:hAnsi="Calibri" w:cs="Times New Roman"/>
          <w:sz w:val="20"/>
          <w:szCs w:val="20"/>
        </w:rPr>
        <w:t xml:space="preserve"> ameller işleyenler, birbirlerine hakkı ve sabrı tavsiye edenler başka. (Onlar ziyanda değillerdir.)” (</w:t>
      </w:r>
      <w:proofErr w:type="spellStart"/>
      <w:r w:rsidR="00C21C79" w:rsidRPr="00C21C79">
        <w:rPr>
          <w:rFonts w:ascii="Calibri" w:eastAsia="Calibri" w:hAnsi="Calibri" w:cs="Times New Roman"/>
          <w:sz w:val="20"/>
          <w:szCs w:val="20"/>
        </w:rPr>
        <w:t>Asr</w:t>
      </w:r>
      <w:proofErr w:type="spellEnd"/>
      <w:r w:rsidR="00C21C79" w:rsidRPr="00C21C79">
        <w:rPr>
          <w:rFonts w:ascii="Calibri" w:eastAsia="Calibri" w:hAnsi="Calibri" w:cs="Times New Roman"/>
          <w:sz w:val="20"/>
          <w:szCs w:val="20"/>
        </w:rPr>
        <w:t xml:space="preserve"> suresi, 1-3. ayetler)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Aşağıdaki atasözlerinden hangisi bu surede vurgulanan ana düşünceyle ters düşer?</w:t>
      </w: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A) </w:t>
      </w:r>
      <w:r w:rsidR="00C21C79" w:rsidRPr="00C21C79">
        <w:rPr>
          <w:rFonts w:ascii="Calibri" w:eastAsia="Calibri" w:hAnsi="Calibri" w:cs="Times New Roman"/>
          <w:sz w:val="20"/>
          <w:szCs w:val="20"/>
        </w:rPr>
        <w:t>İyilik eden iyilik bulur.</w:t>
      </w: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B) </w:t>
      </w:r>
      <w:r w:rsidR="00C21C79" w:rsidRPr="00C21C79">
        <w:rPr>
          <w:rFonts w:ascii="Calibri" w:eastAsia="Calibri" w:hAnsi="Calibri" w:cs="Times New Roman"/>
          <w:sz w:val="20"/>
          <w:szCs w:val="20"/>
        </w:rPr>
        <w:t>Tatlı dil yılanı deliğinden çıkarır.</w:t>
      </w: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C) </w:t>
      </w:r>
      <w:r w:rsidR="00C21C79" w:rsidRPr="00C21C79">
        <w:rPr>
          <w:rFonts w:ascii="Calibri" w:eastAsia="Calibri" w:hAnsi="Calibri" w:cs="Times New Roman"/>
          <w:sz w:val="20"/>
          <w:szCs w:val="20"/>
        </w:rPr>
        <w:t>Üzüm üzüme baka baka kararır.</w:t>
      </w: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D) </w:t>
      </w:r>
      <w:r w:rsidR="00C21C79" w:rsidRPr="00C21C79">
        <w:rPr>
          <w:rFonts w:ascii="Calibri" w:eastAsia="Calibri" w:hAnsi="Calibri" w:cs="Times New Roman"/>
          <w:sz w:val="20"/>
          <w:szCs w:val="20"/>
        </w:rPr>
        <w:t>Bana dokunmayan yılan bin yaşasın.</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lastRenderedPageBreak/>
        <w:t>16</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İslam dini can, akıl, mal, nesil ve dinin korunmasına özen göstermiş; bu değerlerden her birinin varlığını, sürekliliğini ve korunmasını sağlayan hükümler koymuştur.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Aşağıdaki ayetlerden hangisi bu kapsamda </w:t>
      </w:r>
      <w:r w:rsidRPr="00C21C79">
        <w:rPr>
          <w:rFonts w:ascii="Calibri" w:eastAsia="Calibri" w:hAnsi="Calibri" w:cs="Times New Roman"/>
          <w:b/>
          <w:sz w:val="20"/>
          <w:szCs w:val="20"/>
          <w:u w:val="single"/>
        </w:rPr>
        <w:t>değerlendirilmez?</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w:t>
      </w:r>
      <w:proofErr w:type="spellStart"/>
      <w:r w:rsidRPr="00C21C79">
        <w:rPr>
          <w:rFonts w:ascii="Calibri" w:eastAsia="Calibri" w:hAnsi="Calibri" w:cs="Times New Roman"/>
          <w:sz w:val="20"/>
          <w:szCs w:val="20"/>
        </w:rPr>
        <w:t>Rabb’in</w:t>
      </w:r>
      <w:proofErr w:type="spellEnd"/>
      <w:r w:rsidRPr="00C21C79">
        <w:rPr>
          <w:rFonts w:ascii="Calibri" w:eastAsia="Calibri" w:hAnsi="Calibri" w:cs="Times New Roman"/>
          <w:sz w:val="20"/>
          <w:szCs w:val="20"/>
        </w:rPr>
        <w:t>, kendisinden başkasına asla ibadet etmemenizi, anaya-babaya iyi davranmanızı kesin olarak emretti…” (</w:t>
      </w:r>
      <w:proofErr w:type="spellStart"/>
      <w:r w:rsidRPr="00C21C79">
        <w:rPr>
          <w:rFonts w:ascii="Calibri" w:eastAsia="Calibri" w:hAnsi="Calibri" w:cs="Times New Roman"/>
          <w:sz w:val="20"/>
          <w:szCs w:val="20"/>
        </w:rPr>
        <w:t>İsrâ</w:t>
      </w:r>
      <w:proofErr w:type="spellEnd"/>
      <w:r w:rsidRPr="00C21C79">
        <w:rPr>
          <w:rFonts w:ascii="Calibri" w:eastAsia="Calibri" w:hAnsi="Calibri" w:cs="Times New Roman"/>
          <w:sz w:val="20"/>
          <w:szCs w:val="20"/>
        </w:rPr>
        <w:t xml:space="preserve"> suresi, 23. ayet)</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 Kendi kendinizi tehlikeye atmayın...” (Bakara suresi, 195. ayet)</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 Allah, bir güçlükten sonra bir kolaylık yaratacaktır.” (Talâk suresi, 7. ayet)</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“Aranızda birbirinizin mallarını haksız yere yemeyin…” (Bakara suresi, 188. ayet)</w:t>
      </w:r>
    </w:p>
    <w:p w:rsidR="00C21C79" w:rsidRPr="00C21C79" w:rsidRDefault="00C21C79" w:rsidP="00C21C79">
      <w:pPr>
        <w:spacing w:after="0" w:line="240" w:lineRule="auto"/>
        <w:rPr>
          <w:rFonts w:ascii="Calibri" w:eastAsia="Calibri" w:hAnsi="Calibri" w:cs="Times New Roman"/>
          <w:sz w:val="20"/>
          <w:szCs w:val="20"/>
        </w:rPr>
      </w:pPr>
    </w:p>
    <w:p w:rsidR="00C21C79" w:rsidRPr="00AB0C5E" w:rsidRDefault="00C21C79"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C21C79" w:rsidRDefault="00A672F3" w:rsidP="00C21C79">
      <w:pPr>
        <w:spacing w:after="0" w:line="240" w:lineRule="auto"/>
        <w:rPr>
          <w:rFonts w:ascii="Calibri" w:eastAsia="Calibri" w:hAnsi="Calibri" w:cs="Times New Roman"/>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17</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Hz. Peygamber, Veda </w:t>
      </w:r>
      <w:proofErr w:type="spellStart"/>
      <w:r w:rsidR="00C21C79" w:rsidRPr="00C21C79">
        <w:rPr>
          <w:rFonts w:ascii="Calibri" w:eastAsia="Calibri" w:hAnsi="Calibri" w:cs="Times New Roman"/>
          <w:sz w:val="20"/>
          <w:szCs w:val="20"/>
        </w:rPr>
        <w:t>Hutbesi’nde</w:t>
      </w:r>
      <w:proofErr w:type="spellEnd"/>
      <w:r w:rsidR="00C21C79" w:rsidRPr="00C21C79">
        <w:rPr>
          <w:rFonts w:ascii="Calibri" w:eastAsia="Calibri" w:hAnsi="Calibri" w:cs="Times New Roman"/>
          <w:sz w:val="20"/>
          <w:szCs w:val="20"/>
        </w:rPr>
        <w:t xml:space="preserve"> Müslümanlara hitaben şöyle buyurmuştur: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“Müminler! Sözümü iyi dinleyiniz ve iyi kavrayınız! Müslüman, Müslümanın kardeşidir ve böylece bütün Müslümanlar kardeştir. Bir Müslümana kardeşinin canı da malı da helal olmaz. Fakat malını gönül hoşluğu ile vermişse o başkadır.”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Aşağıdakilerden hangisi Hz. Peygamber’in bu sözü söylemekteki amaçlarından biri </w:t>
      </w:r>
      <w:r w:rsidRPr="00C21C79">
        <w:rPr>
          <w:rFonts w:ascii="Calibri" w:eastAsia="Calibri" w:hAnsi="Calibri" w:cs="Times New Roman"/>
          <w:b/>
          <w:sz w:val="20"/>
          <w:szCs w:val="20"/>
          <w:u w:val="single"/>
        </w:rPr>
        <w:t>olamaz?</w:t>
      </w: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A) </w:t>
      </w:r>
      <w:r w:rsidR="00C21C79" w:rsidRPr="00C21C79">
        <w:rPr>
          <w:rFonts w:ascii="Calibri" w:eastAsia="Calibri" w:hAnsi="Calibri" w:cs="Times New Roman"/>
          <w:sz w:val="20"/>
          <w:szCs w:val="20"/>
        </w:rPr>
        <w:t>Yaşam hakkı ihlallerini engellemek</w:t>
      </w: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B) </w:t>
      </w:r>
      <w:r w:rsidR="00C21C79" w:rsidRPr="00C21C79">
        <w:rPr>
          <w:rFonts w:ascii="Calibri" w:eastAsia="Calibri" w:hAnsi="Calibri" w:cs="Times New Roman"/>
          <w:sz w:val="20"/>
          <w:szCs w:val="20"/>
        </w:rPr>
        <w:t>Kişilerin mülkiyet haklarını korumak</w:t>
      </w: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C) </w:t>
      </w:r>
      <w:r w:rsidR="00C21C79" w:rsidRPr="00C21C79">
        <w:rPr>
          <w:rFonts w:ascii="Calibri" w:eastAsia="Calibri" w:hAnsi="Calibri" w:cs="Times New Roman"/>
          <w:sz w:val="20"/>
          <w:szCs w:val="20"/>
        </w:rPr>
        <w:t>Toplum huzurunu sağlamaya yönelik tedbirler almak</w:t>
      </w: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sz w:val="20"/>
          <w:szCs w:val="20"/>
        </w:rPr>
        <w:t xml:space="preserve">D) </w:t>
      </w:r>
      <w:r w:rsidR="00C21C79" w:rsidRPr="00C21C79">
        <w:rPr>
          <w:rFonts w:ascii="Calibri" w:eastAsia="Calibri" w:hAnsi="Calibri" w:cs="Times New Roman"/>
          <w:sz w:val="20"/>
          <w:szCs w:val="20"/>
        </w:rPr>
        <w:t>Kardeşler arasındaki miras paylaşımının şartları açıklamak</w:t>
      </w:r>
    </w:p>
    <w:p w:rsidR="00C21C79" w:rsidRPr="00AB0C5E" w:rsidRDefault="00C21C79"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AB0C5E" w:rsidRDefault="00A672F3" w:rsidP="00C21C79">
      <w:pPr>
        <w:spacing w:after="0" w:line="240" w:lineRule="auto"/>
        <w:rPr>
          <w:rFonts w:ascii="Calibri" w:eastAsia="Calibri" w:hAnsi="Calibri" w:cs="Times New Roman"/>
          <w:sz w:val="20"/>
          <w:szCs w:val="20"/>
        </w:rPr>
      </w:pPr>
    </w:p>
    <w:p w:rsidR="00A672F3" w:rsidRPr="00C21C79" w:rsidRDefault="00A672F3" w:rsidP="00C21C79">
      <w:pPr>
        <w:spacing w:after="0" w:line="240" w:lineRule="auto"/>
        <w:rPr>
          <w:rFonts w:ascii="Calibri" w:eastAsia="Calibri" w:hAnsi="Calibri" w:cs="Times New Roman"/>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18</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Hz. Ali, bir gün Hz. Ömer’in telaş içinde bir yere gittiğini görür ve sorar: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Müminlerin emiri (halifesi) nereye gidiyorsun?</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Hz. Ömer: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Devlete ait develerden biri kaçmış, onu aramaya gidiyorum, diye cevap verir.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Bunun üzerine Hz. Ali şöyle der: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İnan ki senden sonra bu milleti idare edecek olanlara ağır bir yük bırakıyorsun! Herkes senin yaptığını yapamaz!</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Hz. Ömer karşılık verir: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Hz. Muhammed’i (sav.) hak peygamber olarak gönderen Allah’a yemin ederim ki Fırat kenarında bir oğlak kaybolsa korkarım ki kıyamet gününde hesabı Ömer’den sorulur.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Hz. Ömer’in bu tavrı aşağıdaki kavramlardan hangisi ile </w:t>
      </w:r>
      <w:r w:rsidRPr="00C21C79">
        <w:rPr>
          <w:rFonts w:ascii="Calibri" w:eastAsia="Calibri" w:hAnsi="Calibri" w:cs="Times New Roman"/>
          <w:b/>
          <w:sz w:val="20"/>
          <w:szCs w:val="20"/>
          <w:u w:val="single"/>
        </w:rPr>
        <w:t>ilişkilendirilemez?</w:t>
      </w:r>
    </w:p>
    <w:p w:rsidR="00866470" w:rsidRPr="00AB0C5E"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Eşitlik </w:t>
      </w:r>
      <w:r w:rsidR="00866470" w:rsidRPr="00AB0C5E">
        <w:rPr>
          <w:rFonts w:ascii="Calibri" w:eastAsia="Calibri" w:hAnsi="Calibri" w:cs="Times New Roman"/>
          <w:sz w:val="20"/>
          <w:szCs w:val="20"/>
        </w:rPr>
        <w:t xml:space="preserve">                        </w:t>
      </w:r>
      <w:r w:rsidRPr="00C21C79">
        <w:rPr>
          <w:rFonts w:ascii="Calibri" w:eastAsia="Calibri" w:hAnsi="Calibri" w:cs="Times New Roman"/>
          <w:sz w:val="20"/>
          <w:szCs w:val="20"/>
        </w:rPr>
        <w:t>B) Dürüstlük</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C) Güvenilirlik </w:t>
      </w:r>
      <w:r w:rsidR="00866470" w:rsidRPr="00AB0C5E">
        <w:rPr>
          <w:rFonts w:ascii="Calibri" w:eastAsia="Calibri" w:hAnsi="Calibri" w:cs="Times New Roman"/>
          <w:sz w:val="20"/>
          <w:szCs w:val="20"/>
        </w:rPr>
        <w:t xml:space="preserve">              </w:t>
      </w:r>
      <w:r w:rsidRPr="00C21C79">
        <w:rPr>
          <w:rFonts w:ascii="Calibri" w:eastAsia="Calibri" w:hAnsi="Calibri" w:cs="Times New Roman"/>
          <w:sz w:val="20"/>
          <w:szCs w:val="20"/>
        </w:rPr>
        <w:t>D) Sorumluluk</w:t>
      </w:r>
    </w:p>
    <w:p w:rsidR="00C21C79" w:rsidRPr="00C21C79" w:rsidRDefault="00C21C79" w:rsidP="00C21C79">
      <w:pPr>
        <w:spacing w:after="0" w:line="240" w:lineRule="auto"/>
        <w:rPr>
          <w:rFonts w:ascii="Calibri" w:eastAsia="Calibri" w:hAnsi="Calibri" w:cs="Times New Roman"/>
          <w:sz w:val="20"/>
          <w:szCs w:val="20"/>
        </w:rPr>
      </w:pPr>
    </w:p>
    <w:p w:rsidR="00866470" w:rsidRPr="00AB0C5E" w:rsidRDefault="00866470"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C21C79" w:rsidRPr="00C21C79" w:rsidRDefault="00866470" w:rsidP="00C21C79">
      <w:pPr>
        <w:spacing w:after="0" w:line="240" w:lineRule="auto"/>
        <w:rPr>
          <w:rFonts w:ascii="Calibri" w:eastAsia="Calibri" w:hAnsi="Calibri" w:cs="Times New Roman"/>
          <w:b/>
          <w:sz w:val="20"/>
          <w:szCs w:val="20"/>
        </w:rPr>
      </w:pPr>
      <w:r w:rsidRPr="00AB0C5E">
        <w:rPr>
          <w:rFonts w:ascii="Calibri" w:eastAsia="Calibri" w:hAnsi="Calibri" w:cs="Times New Roman"/>
          <w:b/>
          <w:sz w:val="20"/>
          <w:szCs w:val="20"/>
        </w:rPr>
        <w:lastRenderedPageBreak/>
        <w:t>19</w:t>
      </w:r>
      <w:r w:rsidR="00C21C79" w:rsidRPr="00C21C79">
        <w:rPr>
          <w:rFonts w:ascii="Calibri" w:eastAsia="Calibri" w:hAnsi="Calibri" w:cs="Times New Roman"/>
          <w:b/>
          <w:sz w:val="20"/>
          <w:szCs w:val="20"/>
        </w:rPr>
        <w:t xml:space="preserve">. </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“Demek sen, bu söze (Kur’an’a) inanmazlarsa, arkalarından üzülerek âdeta kendini tüketeceksin!” (</w:t>
      </w:r>
      <w:proofErr w:type="spellStart"/>
      <w:r w:rsidRPr="00C21C79">
        <w:rPr>
          <w:rFonts w:ascii="Calibri" w:eastAsia="Calibri" w:hAnsi="Calibri" w:cs="Times New Roman"/>
          <w:sz w:val="20"/>
          <w:szCs w:val="20"/>
        </w:rPr>
        <w:t>Kehf</w:t>
      </w:r>
      <w:proofErr w:type="spellEnd"/>
      <w:r w:rsidRPr="00C21C79">
        <w:rPr>
          <w:rFonts w:ascii="Calibri" w:eastAsia="Calibri" w:hAnsi="Calibri" w:cs="Times New Roman"/>
          <w:sz w:val="20"/>
          <w:szCs w:val="20"/>
        </w:rPr>
        <w:t xml:space="preserve"> suresi,</w:t>
      </w:r>
      <w:r w:rsidR="00AB0C5E" w:rsidRPr="00AB0C5E">
        <w:rPr>
          <w:rFonts w:ascii="Calibri" w:eastAsia="Calibri" w:hAnsi="Calibri" w:cs="Times New Roman"/>
          <w:sz w:val="20"/>
          <w:szCs w:val="20"/>
        </w:rPr>
        <w:t xml:space="preserve"> </w:t>
      </w:r>
      <w:r w:rsidRPr="00C21C79">
        <w:rPr>
          <w:rFonts w:ascii="Calibri" w:eastAsia="Calibri" w:hAnsi="Calibri" w:cs="Times New Roman"/>
          <w:sz w:val="20"/>
          <w:szCs w:val="20"/>
        </w:rPr>
        <w:t>6. ayet)</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“(Ey Muhammed!) Mümin olmuyorlar diye neredeyse kendini yiyip bitireceksin!” (</w:t>
      </w:r>
      <w:proofErr w:type="spellStart"/>
      <w:r w:rsidRPr="00C21C79">
        <w:rPr>
          <w:rFonts w:ascii="Calibri" w:eastAsia="Calibri" w:hAnsi="Calibri" w:cs="Times New Roman"/>
          <w:sz w:val="20"/>
          <w:szCs w:val="20"/>
        </w:rPr>
        <w:t>Şuarâ</w:t>
      </w:r>
      <w:proofErr w:type="spellEnd"/>
      <w:r w:rsidRPr="00C21C79">
        <w:rPr>
          <w:rFonts w:ascii="Calibri" w:eastAsia="Calibri" w:hAnsi="Calibri" w:cs="Times New Roman"/>
          <w:sz w:val="20"/>
          <w:szCs w:val="20"/>
        </w:rPr>
        <w:t xml:space="preserve"> suresi, 3. ayet)</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Bu ayetlerde Hz. Muhammed’in (sav.) hangi yönüne dikkat çekilmektedir?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Doğru yola yönlendirme isteğine</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İslam’ı tebliğ etmedeki cesaretine</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Yaşanılan sıkıntılı durumlara sabretmesine</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Şahsına yapılan kaba davranışları hoş görmesine</w:t>
      </w:r>
    </w:p>
    <w:p w:rsidR="00C21C79" w:rsidRPr="00C21C79" w:rsidRDefault="00C21C79" w:rsidP="00C21C79">
      <w:pPr>
        <w:spacing w:after="0" w:line="240" w:lineRule="auto"/>
        <w:rPr>
          <w:rFonts w:ascii="Calibri" w:eastAsia="Calibri" w:hAnsi="Calibri" w:cs="Times New Roman"/>
          <w:sz w:val="20"/>
          <w:szCs w:val="20"/>
        </w:rPr>
      </w:pPr>
    </w:p>
    <w:p w:rsidR="00866470" w:rsidRPr="00AB0C5E" w:rsidRDefault="00866470" w:rsidP="00C21C79">
      <w:pPr>
        <w:spacing w:after="0" w:line="240" w:lineRule="auto"/>
        <w:rPr>
          <w:rFonts w:ascii="Calibri" w:eastAsia="Calibri" w:hAnsi="Calibri" w:cs="Times New Roman"/>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20</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Hz. Muhammed (sav.), peygamberliğinin ilk yıllarında </w:t>
      </w:r>
      <w:proofErr w:type="spellStart"/>
      <w:r w:rsidR="00C21C79" w:rsidRPr="00C21C79">
        <w:rPr>
          <w:rFonts w:ascii="Calibri" w:eastAsia="Calibri" w:hAnsi="Calibri" w:cs="Times New Roman"/>
          <w:sz w:val="20"/>
          <w:szCs w:val="20"/>
        </w:rPr>
        <w:t>Safâ</w:t>
      </w:r>
      <w:proofErr w:type="spellEnd"/>
      <w:r w:rsidR="00C21C79" w:rsidRPr="00C21C79">
        <w:rPr>
          <w:rFonts w:ascii="Calibri" w:eastAsia="Calibri" w:hAnsi="Calibri" w:cs="Times New Roman"/>
          <w:sz w:val="20"/>
          <w:szCs w:val="20"/>
        </w:rPr>
        <w:t xml:space="preserve"> tepesinden Mekkelilere “Şu vadinin arkasında size saldırmak isteyen süvari birlikleri var desem bana inanır mısınız?” diye sorduğunda onlar hep bir ağızdan “Evet, inanırız...</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Biz senin bugüne kadar yalan söylediğini hiç görmedik.” diye karşılık vermişlerdir.</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Parçadaki altı çizili cümle peygamberlerin aşağıdaki özelliklerinden hangisiyle ilişkilidir?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w:t>
      </w:r>
      <w:proofErr w:type="spellStart"/>
      <w:proofErr w:type="gramStart"/>
      <w:r w:rsidRPr="00C21C79">
        <w:rPr>
          <w:rFonts w:ascii="Calibri" w:eastAsia="Calibri" w:hAnsi="Calibri" w:cs="Times New Roman"/>
          <w:sz w:val="20"/>
          <w:szCs w:val="20"/>
        </w:rPr>
        <w:t>Fetanet</w:t>
      </w:r>
      <w:proofErr w:type="spellEnd"/>
      <w:r w:rsidRPr="00C21C79">
        <w:rPr>
          <w:rFonts w:ascii="Calibri" w:eastAsia="Calibri" w:hAnsi="Calibri" w:cs="Times New Roman"/>
          <w:sz w:val="20"/>
          <w:szCs w:val="20"/>
        </w:rPr>
        <w:t xml:space="preserve"> </w:t>
      </w:r>
      <w:r w:rsidR="00866470" w:rsidRPr="00AB0C5E">
        <w:rPr>
          <w:rFonts w:ascii="Calibri" w:eastAsia="Calibri" w:hAnsi="Calibri" w:cs="Times New Roman"/>
          <w:sz w:val="20"/>
          <w:szCs w:val="20"/>
        </w:rPr>
        <w:t xml:space="preserve">      </w:t>
      </w:r>
      <w:r w:rsidRPr="00C21C79">
        <w:rPr>
          <w:rFonts w:ascii="Calibri" w:eastAsia="Calibri" w:hAnsi="Calibri" w:cs="Times New Roman"/>
          <w:sz w:val="20"/>
          <w:szCs w:val="20"/>
        </w:rPr>
        <w:t>B</w:t>
      </w:r>
      <w:proofErr w:type="gramEnd"/>
      <w:r w:rsidRPr="00C21C79">
        <w:rPr>
          <w:rFonts w:ascii="Calibri" w:eastAsia="Calibri" w:hAnsi="Calibri" w:cs="Times New Roman"/>
          <w:sz w:val="20"/>
          <w:szCs w:val="20"/>
        </w:rPr>
        <w:t xml:space="preserve">) Tebliğ </w:t>
      </w:r>
      <w:r w:rsidR="00866470" w:rsidRPr="00AB0C5E">
        <w:rPr>
          <w:rFonts w:ascii="Calibri" w:eastAsia="Calibri" w:hAnsi="Calibri" w:cs="Times New Roman"/>
          <w:sz w:val="20"/>
          <w:szCs w:val="20"/>
        </w:rPr>
        <w:t xml:space="preserve">      </w:t>
      </w:r>
      <w:r w:rsidRPr="00C21C79">
        <w:rPr>
          <w:rFonts w:ascii="Calibri" w:eastAsia="Calibri" w:hAnsi="Calibri" w:cs="Times New Roman"/>
          <w:sz w:val="20"/>
          <w:szCs w:val="20"/>
        </w:rPr>
        <w:t>C) Sıdk</w:t>
      </w:r>
      <w:r w:rsidR="00866470" w:rsidRPr="00AB0C5E">
        <w:rPr>
          <w:rFonts w:ascii="Calibri" w:eastAsia="Calibri" w:hAnsi="Calibri" w:cs="Times New Roman"/>
          <w:sz w:val="20"/>
          <w:szCs w:val="20"/>
        </w:rPr>
        <w:t xml:space="preserve">      </w:t>
      </w:r>
      <w:r w:rsidRPr="00C21C79">
        <w:rPr>
          <w:rFonts w:ascii="Calibri" w:eastAsia="Calibri" w:hAnsi="Calibri" w:cs="Times New Roman"/>
          <w:sz w:val="20"/>
          <w:szCs w:val="20"/>
        </w:rPr>
        <w:t xml:space="preserve"> D) İsmet</w:t>
      </w: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C21C79" w:rsidP="00C21C79">
      <w:pPr>
        <w:spacing w:after="0" w:line="240" w:lineRule="auto"/>
        <w:rPr>
          <w:rFonts w:ascii="Calibri" w:eastAsia="Calibri" w:hAnsi="Calibri" w:cs="Times New Roman"/>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21</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 “Ben âlemlere rahmet olarak gönderildim.”</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“Güneş’i sağ elime, Ay’ı da sol elime koysalar yine de yolumdan dönmem.”</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“Ey Müslümanlar, şayet birinize haksız bir muamelede bulunmuşsam onu ödemeye hazırım. Kimin hakkı varsa işte şahsım, işte malım; gelsin, alsın.”</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Bu hadislerden Hz. Muhammed’in (sav.) aşağıdaki özelliklerinden hangisine </w:t>
      </w:r>
      <w:r w:rsidRPr="00C21C79">
        <w:rPr>
          <w:rFonts w:ascii="Calibri" w:eastAsia="Calibri" w:hAnsi="Calibri" w:cs="Times New Roman"/>
          <w:b/>
          <w:sz w:val="20"/>
          <w:szCs w:val="20"/>
          <w:u w:val="single"/>
        </w:rPr>
        <w:t>ulaşılamaz?</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Affedicidir.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Kararlıdır.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Adaletlidir.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Merhametlidir.</w:t>
      </w:r>
    </w:p>
    <w:p w:rsidR="00C21C79" w:rsidRPr="00C21C79" w:rsidRDefault="00C21C79" w:rsidP="00C21C79">
      <w:pPr>
        <w:spacing w:after="0" w:line="240" w:lineRule="auto"/>
        <w:rPr>
          <w:rFonts w:ascii="Calibri" w:eastAsia="Calibri" w:hAnsi="Calibri" w:cs="Times New Roman"/>
          <w:sz w:val="20"/>
          <w:szCs w:val="20"/>
        </w:rPr>
      </w:pPr>
    </w:p>
    <w:p w:rsidR="00866470" w:rsidRPr="00AB0C5E" w:rsidRDefault="00866470" w:rsidP="00C21C79">
      <w:pPr>
        <w:spacing w:after="0" w:line="240" w:lineRule="auto"/>
        <w:rPr>
          <w:rFonts w:ascii="Calibri" w:eastAsia="Calibri" w:hAnsi="Calibri" w:cs="Times New Roman"/>
          <w:b/>
          <w:sz w:val="20"/>
          <w:szCs w:val="20"/>
        </w:rPr>
      </w:pPr>
    </w:p>
    <w:p w:rsidR="00866470" w:rsidRPr="00AB0C5E" w:rsidRDefault="00AB0C5E" w:rsidP="00C21C79">
      <w:pPr>
        <w:spacing w:after="0" w:line="240" w:lineRule="auto"/>
        <w:rPr>
          <w:rFonts w:ascii="Calibri" w:eastAsia="Calibri" w:hAnsi="Calibri" w:cs="Times New Roman"/>
          <w:b/>
          <w:sz w:val="20"/>
          <w:szCs w:val="20"/>
        </w:rPr>
      </w:pPr>
      <w:r w:rsidRPr="00AB0C5E">
        <w:rPr>
          <w:rFonts w:ascii="Segoe UI" w:eastAsia="Calibri" w:hAnsi="Segoe UI" w:cs="Segoe UI"/>
          <w:noProof/>
          <w:sz w:val="21"/>
          <w:szCs w:val="21"/>
          <w:lang w:eastAsia="tr-TR"/>
        </w:rPr>
        <mc:AlternateContent>
          <mc:Choice Requires="wps">
            <w:drawing>
              <wp:anchor distT="0" distB="0" distL="114300" distR="114300" simplePos="0" relativeHeight="251664384" behindDoc="0" locked="0" layoutInCell="1" allowOverlap="1" wp14:anchorId="66CA516E" wp14:editId="7AA2E3B1">
                <wp:simplePos x="0" y="0"/>
                <wp:positionH relativeFrom="column">
                  <wp:posOffset>-16510</wp:posOffset>
                </wp:positionH>
                <wp:positionV relativeFrom="paragraph">
                  <wp:posOffset>78740</wp:posOffset>
                </wp:positionV>
                <wp:extent cx="6515100" cy="333375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6515100" cy="3333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D</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A07A69" w:rsidP="001278F3">
                                  <w:pPr>
                                    <w:jc w:val="center"/>
                                    <w:rPr>
                                      <w:rFonts w:ascii="Segoe UI" w:hAnsi="Segoe UI" w:cs="Segoe UI"/>
                                    </w:rPr>
                                  </w:pPr>
                                  <w:r>
                                    <w:rPr>
                                      <w:rFonts w:ascii="Segoe UI" w:hAnsi="Segoe UI" w:cs="Segoe UI"/>
                                    </w:rPr>
                                    <w:t>A</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1" w:type="dxa"/>
                                </w:tcPr>
                                <w:p w:rsidR="001278F3" w:rsidRPr="00771AE1" w:rsidRDefault="00A07A69" w:rsidP="001278F3">
                                  <w:pPr>
                                    <w:jc w:val="center"/>
                                    <w:rPr>
                                      <w:rFonts w:ascii="Segoe UI" w:hAnsi="Segoe UI" w:cs="Segoe UI"/>
                                    </w:rPr>
                                  </w:pPr>
                                  <w:r>
                                    <w:rPr>
                                      <w:rFonts w:ascii="Segoe UI" w:hAnsi="Segoe UI" w:cs="Segoe UI"/>
                                    </w:rPr>
                                    <w:t>B</w:t>
                                  </w:r>
                                </w:p>
                              </w:tc>
                              <w:tc>
                                <w:tcPr>
                                  <w:tcW w:w="991" w:type="dxa"/>
                                </w:tcPr>
                                <w:p w:rsidR="001278F3" w:rsidRPr="00771AE1" w:rsidRDefault="00A07A69"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A07A69" w:rsidP="001278F3">
                                  <w:pPr>
                                    <w:jc w:val="center"/>
                                    <w:rPr>
                                      <w:rFonts w:ascii="Segoe UI" w:hAnsi="Segoe UI" w:cs="Segoe UI"/>
                                    </w:rPr>
                                  </w:pPr>
                                  <w:r>
                                    <w:rPr>
                                      <w:rFonts w:ascii="Segoe UI" w:hAnsi="Segoe UI" w:cs="Segoe UI"/>
                                    </w:rPr>
                                    <w:t>A</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A07A69" w:rsidP="001278F3">
                                  <w:pPr>
                                    <w:jc w:val="center"/>
                                    <w:rPr>
                                      <w:rFonts w:ascii="Segoe UI" w:hAnsi="Segoe UI" w:cs="Segoe UI"/>
                                    </w:rPr>
                                  </w:pPr>
                                  <w:r>
                                    <w:rPr>
                                      <w:rFonts w:ascii="Segoe UI" w:hAnsi="Segoe UI" w:cs="Segoe UI"/>
                                    </w:rPr>
                                    <w:t>D</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A07A69" w:rsidP="001278F3">
                                  <w:pPr>
                                    <w:jc w:val="center"/>
                                    <w:rPr>
                                      <w:rFonts w:ascii="Segoe UI" w:hAnsi="Segoe UI" w:cs="Segoe UI"/>
                                    </w:rPr>
                                  </w:pPr>
                                  <w:r>
                                    <w:rPr>
                                      <w:rFonts w:ascii="Segoe UI" w:hAnsi="Segoe UI" w:cs="Segoe UI"/>
                                    </w:rPr>
                                    <w:t>D</w:t>
                                  </w:r>
                                </w:p>
                              </w:tc>
                              <w:tc>
                                <w:tcPr>
                                  <w:tcW w:w="990" w:type="dxa"/>
                                </w:tcPr>
                                <w:p w:rsidR="001278F3" w:rsidRPr="00771AE1" w:rsidRDefault="00A07A69" w:rsidP="001278F3">
                                  <w:pPr>
                                    <w:jc w:val="center"/>
                                    <w:rPr>
                                      <w:rFonts w:ascii="Segoe UI" w:hAnsi="Segoe UI" w:cs="Segoe UI"/>
                                    </w:rPr>
                                  </w:pPr>
                                  <w:r>
                                    <w:rPr>
                                      <w:rFonts w:ascii="Segoe UI" w:hAnsi="Segoe UI" w:cs="Segoe UI"/>
                                    </w:rPr>
                                    <w:t>A</w:t>
                                  </w:r>
                                </w:p>
                              </w:tc>
                              <w:tc>
                                <w:tcPr>
                                  <w:tcW w:w="991" w:type="dxa"/>
                                </w:tcPr>
                                <w:p w:rsidR="001278F3" w:rsidRPr="00771AE1" w:rsidRDefault="00A07A69" w:rsidP="001278F3">
                                  <w:pPr>
                                    <w:jc w:val="center"/>
                                    <w:rPr>
                                      <w:rFonts w:ascii="Segoe UI" w:hAnsi="Segoe UI" w:cs="Segoe UI"/>
                                    </w:rPr>
                                  </w:pPr>
                                  <w:r>
                                    <w:rPr>
                                      <w:rFonts w:ascii="Segoe UI" w:hAnsi="Segoe UI" w:cs="Segoe UI"/>
                                    </w:rPr>
                                    <w:t>A</w:t>
                                  </w:r>
                                </w:p>
                              </w:tc>
                              <w:tc>
                                <w:tcPr>
                                  <w:tcW w:w="991" w:type="dxa"/>
                                </w:tcPr>
                                <w:p w:rsidR="001278F3" w:rsidRPr="00771AE1" w:rsidRDefault="00A07A69"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866470" w:rsidP="001278F3">
                                  <w:pPr>
                                    <w:jc w:val="center"/>
                                    <w:rPr>
                                      <w:rFonts w:ascii="Segoe UI" w:hAnsi="Segoe UI" w:cs="Segoe UI"/>
                                      <w:b/>
                                    </w:rPr>
                                  </w:pPr>
                                  <w:r>
                                    <w:rPr>
                                      <w:rFonts w:ascii="Segoe UI" w:hAnsi="Segoe UI" w:cs="Segoe UI"/>
                                      <w:b/>
                                    </w:rPr>
                                    <w:t>22</w:t>
                                  </w:r>
                                </w:p>
                              </w:tc>
                              <w:tc>
                                <w:tcPr>
                                  <w:tcW w:w="990" w:type="dxa"/>
                                </w:tcPr>
                                <w:p w:rsidR="001278F3" w:rsidRPr="00771AE1" w:rsidRDefault="00866470" w:rsidP="001278F3">
                                  <w:pPr>
                                    <w:jc w:val="center"/>
                                    <w:rPr>
                                      <w:rFonts w:ascii="Segoe UI" w:hAnsi="Segoe UI" w:cs="Segoe UI"/>
                                      <w:b/>
                                    </w:rPr>
                                  </w:pPr>
                                  <w:r>
                                    <w:rPr>
                                      <w:rFonts w:ascii="Segoe UI" w:hAnsi="Segoe UI" w:cs="Segoe UI"/>
                                      <w:b/>
                                    </w:rPr>
                                    <w:t>23</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CF41C3"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A07A69" w:rsidP="001278F3">
                                  <w:pPr>
                                    <w:jc w:val="center"/>
                                    <w:rPr>
                                      <w:rFonts w:ascii="Segoe UI" w:hAnsi="Segoe UI" w:cs="Segoe UI"/>
                                    </w:rPr>
                                  </w:pPr>
                                  <w:r>
                                    <w:rPr>
                                      <w:rFonts w:ascii="Segoe UI" w:hAnsi="Segoe UI" w:cs="Segoe UI"/>
                                    </w:rPr>
                                    <w:t>A</w:t>
                                  </w:r>
                                </w:p>
                              </w:tc>
                              <w:tc>
                                <w:tcPr>
                                  <w:tcW w:w="990" w:type="dxa"/>
                                </w:tcPr>
                                <w:p w:rsidR="001278F3" w:rsidRPr="00771AE1" w:rsidRDefault="00A07A69" w:rsidP="001278F3">
                                  <w:pPr>
                                    <w:jc w:val="center"/>
                                    <w:rPr>
                                      <w:rFonts w:ascii="Segoe UI" w:hAnsi="Segoe UI" w:cs="Segoe UI"/>
                                    </w:rPr>
                                  </w:pPr>
                                  <w:r>
                                    <w:rPr>
                                      <w:rFonts w:ascii="Segoe UI" w:hAnsi="Segoe UI" w:cs="Segoe UI"/>
                                    </w:rPr>
                                    <w:t>D</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1"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9" style="position:absolute;margin-left:-1.3pt;margin-top:6.2pt;width:513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" fillcolor="white [3201]" strokecolor="#9bbb59 [3206]"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D</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A07A69" w:rsidP="001278F3">
                            <w:pPr>
                              <w:jc w:val="center"/>
                              <w:rPr>
                                <w:rFonts w:ascii="Segoe UI" w:hAnsi="Segoe UI" w:cs="Segoe UI"/>
                              </w:rPr>
                            </w:pPr>
                            <w:r>
                              <w:rPr>
                                <w:rFonts w:ascii="Segoe UI" w:hAnsi="Segoe UI" w:cs="Segoe UI"/>
                              </w:rPr>
                              <w:t>A</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1" w:type="dxa"/>
                          </w:tcPr>
                          <w:p w:rsidR="001278F3" w:rsidRPr="00771AE1" w:rsidRDefault="00A07A69" w:rsidP="001278F3">
                            <w:pPr>
                              <w:jc w:val="center"/>
                              <w:rPr>
                                <w:rFonts w:ascii="Segoe UI" w:hAnsi="Segoe UI" w:cs="Segoe UI"/>
                              </w:rPr>
                            </w:pPr>
                            <w:r>
                              <w:rPr>
                                <w:rFonts w:ascii="Segoe UI" w:hAnsi="Segoe UI" w:cs="Segoe UI"/>
                              </w:rPr>
                              <w:t>B</w:t>
                            </w:r>
                          </w:p>
                        </w:tc>
                        <w:tc>
                          <w:tcPr>
                            <w:tcW w:w="991" w:type="dxa"/>
                          </w:tcPr>
                          <w:p w:rsidR="001278F3" w:rsidRPr="00771AE1" w:rsidRDefault="00A07A69" w:rsidP="001278F3">
                            <w:pPr>
                              <w:jc w:val="center"/>
                              <w:rPr>
                                <w:rFonts w:ascii="Segoe UI" w:hAnsi="Segoe UI" w:cs="Segoe UI"/>
                              </w:rPr>
                            </w:pPr>
                            <w:r>
                              <w:rPr>
                                <w:rFonts w:ascii="Segoe UI" w:hAnsi="Segoe UI" w:cs="Segoe UI"/>
                              </w:rPr>
                              <w:t>D</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A07A69" w:rsidP="001278F3">
                            <w:pPr>
                              <w:jc w:val="center"/>
                              <w:rPr>
                                <w:rFonts w:ascii="Segoe UI" w:hAnsi="Segoe UI" w:cs="Segoe UI"/>
                              </w:rPr>
                            </w:pPr>
                            <w:r>
                              <w:rPr>
                                <w:rFonts w:ascii="Segoe UI" w:hAnsi="Segoe UI" w:cs="Segoe UI"/>
                              </w:rPr>
                              <w:t>A</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A07A69" w:rsidP="001278F3">
                            <w:pPr>
                              <w:jc w:val="center"/>
                              <w:rPr>
                                <w:rFonts w:ascii="Segoe UI" w:hAnsi="Segoe UI" w:cs="Segoe UI"/>
                              </w:rPr>
                            </w:pPr>
                            <w:r>
                              <w:rPr>
                                <w:rFonts w:ascii="Segoe UI" w:hAnsi="Segoe UI" w:cs="Segoe UI"/>
                              </w:rPr>
                              <w:t>B</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A07A69" w:rsidP="001278F3">
                            <w:pPr>
                              <w:jc w:val="center"/>
                              <w:rPr>
                                <w:rFonts w:ascii="Segoe UI" w:hAnsi="Segoe UI" w:cs="Segoe UI"/>
                              </w:rPr>
                            </w:pPr>
                            <w:r>
                              <w:rPr>
                                <w:rFonts w:ascii="Segoe UI" w:hAnsi="Segoe UI" w:cs="Segoe UI"/>
                              </w:rPr>
                              <w:t>D</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A07A69" w:rsidP="001278F3">
                            <w:pPr>
                              <w:jc w:val="center"/>
                              <w:rPr>
                                <w:rFonts w:ascii="Segoe UI" w:hAnsi="Segoe UI" w:cs="Segoe UI"/>
                              </w:rPr>
                            </w:pPr>
                            <w:r>
                              <w:rPr>
                                <w:rFonts w:ascii="Segoe UI" w:hAnsi="Segoe UI" w:cs="Segoe UI"/>
                              </w:rPr>
                              <w:t>D</w:t>
                            </w:r>
                          </w:p>
                        </w:tc>
                        <w:tc>
                          <w:tcPr>
                            <w:tcW w:w="990" w:type="dxa"/>
                          </w:tcPr>
                          <w:p w:rsidR="001278F3" w:rsidRPr="00771AE1" w:rsidRDefault="00A07A69" w:rsidP="001278F3">
                            <w:pPr>
                              <w:jc w:val="center"/>
                              <w:rPr>
                                <w:rFonts w:ascii="Segoe UI" w:hAnsi="Segoe UI" w:cs="Segoe UI"/>
                              </w:rPr>
                            </w:pPr>
                            <w:r>
                              <w:rPr>
                                <w:rFonts w:ascii="Segoe UI" w:hAnsi="Segoe UI" w:cs="Segoe UI"/>
                              </w:rPr>
                              <w:t>A</w:t>
                            </w:r>
                          </w:p>
                        </w:tc>
                        <w:tc>
                          <w:tcPr>
                            <w:tcW w:w="991" w:type="dxa"/>
                          </w:tcPr>
                          <w:p w:rsidR="001278F3" w:rsidRPr="00771AE1" w:rsidRDefault="00A07A69" w:rsidP="001278F3">
                            <w:pPr>
                              <w:jc w:val="center"/>
                              <w:rPr>
                                <w:rFonts w:ascii="Segoe UI" w:hAnsi="Segoe UI" w:cs="Segoe UI"/>
                              </w:rPr>
                            </w:pPr>
                            <w:r>
                              <w:rPr>
                                <w:rFonts w:ascii="Segoe UI" w:hAnsi="Segoe UI" w:cs="Segoe UI"/>
                              </w:rPr>
                              <w:t>A</w:t>
                            </w:r>
                          </w:p>
                        </w:tc>
                        <w:tc>
                          <w:tcPr>
                            <w:tcW w:w="991" w:type="dxa"/>
                          </w:tcPr>
                          <w:p w:rsidR="001278F3" w:rsidRPr="00771AE1" w:rsidRDefault="00A07A69" w:rsidP="001278F3">
                            <w:pPr>
                              <w:jc w:val="center"/>
                              <w:rPr>
                                <w:rFonts w:ascii="Segoe UI" w:hAnsi="Segoe UI" w:cs="Segoe UI"/>
                              </w:rPr>
                            </w:pPr>
                            <w:r>
                              <w:rPr>
                                <w:rFonts w:ascii="Segoe UI" w:hAnsi="Segoe UI" w:cs="Segoe UI"/>
                              </w:rPr>
                              <w:t>C</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866470" w:rsidP="001278F3">
                            <w:pPr>
                              <w:jc w:val="center"/>
                              <w:rPr>
                                <w:rFonts w:ascii="Segoe UI" w:hAnsi="Segoe UI" w:cs="Segoe UI"/>
                                <w:b/>
                              </w:rPr>
                            </w:pPr>
                            <w:r>
                              <w:rPr>
                                <w:rFonts w:ascii="Segoe UI" w:hAnsi="Segoe UI" w:cs="Segoe UI"/>
                                <w:b/>
                              </w:rPr>
                              <w:t>22</w:t>
                            </w:r>
                          </w:p>
                        </w:tc>
                        <w:tc>
                          <w:tcPr>
                            <w:tcW w:w="990" w:type="dxa"/>
                          </w:tcPr>
                          <w:p w:rsidR="001278F3" w:rsidRPr="00771AE1" w:rsidRDefault="00866470" w:rsidP="001278F3">
                            <w:pPr>
                              <w:jc w:val="center"/>
                              <w:rPr>
                                <w:rFonts w:ascii="Segoe UI" w:hAnsi="Segoe UI" w:cs="Segoe UI"/>
                                <w:b/>
                              </w:rPr>
                            </w:pPr>
                            <w:r>
                              <w:rPr>
                                <w:rFonts w:ascii="Segoe UI" w:hAnsi="Segoe UI" w:cs="Segoe UI"/>
                                <w:b/>
                              </w:rPr>
                              <w:t>23</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CF41C3"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A07A69" w:rsidP="001278F3">
                            <w:pPr>
                              <w:jc w:val="center"/>
                              <w:rPr>
                                <w:rFonts w:ascii="Segoe UI" w:hAnsi="Segoe UI" w:cs="Segoe UI"/>
                              </w:rPr>
                            </w:pPr>
                            <w:r>
                              <w:rPr>
                                <w:rFonts w:ascii="Segoe UI" w:hAnsi="Segoe UI" w:cs="Segoe UI"/>
                              </w:rPr>
                              <w:t>A</w:t>
                            </w:r>
                          </w:p>
                        </w:tc>
                        <w:tc>
                          <w:tcPr>
                            <w:tcW w:w="990" w:type="dxa"/>
                          </w:tcPr>
                          <w:p w:rsidR="001278F3" w:rsidRPr="00771AE1" w:rsidRDefault="00A07A69" w:rsidP="001278F3">
                            <w:pPr>
                              <w:jc w:val="center"/>
                              <w:rPr>
                                <w:rFonts w:ascii="Segoe UI" w:hAnsi="Segoe UI" w:cs="Segoe UI"/>
                              </w:rPr>
                            </w:pPr>
                            <w:r>
                              <w:rPr>
                                <w:rFonts w:ascii="Segoe UI" w:hAnsi="Segoe UI" w:cs="Segoe UI"/>
                              </w:rPr>
                              <w:t>D</w:t>
                            </w:r>
                          </w:p>
                        </w:tc>
                        <w:tc>
                          <w:tcPr>
                            <w:tcW w:w="990" w:type="dxa"/>
                          </w:tcPr>
                          <w:p w:rsidR="001278F3" w:rsidRPr="00771AE1" w:rsidRDefault="00A07A69"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2"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A672F3" w:rsidRPr="00AB0C5E" w:rsidRDefault="00A672F3" w:rsidP="00C21C79">
      <w:pPr>
        <w:spacing w:after="0" w:line="240" w:lineRule="auto"/>
        <w:rPr>
          <w:rFonts w:ascii="Calibri" w:eastAsia="Calibri" w:hAnsi="Calibri" w:cs="Times New Roman"/>
          <w:b/>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lastRenderedPageBreak/>
        <w:t>22</w:t>
      </w:r>
      <w:r w:rsidR="00C21C79" w:rsidRPr="00C21C79">
        <w:rPr>
          <w:rFonts w:ascii="Calibri" w:eastAsia="Calibri" w:hAnsi="Calibri" w:cs="Times New Roman"/>
          <w:b/>
          <w:sz w:val="20"/>
          <w:szCs w:val="20"/>
        </w:rPr>
        <w:t>.</w:t>
      </w:r>
      <w:r w:rsidR="00C21C79" w:rsidRPr="00C21C79">
        <w:rPr>
          <w:rFonts w:ascii="Calibri" w:eastAsia="Calibri" w:hAnsi="Calibri" w:cs="Times New Roman"/>
          <w:sz w:val="20"/>
          <w:szCs w:val="20"/>
        </w:rPr>
        <w:t xml:space="preserve"> Mekkeli müşriklerin ileri gelenleri Hz. Muhammed’e (sav.) gelerek “Biz senin yanına geldiğimizde fakir ve zavallı insanları yanından kov. Biz o insanlarla bir arada olmaktan hoşlanmıyoruz. Çünkü biz, toplumun seçkin kişileriyiz.” dediler.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Hz. Muhammed (sav.) onların bu isteğini kabul etmedi.</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Bu olay, Hz. Muhammed’in (sav.) aşağıdaki özelliklerinden hangisine örnek oluşturur?</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A) Yetimler, hastalar ve yaşlılarla ilgilenirdi.</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B) İnsanların sevinç ve üzüntülerini paylaşırdı.</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C) Verdiği sözü yerine getirir, emanete sahip çıkardı.</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D) İnsanlar arasında ayrım yapılmasına izin vermezdi.</w:t>
      </w:r>
    </w:p>
    <w:p w:rsidR="00C21C79" w:rsidRPr="00C21C79" w:rsidRDefault="00C21C79" w:rsidP="00C21C79">
      <w:pPr>
        <w:spacing w:after="0" w:line="240" w:lineRule="auto"/>
        <w:rPr>
          <w:rFonts w:ascii="Calibri" w:eastAsia="Calibri" w:hAnsi="Calibri" w:cs="Times New Roman"/>
          <w:sz w:val="20"/>
          <w:szCs w:val="20"/>
        </w:rPr>
      </w:pPr>
    </w:p>
    <w:p w:rsidR="00866470" w:rsidRPr="00AB0C5E" w:rsidRDefault="00866470" w:rsidP="00C21C79">
      <w:pPr>
        <w:spacing w:after="0" w:line="240" w:lineRule="auto"/>
        <w:rPr>
          <w:rFonts w:ascii="Calibri" w:eastAsia="Calibri" w:hAnsi="Calibri" w:cs="Times New Roman"/>
          <w:b/>
          <w:sz w:val="20"/>
          <w:szCs w:val="20"/>
        </w:rPr>
      </w:pPr>
    </w:p>
    <w:p w:rsidR="00866470" w:rsidRPr="00AB0C5E" w:rsidRDefault="00866470" w:rsidP="00C21C79">
      <w:pPr>
        <w:spacing w:after="0" w:line="240" w:lineRule="auto"/>
        <w:rPr>
          <w:rFonts w:ascii="Calibri" w:eastAsia="Calibri" w:hAnsi="Calibri" w:cs="Times New Roman"/>
          <w:b/>
          <w:sz w:val="20"/>
          <w:szCs w:val="20"/>
        </w:rPr>
      </w:pPr>
    </w:p>
    <w:p w:rsidR="00866470" w:rsidRPr="00AB0C5E" w:rsidRDefault="00866470" w:rsidP="00C21C79">
      <w:pPr>
        <w:spacing w:after="0" w:line="240" w:lineRule="auto"/>
        <w:rPr>
          <w:rFonts w:ascii="Calibri" w:eastAsia="Calibri" w:hAnsi="Calibri" w:cs="Times New Roman"/>
          <w:b/>
          <w:sz w:val="20"/>
          <w:szCs w:val="20"/>
        </w:rPr>
      </w:pPr>
    </w:p>
    <w:p w:rsidR="00C21C79" w:rsidRPr="00C21C79" w:rsidRDefault="00866470" w:rsidP="00C21C79">
      <w:pPr>
        <w:spacing w:after="0" w:line="240" w:lineRule="auto"/>
        <w:rPr>
          <w:rFonts w:ascii="Calibri" w:eastAsia="Calibri" w:hAnsi="Calibri" w:cs="Times New Roman"/>
          <w:sz w:val="20"/>
          <w:szCs w:val="20"/>
        </w:rPr>
      </w:pPr>
      <w:r w:rsidRPr="00AB0C5E">
        <w:rPr>
          <w:rFonts w:ascii="Calibri" w:eastAsia="Calibri" w:hAnsi="Calibri" w:cs="Times New Roman"/>
          <w:b/>
          <w:sz w:val="20"/>
          <w:szCs w:val="20"/>
        </w:rPr>
        <w:t>23</w:t>
      </w:r>
      <w:r w:rsidR="00C21C79" w:rsidRPr="00C21C79">
        <w:rPr>
          <w:rFonts w:ascii="Calibri" w:eastAsia="Calibri" w:hAnsi="Calibri" w:cs="Times New Roman"/>
          <w:sz w:val="20"/>
          <w:szCs w:val="20"/>
        </w:rPr>
        <w:t>. “Sen onlara Allah’ın lütfu sayesinde yumuşak davrandın. Eğer katı kalpli ve kaba olsaydın onlar etrafından dağılır giderlerdi. Onları affet, onların bağışlanmasını dile; iş hakkında onlara danış, karar verince de Allah’a güven. Doğrusu Allah, kendisine güvenenleri sever.” (</w:t>
      </w:r>
      <w:proofErr w:type="spellStart"/>
      <w:r w:rsidR="00C21C79" w:rsidRPr="00C21C79">
        <w:rPr>
          <w:rFonts w:ascii="Calibri" w:eastAsia="Calibri" w:hAnsi="Calibri" w:cs="Times New Roman"/>
          <w:sz w:val="20"/>
          <w:szCs w:val="20"/>
        </w:rPr>
        <w:t>Âl</w:t>
      </w:r>
      <w:proofErr w:type="spellEnd"/>
      <w:r w:rsidR="00C21C79" w:rsidRPr="00C21C79">
        <w:rPr>
          <w:rFonts w:ascii="Calibri" w:eastAsia="Calibri" w:hAnsi="Calibri" w:cs="Times New Roman"/>
          <w:sz w:val="20"/>
          <w:szCs w:val="20"/>
        </w:rPr>
        <w:t xml:space="preserve">-i </w:t>
      </w:r>
      <w:proofErr w:type="spellStart"/>
      <w:r w:rsidR="00C21C79" w:rsidRPr="00C21C79">
        <w:rPr>
          <w:rFonts w:ascii="Calibri" w:eastAsia="Calibri" w:hAnsi="Calibri" w:cs="Times New Roman"/>
          <w:sz w:val="20"/>
          <w:szCs w:val="20"/>
        </w:rPr>
        <w:t>İmrân</w:t>
      </w:r>
      <w:proofErr w:type="spellEnd"/>
      <w:r w:rsidR="00C21C79" w:rsidRPr="00C21C79">
        <w:rPr>
          <w:rFonts w:ascii="Calibri" w:eastAsia="Calibri" w:hAnsi="Calibri" w:cs="Times New Roman"/>
          <w:sz w:val="20"/>
          <w:szCs w:val="20"/>
        </w:rPr>
        <w:t xml:space="preserve"> suresi, 159. ayet)</w:t>
      </w:r>
    </w:p>
    <w:p w:rsidR="00C21C79" w:rsidRPr="00C21C79" w:rsidRDefault="00C21C79" w:rsidP="00C21C79">
      <w:pPr>
        <w:spacing w:after="0" w:line="240" w:lineRule="auto"/>
        <w:rPr>
          <w:rFonts w:ascii="Calibri" w:eastAsia="Calibri" w:hAnsi="Calibri" w:cs="Times New Roman"/>
          <w:b/>
          <w:sz w:val="20"/>
          <w:szCs w:val="20"/>
        </w:rPr>
      </w:pPr>
      <w:r w:rsidRPr="00C21C79">
        <w:rPr>
          <w:rFonts w:ascii="Calibri" w:eastAsia="Calibri" w:hAnsi="Calibri" w:cs="Times New Roman"/>
          <w:b/>
          <w:sz w:val="20"/>
          <w:szCs w:val="20"/>
        </w:rPr>
        <w:t xml:space="preserve">Bu ayette aşağıdaki kavramların hangisine vurgu </w:t>
      </w:r>
      <w:r w:rsidRPr="00C21C79">
        <w:rPr>
          <w:rFonts w:ascii="Calibri" w:eastAsia="Calibri" w:hAnsi="Calibri" w:cs="Times New Roman"/>
          <w:b/>
          <w:sz w:val="20"/>
          <w:szCs w:val="20"/>
          <w:u w:val="single"/>
        </w:rPr>
        <w:t>yapılmamıştır?</w:t>
      </w:r>
    </w:p>
    <w:p w:rsidR="00866470" w:rsidRPr="00AB0C5E"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A) </w:t>
      </w:r>
      <w:proofErr w:type="gramStart"/>
      <w:r w:rsidRPr="00C21C79">
        <w:rPr>
          <w:rFonts w:ascii="Calibri" w:eastAsia="Calibri" w:hAnsi="Calibri" w:cs="Times New Roman"/>
          <w:sz w:val="20"/>
          <w:szCs w:val="20"/>
        </w:rPr>
        <w:t xml:space="preserve">İstişare </w:t>
      </w:r>
      <w:r w:rsidR="00866470" w:rsidRPr="00AB0C5E">
        <w:rPr>
          <w:rFonts w:ascii="Calibri" w:eastAsia="Calibri" w:hAnsi="Calibri" w:cs="Times New Roman"/>
          <w:sz w:val="20"/>
          <w:szCs w:val="20"/>
        </w:rPr>
        <w:t xml:space="preserve">      </w:t>
      </w:r>
      <w:r w:rsidRPr="00C21C79">
        <w:rPr>
          <w:rFonts w:ascii="Calibri" w:eastAsia="Calibri" w:hAnsi="Calibri" w:cs="Times New Roman"/>
          <w:sz w:val="20"/>
          <w:szCs w:val="20"/>
        </w:rPr>
        <w:t>B</w:t>
      </w:r>
      <w:proofErr w:type="gramEnd"/>
      <w:r w:rsidRPr="00C21C79">
        <w:rPr>
          <w:rFonts w:ascii="Calibri" w:eastAsia="Calibri" w:hAnsi="Calibri" w:cs="Times New Roman"/>
          <w:sz w:val="20"/>
          <w:szCs w:val="20"/>
        </w:rPr>
        <w:t xml:space="preserve">) Tevekkül </w:t>
      </w:r>
    </w:p>
    <w:p w:rsidR="00C21C79" w:rsidRPr="00C21C79" w:rsidRDefault="00C21C79" w:rsidP="00C21C79">
      <w:pPr>
        <w:spacing w:after="0" w:line="240" w:lineRule="auto"/>
        <w:rPr>
          <w:rFonts w:ascii="Calibri" w:eastAsia="Calibri" w:hAnsi="Calibri" w:cs="Times New Roman"/>
          <w:sz w:val="20"/>
          <w:szCs w:val="20"/>
        </w:rPr>
      </w:pPr>
      <w:r w:rsidRPr="00C21C79">
        <w:rPr>
          <w:rFonts w:ascii="Calibri" w:eastAsia="Calibri" w:hAnsi="Calibri" w:cs="Times New Roman"/>
          <w:sz w:val="20"/>
          <w:szCs w:val="20"/>
        </w:rPr>
        <w:t xml:space="preserve">C) </w:t>
      </w:r>
      <w:proofErr w:type="gramStart"/>
      <w:r w:rsidRPr="00C21C79">
        <w:rPr>
          <w:rFonts w:ascii="Calibri" w:eastAsia="Calibri" w:hAnsi="Calibri" w:cs="Times New Roman"/>
          <w:sz w:val="20"/>
          <w:szCs w:val="20"/>
        </w:rPr>
        <w:t xml:space="preserve">Emek </w:t>
      </w:r>
      <w:r w:rsidR="00866470" w:rsidRPr="00AB0C5E">
        <w:rPr>
          <w:rFonts w:ascii="Calibri" w:eastAsia="Calibri" w:hAnsi="Calibri" w:cs="Times New Roman"/>
          <w:sz w:val="20"/>
          <w:szCs w:val="20"/>
        </w:rPr>
        <w:t xml:space="preserve">          </w:t>
      </w:r>
      <w:r w:rsidRPr="00C21C79">
        <w:rPr>
          <w:rFonts w:ascii="Calibri" w:eastAsia="Calibri" w:hAnsi="Calibri" w:cs="Times New Roman"/>
          <w:sz w:val="20"/>
          <w:szCs w:val="20"/>
        </w:rPr>
        <w:t>D</w:t>
      </w:r>
      <w:proofErr w:type="gramEnd"/>
      <w:r w:rsidRPr="00C21C79">
        <w:rPr>
          <w:rFonts w:ascii="Calibri" w:eastAsia="Calibri" w:hAnsi="Calibri" w:cs="Times New Roman"/>
          <w:sz w:val="20"/>
          <w:szCs w:val="20"/>
        </w:rPr>
        <w:t>) Merhamet</w:t>
      </w:r>
    </w:p>
    <w:bookmarkEnd w:id="0"/>
    <w:p w:rsidR="00C21C79" w:rsidRPr="00C21C79" w:rsidRDefault="00C21C79" w:rsidP="00FF06EC">
      <w:pPr>
        <w:spacing w:after="0" w:line="240" w:lineRule="auto"/>
        <w:rPr>
          <w:rFonts w:ascii="Segoe UI" w:eastAsia="Calibri" w:hAnsi="Segoe UI" w:cs="Segoe UI"/>
          <w:sz w:val="20"/>
          <w:szCs w:val="20"/>
        </w:rPr>
      </w:pPr>
    </w:p>
    <w:p w:rsidR="00C21C79" w:rsidRPr="00A32998" w:rsidRDefault="00C21C79" w:rsidP="00FF06EC">
      <w:pPr>
        <w:spacing w:after="0" w:line="240" w:lineRule="auto"/>
        <w:rPr>
          <w:rFonts w:ascii="Segoe UI" w:eastAsia="Calibri" w:hAnsi="Segoe UI" w:cs="Segoe UI"/>
          <w:sz w:val="20"/>
          <w:szCs w:val="20"/>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0BD70037" wp14:editId="522FF667">
                <wp:simplePos x="0" y="0"/>
                <wp:positionH relativeFrom="column">
                  <wp:posOffset>-23495</wp:posOffset>
                </wp:positionH>
                <wp:positionV relativeFrom="paragraph">
                  <wp:posOffset>145415</wp:posOffset>
                </wp:positionV>
                <wp:extent cx="3105150" cy="8763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8763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866470" w:rsidRDefault="00866470" w:rsidP="002942BC">
                            <w:pPr>
                              <w:jc w:val="center"/>
                              <w:rPr>
                                <w:rFonts w:cs="Segoe UI"/>
                                <w:b/>
                                <w:sz w:val="21"/>
                                <w:szCs w:val="21"/>
                              </w:rPr>
                            </w:pPr>
                            <w:r>
                              <w:rPr>
                                <w:rFonts w:cs="Segoe UI"/>
                                <w:b/>
                                <w:sz w:val="21"/>
                                <w:szCs w:val="21"/>
                              </w:rPr>
                              <w:t>BAŞARILAR</w:t>
                            </w:r>
                          </w:p>
                          <w:p w:rsidR="002942BC" w:rsidRPr="00972E1A" w:rsidRDefault="00EF18FE" w:rsidP="002942BC">
                            <w:pPr>
                              <w:jc w:val="center"/>
                              <w:rPr>
                                <w:rFonts w:cs="Segoe UI"/>
                              </w:rPr>
                            </w:pPr>
                            <w:hyperlink r:id="rId13" w:history="1">
                              <w:r w:rsidR="002942BC" w:rsidRPr="00972E1A">
                                <w:rPr>
                                  <w:rStyle w:val="Kpr"/>
                                  <w:rFonts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30" style="position:absolute;margin-left:-1.85pt;margin-top:11.45pt;width:244.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" fillcolor="white [3201]" strokecolor="#9bbb59 [3206]" strokeweight="2pt">
                <v:textbox>
                  <w:txbxContent>
                    <w:p w:rsidR="00866470" w:rsidRDefault="00866470" w:rsidP="002942BC">
                      <w:pPr>
                        <w:jc w:val="center"/>
                        <w:rPr>
                          <w:rFonts w:cs="Segoe UI"/>
                          <w:b/>
                          <w:sz w:val="21"/>
                          <w:szCs w:val="21"/>
                        </w:rPr>
                      </w:pPr>
                      <w:r>
                        <w:rPr>
                          <w:rFonts w:cs="Segoe UI"/>
                          <w:b/>
                          <w:sz w:val="21"/>
                          <w:szCs w:val="21"/>
                        </w:rPr>
                        <w:t>BAŞARILAR</w:t>
                      </w:r>
                    </w:p>
                    <w:p w:rsidR="002942BC" w:rsidRPr="00972E1A" w:rsidRDefault="00EF18FE" w:rsidP="002942BC">
                      <w:pPr>
                        <w:jc w:val="center"/>
                        <w:rPr>
                          <w:rFonts w:cs="Segoe UI"/>
                        </w:rPr>
                      </w:pPr>
                      <w:hyperlink r:id="rId14" w:history="1">
                        <w:r w:rsidR="002942BC" w:rsidRPr="00972E1A">
                          <w:rPr>
                            <w:rStyle w:val="Kpr"/>
                            <w:rFonts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736ECA" w:rsidRDefault="00736ECA"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736ECA" w:rsidRDefault="00736ECA" w:rsidP="00FF06EC">
      <w:pPr>
        <w:spacing w:after="0" w:line="240" w:lineRule="auto"/>
        <w:rPr>
          <w:rFonts w:ascii="Segoe UI" w:eastAsia="Calibri" w:hAnsi="Segoe UI" w:cs="Segoe UI"/>
          <w:sz w:val="21"/>
          <w:szCs w:val="21"/>
        </w:rPr>
      </w:pPr>
    </w:p>
    <w:p w:rsidR="00736ECA" w:rsidRDefault="00736ECA" w:rsidP="00FF06EC">
      <w:pPr>
        <w:spacing w:after="0" w:line="240" w:lineRule="auto"/>
        <w:rPr>
          <w:rFonts w:ascii="Segoe UI" w:eastAsia="Calibri" w:hAnsi="Segoe UI" w:cs="Segoe UI"/>
          <w:sz w:val="21"/>
          <w:szCs w:val="21"/>
        </w:rPr>
      </w:pPr>
    </w:p>
    <w:p w:rsidR="00736ECA" w:rsidRDefault="00736ECA"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Default="00866470" w:rsidP="00FF06EC">
      <w:pPr>
        <w:spacing w:after="0" w:line="240" w:lineRule="auto"/>
        <w:rPr>
          <w:rFonts w:ascii="Segoe UI" w:eastAsia="Calibri" w:hAnsi="Segoe UI" w:cs="Segoe UI"/>
          <w:sz w:val="21"/>
          <w:szCs w:val="21"/>
        </w:rPr>
      </w:pPr>
    </w:p>
    <w:p w:rsidR="00866470" w:rsidRPr="007B1639" w:rsidRDefault="00866470" w:rsidP="00FF06EC">
      <w:pPr>
        <w:spacing w:after="0" w:line="240" w:lineRule="auto"/>
        <w:rPr>
          <w:rFonts w:ascii="Segoe UI" w:eastAsia="Calibri" w:hAnsi="Segoe UI" w:cs="Segoe UI"/>
          <w:sz w:val="21"/>
          <w:szCs w:val="21"/>
        </w:rPr>
        <w:sectPr w:rsidR="00866470" w:rsidRPr="007B1639" w:rsidSect="005B67C4">
          <w:type w:val="continuous"/>
          <w:pgSz w:w="11906" w:h="16838"/>
          <w:pgMar w:top="567" w:right="851" w:bottom="851" w:left="851" w:header="563" w:footer="709" w:gutter="0"/>
          <w:cols w:num="2" w:sep="1" w:space="709"/>
          <w:docGrid w:linePitch="360"/>
        </w:sectPr>
      </w:pPr>
    </w:p>
    <w:p w:rsidR="00FF06EC" w:rsidRPr="007B1639" w:rsidRDefault="00FF06EC" w:rsidP="00FF06EC">
      <w:pPr>
        <w:spacing w:after="0" w:line="240" w:lineRule="auto"/>
        <w:rPr>
          <w:rFonts w:ascii="Segoe UI" w:eastAsia="Calibri" w:hAnsi="Segoe UI" w:cs="Segoe UI"/>
          <w:sz w:val="21"/>
          <w:szCs w:val="21"/>
        </w:rPr>
      </w:pP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8FE" w:rsidRDefault="00EF18FE" w:rsidP="005B67C4">
      <w:pPr>
        <w:spacing w:after="0" w:line="240" w:lineRule="auto"/>
      </w:pPr>
      <w:r>
        <w:separator/>
      </w:r>
    </w:p>
  </w:endnote>
  <w:endnote w:type="continuationSeparator" w:id="0">
    <w:p w:rsidR="00EF18FE" w:rsidRDefault="00EF18FE"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8FE" w:rsidRDefault="00EF18FE" w:rsidP="005B67C4">
      <w:pPr>
        <w:spacing w:after="0" w:line="240" w:lineRule="auto"/>
      </w:pPr>
      <w:r>
        <w:separator/>
      </w:r>
    </w:p>
  </w:footnote>
  <w:footnote w:type="continuationSeparator" w:id="0">
    <w:p w:rsidR="00EF18FE" w:rsidRDefault="00EF18FE"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EF18F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EF18F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EF18F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D67"/>
    <w:multiLevelType w:val="hybridMultilevel"/>
    <w:tmpl w:val="1CE8341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84605B"/>
    <w:multiLevelType w:val="hybridMultilevel"/>
    <w:tmpl w:val="96FA7D1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2B93D24"/>
    <w:multiLevelType w:val="hybridMultilevel"/>
    <w:tmpl w:val="B74A279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BFC3995"/>
    <w:multiLevelType w:val="hybridMultilevel"/>
    <w:tmpl w:val="AC8C0EE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26A12"/>
    <w:rsid w:val="00042F2F"/>
    <w:rsid w:val="00046608"/>
    <w:rsid w:val="000521AD"/>
    <w:rsid w:val="000831B6"/>
    <w:rsid w:val="00092D71"/>
    <w:rsid w:val="000A3212"/>
    <w:rsid w:val="000A5F1E"/>
    <w:rsid w:val="000C345C"/>
    <w:rsid w:val="001065B7"/>
    <w:rsid w:val="0012313C"/>
    <w:rsid w:val="001278F3"/>
    <w:rsid w:val="00197B76"/>
    <w:rsid w:val="001B15F8"/>
    <w:rsid w:val="001C27BD"/>
    <w:rsid w:val="0020674B"/>
    <w:rsid w:val="0023699F"/>
    <w:rsid w:val="002942BC"/>
    <w:rsid w:val="002A6A13"/>
    <w:rsid w:val="002E6D87"/>
    <w:rsid w:val="00334807"/>
    <w:rsid w:val="00380103"/>
    <w:rsid w:val="003C4F9B"/>
    <w:rsid w:val="00410CA4"/>
    <w:rsid w:val="0049026A"/>
    <w:rsid w:val="004D47A2"/>
    <w:rsid w:val="005372A1"/>
    <w:rsid w:val="005B1A2C"/>
    <w:rsid w:val="005B67C4"/>
    <w:rsid w:val="00613DA0"/>
    <w:rsid w:val="00627147"/>
    <w:rsid w:val="00677203"/>
    <w:rsid w:val="00697979"/>
    <w:rsid w:val="00736ECA"/>
    <w:rsid w:val="0074124A"/>
    <w:rsid w:val="00760214"/>
    <w:rsid w:val="00760FDE"/>
    <w:rsid w:val="00771AE1"/>
    <w:rsid w:val="007B052F"/>
    <w:rsid w:val="007B1639"/>
    <w:rsid w:val="008125D5"/>
    <w:rsid w:val="00821B6F"/>
    <w:rsid w:val="00842153"/>
    <w:rsid w:val="00853DCC"/>
    <w:rsid w:val="008616C9"/>
    <w:rsid w:val="00866470"/>
    <w:rsid w:val="008D5F01"/>
    <w:rsid w:val="008F5696"/>
    <w:rsid w:val="009015AF"/>
    <w:rsid w:val="00972E1A"/>
    <w:rsid w:val="00A07A69"/>
    <w:rsid w:val="00A14350"/>
    <w:rsid w:val="00A32998"/>
    <w:rsid w:val="00A672F3"/>
    <w:rsid w:val="00A95D48"/>
    <w:rsid w:val="00AB0C5E"/>
    <w:rsid w:val="00B101B0"/>
    <w:rsid w:val="00B13069"/>
    <w:rsid w:val="00B24BA6"/>
    <w:rsid w:val="00B36258"/>
    <w:rsid w:val="00B447CB"/>
    <w:rsid w:val="00B5137D"/>
    <w:rsid w:val="00B828D5"/>
    <w:rsid w:val="00C21C79"/>
    <w:rsid w:val="00C24E72"/>
    <w:rsid w:val="00C650E5"/>
    <w:rsid w:val="00C93081"/>
    <w:rsid w:val="00CF41C3"/>
    <w:rsid w:val="00D0165B"/>
    <w:rsid w:val="00D05D20"/>
    <w:rsid w:val="00DB167B"/>
    <w:rsid w:val="00DC0C87"/>
    <w:rsid w:val="00EA30BF"/>
    <w:rsid w:val="00EF18FE"/>
    <w:rsid w:val="00F40153"/>
    <w:rsid w:val="00F80F5B"/>
    <w:rsid w:val="00FE3B97"/>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0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1649</Words>
  <Characters>9400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2023-05-15T06:36:00Z</cp:lastPrinted>
  <dcterms:created xsi:type="dcterms:W3CDTF">2023-05-19T05:24:00Z</dcterms:created>
  <dcterms:modified xsi:type="dcterms:W3CDTF">2023-05-19T05:34:00Z</dcterms:modified>
</cp:coreProperties>
</file>