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CA" w:rsidRPr="00675F8B" w:rsidRDefault="002368A8" w:rsidP="002368A8">
      <w:pPr>
        <w:pStyle w:val="AralkYok"/>
        <w:sectPr w:rsidR="00982BCA" w:rsidRPr="00675F8B" w:rsidSect="0074124A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675F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C468A" wp14:editId="390AFE37">
                <wp:simplePos x="0" y="0"/>
                <wp:positionH relativeFrom="column">
                  <wp:posOffset>5622290</wp:posOffset>
                </wp:positionH>
                <wp:positionV relativeFrom="paragraph">
                  <wp:posOffset>-401955</wp:posOffset>
                </wp:positionV>
                <wp:extent cx="1000125" cy="542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Default="00B5137D" w:rsidP="00B5137D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1.65pt;width:78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" fillcolor="white [3201]" strokecolor="#9bbb59 [3206]" strokeweight="2pt">
                <v:textbox>
                  <w:txbxContent>
                    <w:p w:rsidR="00B5137D" w:rsidRDefault="00B5137D" w:rsidP="00B5137D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675F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C91FF" wp14:editId="3099A8A6">
                <wp:simplePos x="0" y="0"/>
                <wp:positionH relativeFrom="column">
                  <wp:posOffset>1917065</wp:posOffset>
                </wp:positionH>
                <wp:positionV relativeFrom="paragraph">
                  <wp:posOffset>-401955</wp:posOffset>
                </wp:positionV>
                <wp:extent cx="3705225" cy="542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Default="00D0165B" w:rsidP="00D0165B">
                            <w:pPr>
                              <w:pStyle w:val="AralkYok"/>
                              <w:jc w:val="center"/>
                            </w:pPr>
                            <w:r>
                              <w:t>2022-2023 EĞİTİM ÖĞRETİM YILI</w:t>
                            </w:r>
                            <w:r w:rsidR="00982BCA">
                              <w:t xml:space="preserve"> SOSYALCİNİZ.NET</w:t>
                            </w:r>
                          </w:p>
                          <w:p w:rsidR="00D0165B" w:rsidRDefault="00633EFD" w:rsidP="00D0165B">
                            <w:pPr>
                              <w:pStyle w:val="AralkYok"/>
                              <w:jc w:val="center"/>
                            </w:pPr>
                            <w:r>
                              <w:t>5-6</w:t>
                            </w:r>
                            <w:r w:rsidR="002311F4">
                              <w:t>.</w:t>
                            </w:r>
                            <w:r w:rsidR="00D0165B">
                              <w:t xml:space="preserve"> SINIF </w:t>
                            </w:r>
                            <w:r>
                              <w:t>TEMEL DİNİ BİLGİLER</w:t>
                            </w:r>
                            <w:r w:rsidR="002311F4">
                              <w:t xml:space="preserve"> 2. DÖNEM 2</w:t>
                            </w:r>
                            <w:r w:rsidR="00D0165B">
                              <w:t>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50.95pt;margin-top:-31.65pt;width:291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" fillcolor="white [3201]" strokecolor="#9bbb59 [3206]" strokeweight="2pt">
                <v:textbox>
                  <w:txbxContent>
                    <w:p w:rsidR="00D0165B" w:rsidRDefault="00D0165B" w:rsidP="00D0165B">
                      <w:pPr>
                        <w:pStyle w:val="AralkYok"/>
                        <w:jc w:val="center"/>
                      </w:pPr>
                      <w:r>
                        <w:t>2022-2023 EĞİTİM ÖĞRETİM YILI</w:t>
                      </w:r>
                      <w:r w:rsidR="00982BCA">
                        <w:t xml:space="preserve"> SOSYALCİNİZ.NET</w:t>
                      </w:r>
                    </w:p>
                    <w:p w:rsidR="00D0165B" w:rsidRDefault="00633EFD" w:rsidP="00D0165B">
                      <w:pPr>
                        <w:pStyle w:val="AralkYok"/>
                        <w:jc w:val="center"/>
                      </w:pPr>
                      <w:r>
                        <w:t>5-6</w:t>
                      </w:r>
                      <w:r w:rsidR="002311F4">
                        <w:t>.</w:t>
                      </w:r>
                      <w:r w:rsidR="00D0165B">
                        <w:t xml:space="preserve"> SINIF </w:t>
                      </w:r>
                      <w:r>
                        <w:t>TEMEL DİNİ BİLGİLER</w:t>
                      </w:r>
                      <w:r w:rsidR="002311F4">
                        <w:t xml:space="preserve"> 2. DÖNEM 2</w:t>
                      </w:r>
                      <w:r w:rsidR="00D0165B">
                        <w:t>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675F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A34B8" wp14:editId="66B54EF5">
                <wp:simplePos x="0" y="0"/>
                <wp:positionH relativeFrom="column">
                  <wp:posOffset>-121285</wp:posOffset>
                </wp:positionH>
                <wp:positionV relativeFrom="paragraph">
                  <wp:posOffset>-401955</wp:posOffset>
                </wp:positionV>
                <wp:extent cx="2038350" cy="5429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Default="00D0165B" w:rsidP="00D0165B"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1.65pt;width:16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" fillcolor="white [3201]" strokecolor="#9bbb59 [3206]" strokeweight="2pt">
                <v:textbox>
                  <w:txbxContent>
                    <w:p w:rsidR="00D0165B" w:rsidRDefault="00D0165B" w:rsidP="00D0165B"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330F2" w:rsidRPr="00675F8B" w:rsidRDefault="002368A8" w:rsidP="009330F2">
      <w:pPr>
        <w:pStyle w:val="AralkYok"/>
        <w:sectPr w:rsidR="009330F2" w:rsidRPr="00675F8B" w:rsidSect="009330F2">
          <w:headerReference w:type="even" r:id="rId11"/>
          <w:headerReference w:type="default" r:id="rId12"/>
          <w:headerReference w:type="first" r:id="rId13"/>
          <w:type w:val="continuous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  <w:r w:rsidRPr="00675F8B">
        <w:rPr>
          <w:b/>
          <w:sz w:val="20"/>
          <w:szCs w:val="20"/>
        </w:rPr>
        <w:lastRenderedPageBreak/>
        <w:br/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b/>
        </w:rPr>
        <w:lastRenderedPageBreak/>
        <w:t>1.</w:t>
      </w:r>
      <w:r w:rsidRPr="00675F8B">
        <w:t xml:space="preserve"> </w:t>
      </w:r>
      <w:r w:rsidRPr="00675F8B">
        <w:rPr>
          <w:rFonts w:ascii="Segoe UI" w:hAnsi="Segoe UI" w:cs="Segoe UI"/>
          <w:b/>
          <w:sz w:val="21"/>
          <w:szCs w:val="21"/>
        </w:rPr>
        <w:t xml:space="preserve">Aşağıdakilerden hangisi imanın şartlarından biri </w:t>
      </w:r>
      <w:r w:rsidRPr="00675F8B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Kelime-i şehadet getirmek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Allah'a inanmak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Allah'ın gönderdiği kitaplara inanmak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Meleklerin varlığına inanmak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2. </w:t>
      </w:r>
      <w:r w:rsidRPr="00675F8B">
        <w:rPr>
          <w:rFonts w:ascii="Segoe UI" w:hAnsi="Segoe UI" w:cs="Segoe UI"/>
          <w:b/>
          <w:sz w:val="21"/>
          <w:szCs w:val="21"/>
        </w:rPr>
        <w:t>Kuran'da bin aydan daha hayırlı o</w:t>
      </w:r>
      <w:bookmarkStart w:id="0" w:name="_GoBack"/>
      <w:bookmarkEnd w:id="0"/>
      <w:r w:rsidRPr="00675F8B">
        <w:rPr>
          <w:rFonts w:ascii="Segoe UI" w:hAnsi="Segoe UI" w:cs="Segoe UI"/>
          <w:b/>
          <w:sz w:val="21"/>
          <w:szCs w:val="21"/>
        </w:rPr>
        <w:t>l</w:t>
      </w:r>
      <w:r w:rsidR="00B30540" w:rsidRPr="00675F8B">
        <w:rPr>
          <w:rFonts w:ascii="Segoe UI" w:hAnsi="Segoe UI" w:cs="Segoe UI"/>
          <w:b/>
          <w:sz w:val="21"/>
          <w:szCs w:val="21"/>
        </w:rPr>
        <w:t xml:space="preserve">duğu ifade edilen </w:t>
      </w:r>
      <w:r w:rsidRPr="00675F8B">
        <w:rPr>
          <w:rFonts w:ascii="Segoe UI" w:hAnsi="Segoe UI" w:cs="Segoe UI"/>
          <w:b/>
          <w:sz w:val="21"/>
          <w:szCs w:val="21"/>
        </w:rPr>
        <w:t>Kadir Gecesi hangi aydadır?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Recep  </w:t>
      </w:r>
      <w:r w:rsidRPr="00675F8B">
        <w:rPr>
          <w:rFonts w:ascii="Segoe UI" w:hAnsi="Segoe UI" w:cs="Segoe UI"/>
          <w:sz w:val="21"/>
          <w:szCs w:val="21"/>
        </w:rPr>
        <w:t xml:space="preserve">              </w:t>
      </w:r>
      <w:r w:rsidRPr="00675F8B">
        <w:rPr>
          <w:rFonts w:ascii="Segoe UI" w:hAnsi="Segoe UI" w:cs="Segoe UI"/>
          <w:sz w:val="21"/>
          <w:szCs w:val="21"/>
        </w:rPr>
        <w:t xml:space="preserve">B) Şaban 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675F8B">
        <w:rPr>
          <w:rFonts w:ascii="Segoe UI" w:hAnsi="Segoe UI" w:cs="Segoe UI"/>
          <w:sz w:val="21"/>
          <w:szCs w:val="21"/>
        </w:rPr>
        <w:t xml:space="preserve">Muharrem  </w:t>
      </w:r>
      <w:r w:rsidRPr="00675F8B">
        <w:rPr>
          <w:rFonts w:ascii="Segoe UI" w:hAnsi="Segoe UI" w:cs="Segoe UI"/>
          <w:sz w:val="21"/>
          <w:szCs w:val="21"/>
        </w:rPr>
        <w:t xml:space="preserve">       </w:t>
      </w:r>
      <w:r w:rsidRPr="00675F8B">
        <w:rPr>
          <w:rFonts w:ascii="Segoe UI" w:hAnsi="Segoe UI" w:cs="Segoe UI"/>
          <w:sz w:val="21"/>
          <w:szCs w:val="21"/>
        </w:rPr>
        <w:t>D</w:t>
      </w:r>
      <w:proofErr w:type="gramEnd"/>
      <w:r w:rsidRPr="00675F8B">
        <w:rPr>
          <w:rFonts w:ascii="Segoe UI" w:hAnsi="Segoe UI" w:cs="Segoe UI"/>
          <w:sz w:val="21"/>
          <w:szCs w:val="21"/>
        </w:rPr>
        <w:t>) Ramazan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3.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 xml:space="preserve">“Kıyamet günü, kulun ilk hesaba çekileceği şey, farz namazlardır.”  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”Namaz dinin direğidir”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Aşağıdakilerden hangisi bu hadislerden </w:t>
      </w:r>
      <w:r w:rsidRPr="00675F8B">
        <w:rPr>
          <w:rFonts w:ascii="Segoe UI" w:hAnsi="Segoe UI" w:cs="Segoe UI"/>
          <w:b/>
          <w:sz w:val="21"/>
          <w:szCs w:val="21"/>
          <w:u w:val="single"/>
        </w:rPr>
        <w:t>çıkarılamaz?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Dini hayatımızı ayakta tutan şey namazdır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Namazsız da Müslümanlık olur.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Namaz en temel ibadetlerdendir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Kişi ahirette namazdan hesaba çekilecektir.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</w:p>
    <w:p w:rsidR="00B30540" w:rsidRPr="00675F8B" w:rsidRDefault="00B30540" w:rsidP="00B3054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4.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 xml:space="preserve">Gökleri ve yeryüzünü eşsiz örneksiz yoktan var eden odur </w:t>
      </w:r>
      <w:r w:rsidRPr="00675F8B">
        <w:rPr>
          <w:rFonts w:ascii="Segoe UI" w:hAnsi="Segoe UI" w:cs="Segoe UI"/>
          <w:i/>
          <w:sz w:val="21"/>
          <w:szCs w:val="21"/>
        </w:rPr>
        <w:t>(Enam 101)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Yukarıdaki ayet Allah-u </w:t>
      </w:r>
      <w:proofErr w:type="gramStart"/>
      <w:r w:rsidRPr="00675F8B">
        <w:rPr>
          <w:rFonts w:ascii="Segoe UI" w:hAnsi="Segoe UI" w:cs="Segoe UI"/>
          <w:b/>
          <w:sz w:val="21"/>
          <w:szCs w:val="21"/>
        </w:rPr>
        <w:t>Teala’nın</w:t>
      </w:r>
      <w:proofErr w:type="gramEnd"/>
      <w:r w:rsidRPr="00675F8B">
        <w:rPr>
          <w:rFonts w:ascii="Segoe UI" w:hAnsi="Segoe UI" w:cs="Segoe UI"/>
          <w:b/>
          <w:sz w:val="21"/>
          <w:szCs w:val="21"/>
        </w:rPr>
        <w:t xml:space="preserve"> hangi sıfatıyla ilgilidir? 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75F8B">
        <w:rPr>
          <w:rFonts w:ascii="Segoe UI" w:hAnsi="Segoe UI" w:cs="Segoe UI"/>
          <w:sz w:val="21"/>
          <w:szCs w:val="21"/>
        </w:rPr>
        <w:t xml:space="preserve">Semi   </w:t>
      </w:r>
      <w:r w:rsidRPr="00675F8B">
        <w:rPr>
          <w:rFonts w:ascii="Segoe UI" w:hAnsi="Segoe UI" w:cs="Segoe UI"/>
          <w:sz w:val="21"/>
          <w:szCs w:val="21"/>
        </w:rPr>
        <w:t xml:space="preserve">         </w:t>
      </w:r>
      <w:r w:rsidRPr="00675F8B">
        <w:rPr>
          <w:rFonts w:ascii="Segoe UI" w:hAnsi="Segoe UI" w:cs="Segoe UI"/>
          <w:sz w:val="21"/>
          <w:szCs w:val="21"/>
        </w:rPr>
        <w:t>C</w:t>
      </w:r>
      <w:proofErr w:type="gramEnd"/>
      <w:r w:rsidRPr="00675F8B">
        <w:rPr>
          <w:rFonts w:ascii="Segoe UI" w:hAnsi="Segoe UI" w:cs="Segoe UI"/>
          <w:sz w:val="21"/>
          <w:szCs w:val="21"/>
        </w:rPr>
        <w:t xml:space="preserve">) Kudret     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B) Tekvin </w:t>
      </w:r>
      <w:r w:rsidRPr="00675F8B">
        <w:rPr>
          <w:rFonts w:ascii="Segoe UI" w:hAnsi="Segoe UI" w:cs="Segoe UI"/>
          <w:sz w:val="21"/>
          <w:szCs w:val="21"/>
        </w:rPr>
        <w:tab/>
        <w:t>D) Kelam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5.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 xml:space="preserve">İnsanlar kendi akıllarıyla Allah’ın varlığını ve birliğini anlayıp bulabilirler. Fakat ona nasıl kulluk edeceklerini, emir ve yasaklarının neler olduğunu bilemezler. 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Bu durum aşağıdakilerden hangisine olan ihtiyacı ortaya çıkarmıştır?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Meleklere</w:t>
      </w:r>
      <w:r w:rsidRPr="00675F8B">
        <w:rPr>
          <w:rFonts w:ascii="Segoe UI" w:hAnsi="Segoe UI" w:cs="Segoe UI"/>
          <w:sz w:val="21"/>
          <w:szCs w:val="21"/>
        </w:rPr>
        <w:tab/>
      </w:r>
      <w:r w:rsidRPr="00675F8B">
        <w:rPr>
          <w:rFonts w:ascii="Segoe UI" w:hAnsi="Segoe UI" w:cs="Segoe UI"/>
          <w:sz w:val="21"/>
          <w:szCs w:val="21"/>
        </w:rPr>
        <w:tab/>
        <w:t>B) Peygamberlere</w:t>
      </w:r>
    </w:p>
    <w:p w:rsidR="00B30540" w:rsidRPr="00675F8B" w:rsidRDefault="00B30540" w:rsidP="00B30540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Öğretmenlere</w:t>
      </w:r>
      <w:r w:rsidRPr="00675F8B">
        <w:rPr>
          <w:rFonts w:ascii="Segoe UI" w:hAnsi="Segoe UI" w:cs="Segoe UI"/>
          <w:sz w:val="21"/>
          <w:szCs w:val="21"/>
        </w:rPr>
        <w:tab/>
        <w:t>D) Cinlere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B30540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6. </w:t>
      </w:r>
      <w:r w:rsidR="00633EFD" w:rsidRPr="00675F8B">
        <w:rPr>
          <w:rFonts w:ascii="Segoe UI" w:hAnsi="Segoe UI" w:cs="Segoe UI"/>
          <w:b/>
          <w:sz w:val="21"/>
          <w:szCs w:val="21"/>
        </w:rPr>
        <w:t xml:space="preserve">Aşağıda verilenlerden hangisi meleklerin özelliklerinden biri </w:t>
      </w:r>
      <w:r w:rsidR="00633EFD" w:rsidRPr="00675F8B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Nurdan yaratılmışlardır.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Bir süreye kadar dünyaya gönderilmiş ve imtihanla sınanmışlardır.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Allah'a koşulsuz itaat ederler.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Cinsiyetleri yoktur.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B30540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7.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 xml:space="preserve">Peygamber Efendimiz tarafından söylenmiş sözlerin tümüne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................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denir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>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Yukarıda verilen boşluğa hangisi gelmelidir?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675F8B">
        <w:rPr>
          <w:rFonts w:ascii="Segoe UI" w:hAnsi="Segoe UI" w:cs="Segoe UI"/>
          <w:sz w:val="21"/>
          <w:szCs w:val="21"/>
        </w:rPr>
        <w:t>ayet    B</w:t>
      </w:r>
      <w:proofErr w:type="gramEnd"/>
      <w:r w:rsidRPr="00675F8B">
        <w:rPr>
          <w:rFonts w:ascii="Segoe UI" w:hAnsi="Segoe UI" w:cs="Segoe UI"/>
          <w:sz w:val="21"/>
          <w:szCs w:val="21"/>
        </w:rPr>
        <w:t>) hadis    C) vahiy    D) dua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B30540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lastRenderedPageBreak/>
        <w:t>8.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b/>
          <w:sz w:val="21"/>
          <w:szCs w:val="21"/>
        </w:rPr>
        <w:t xml:space="preserve">Aşağıda verilen namaz vakitlerinden hangisi farz olan beş vakit namaz arasında </w:t>
      </w:r>
      <w:r w:rsidR="00633EFD" w:rsidRPr="00675F8B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Akşam </w:t>
      </w:r>
      <w:proofErr w:type="gramStart"/>
      <w:r w:rsidRPr="00675F8B">
        <w:rPr>
          <w:rFonts w:ascii="Segoe UI" w:hAnsi="Segoe UI" w:cs="Segoe UI"/>
          <w:sz w:val="21"/>
          <w:szCs w:val="21"/>
        </w:rPr>
        <w:t>namazı            B</w:t>
      </w:r>
      <w:proofErr w:type="gramEnd"/>
      <w:r w:rsidRPr="00675F8B">
        <w:rPr>
          <w:rFonts w:ascii="Segoe UI" w:hAnsi="Segoe UI" w:cs="Segoe UI"/>
          <w:sz w:val="21"/>
          <w:szCs w:val="21"/>
        </w:rPr>
        <w:t>) Yatsı namazı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Gece namazı               D) İkindi namazı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B30540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9.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Zekat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 xml:space="preserve"> dinimizde belirli şartlar altında farz olan bir ibadettir.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Aşağıdakilerden hangisi </w:t>
      </w:r>
      <w:proofErr w:type="gramStart"/>
      <w:r w:rsidRPr="00675F8B">
        <w:rPr>
          <w:rFonts w:ascii="Segoe UI" w:hAnsi="Segoe UI" w:cs="Segoe UI"/>
          <w:b/>
          <w:sz w:val="21"/>
          <w:szCs w:val="21"/>
        </w:rPr>
        <w:t>zekat</w:t>
      </w:r>
      <w:proofErr w:type="gramEnd"/>
      <w:r w:rsidRPr="00675F8B">
        <w:rPr>
          <w:rFonts w:ascii="Segoe UI" w:hAnsi="Segoe UI" w:cs="Segoe UI"/>
          <w:b/>
          <w:sz w:val="21"/>
          <w:szCs w:val="21"/>
        </w:rPr>
        <w:t xml:space="preserve"> verilecek mallar arasında </w:t>
      </w:r>
      <w:r w:rsidRPr="00675F8B">
        <w:rPr>
          <w:rFonts w:ascii="Segoe UI" w:hAnsi="Segoe UI" w:cs="Segoe UI"/>
          <w:b/>
          <w:sz w:val="21"/>
          <w:szCs w:val="21"/>
          <w:u w:val="single"/>
        </w:rPr>
        <w:t>gösterilemez?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İnek, koyun ve </w:t>
      </w:r>
      <w:proofErr w:type="gramStart"/>
      <w:r w:rsidRPr="00675F8B">
        <w:rPr>
          <w:rFonts w:ascii="Segoe UI" w:hAnsi="Segoe UI" w:cs="Segoe UI"/>
          <w:sz w:val="21"/>
          <w:szCs w:val="21"/>
        </w:rPr>
        <w:t xml:space="preserve">keçi        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B</w:t>
      </w:r>
      <w:proofErr w:type="gramEnd"/>
      <w:r w:rsidRPr="00675F8B">
        <w:rPr>
          <w:rFonts w:ascii="Segoe UI" w:hAnsi="Segoe UI" w:cs="Segoe UI"/>
          <w:sz w:val="21"/>
          <w:szCs w:val="21"/>
        </w:rPr>
        <w:t>) Altın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Ev eşyaları                       D) Deve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B30540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10.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b/>
          <w:sz w:val="21"/>
          <w:szCs w:val="21"/>
        </w:rPr>
        <w:t>Aşağıdakilerden hangisi cüz’i iradeye örnektir?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Kısa boylu olmamız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Gözümüzün kahverengi olması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Çalışkan olmamız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Sarışın olmamız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B30540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11. </w:t>
      </w:r>
      <w:r w:rsidR="00633EFD" w:rsidRPr="00675F8B">
        <w:rPr>
          <w:rFonts w:ascii="Segoe UI" w:hAnsi="Segoe UI" w:cs="Segoe UI"/>
          <w:b/>
          <w:sz w:val="21"/>
          <w:szCs w:val="21"/>
        </w:rPr>
        <w:t>Aşağıdakilerden hangisi farz bir namazdır?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Cuma namazı             B) Vitir namazı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Bayram </w:t>
      </w:r>
      <w:proofErr w:type="gramStart"/>
      <w:r w:rsidRPr="00675F8B">
        <w:rPr>
          <w:rFonts w:ascii="Segoe UI" w:hAnsi="Segoe UI" w:cs="Segoe UI"/>
          <w:sz w:val="21"/>
          <w:szCs w:val="21"/>
        </w:rPr>
        <w:t xml:space="preserve">namazı          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D</w:t>
      </w:r>
      <w:proofErr w:type="gramEnd"/>
      <w:r w:rsidRPr="00675F8B">
        <w:rPr>
          <w:rFonts w:ascii="Segoe UI" w:hAnsi="Segoe UI" w:cs="Segoe UI"/>
          <w:sz w:val="21"/>
          <w:szCs w:val="21"/>
        </w:rPr>
        <w:t>) Teravih namazı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B30540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12.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 xml:space="preserve">Herkesin bir gün dirileceğine Allah </w:t>
      </w:r>
      <w:proofErr w:type="spellStart"/>
      <w:r w:rsidR="00633EFD" w:rsidRPr="00675F8B">
        <w:rPr>
          <w:rFonts w:ascii="Segoe UI" w:hAnsi="Segoe UI" w:cs="Segoe UI"/>
          <w:sz w:val="21"/>
          <w:szCs w:val="21"/>
        </w:rPr>
        <w:t>c</w:t>
      </w:r>
      <w:r w:rsidR="009661A1" w:rsidRPr="00675F8B">
        <w:rPr>
          <w:rFonts w:ascii="Segoe UI" w:hAnsi="Segoe UI" w:cs="Segoe UI"/>
          <w:sz w:val="21"/>
          <w:szCs w:val="21"/>
        </w:rPr>
        <w:t>.c</w:t>
      </w:r>
      <w:proofErr w:type="spellEnd"/>
      <w:r w:rsidR="009661A1" w:rsidRPr="00675F8B">
        <w:rPr>
          <w:rFonts w:ascii="Segoe UI" w:hAnsi="Segoe UI" w:cs="Segoe UI"/>
          <w:sz w:val="21"/>
          <w:szCs w:val="21"/>
        </w:rPr>
        <w:t xml:space="preserve">. </w:t>
      </w:r>
      <w:r w:rsidR="00633EFD" w:rsidRPr="00675F8B">
        <w:rPr>
          <w:rFonts w:ascii="Segoe UI" w:hAnsi="Segoe UI" w:cs="Segoe UI"/>
          <w:sz w:val="21"/>
          <w:szCs w:val="21"/>
        </w:rPr>
        <w:t>huzurunda hesap vereceğine iman etmeye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…………….</w:t>
      </w:r>
      <w:proofErr w:type="gramEnd"/>
      <w:r w:rsidRPr="00675F8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denir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 xml:space="preserve">. </w:t>
      </w:r>
      <w:r w:rsidR="00633EFD" w:rsidRPr="00675F8B">
        <w:rPr>
          <w:rFonts w:ascii="Segoe UI" w:hAnsi="Segoe UI" w:cs="Segoe UI"/>
          <w:b/>
          <w:sz w:val="21"/>
          <w:szCs w:val="21"/>
        </w:rPr>
        <w:t>Boşluğa hangi kelimenin gelmesi uygun olur?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Meleklere iman </w:t>
      </w:r>
      <w:r w:rsidR="00604615" w:rsidRPr="00675F8B">
        <w:rPr>
          <w:rFonts w:ascii="Segoe UI" w:hAnsi="Segoe UI" w:cs="Segoe UI"/>
          <w:sz w:val="21"/>
          <w:szCs w:val="21"/>
        </w:rPr>
        <w:t xml:space="preserve">             </w:t>
      </w:r>
      <w:r w:rsidRPr="00675F8B">
        <w:rPr>
          <w:rFonts w:ascii="Segoe UI" w:hAnsi="Segoe UI" w:cs="Segoe UI"/>
          <w:sz w:val="21"/>
          <w:szCs w:val="21"/>
        </w:rPr>
        <w:t>B) Ahirete iman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Peygamberlere </w:t>
      </w:r>
      <w:proofErr w:type="gramStart"/>
      <w:r w:rsidRPr="00675F8B">
        <w:rPr>
          <w:rFonts w:ascii="Segoe UI" w:hAnsi="Segoe UI" w:cs="Segoe UI"/>
          <w:sz w:val="21"/>
          <w:szCs w:val="21"/>
        </w:rPr>
        <w:t>iman      D</w:t>
      </w:r>
      <w:proofErr w:type="gramEnd"/>
      <w:r w:rsidRPr="00675F8B">
        <w:rPr>
          <w:rFonts w:ascii="Segoe UI" w:hAnsi="Segoe UI" w:cs="Segoe UI"/>
          <w:sz w:val="21"/>
          <w:szCs w:val="21"/>
        </w:rPr>
        <w:t>) Kitaplara iman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9661A1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13</w:t>
      </w:r>
      <w:r w:rsidR="00B30540" w:rsidRPr="00675F8B">
        <w:rPr>
          <w:rFonts w:ascii="Segoe UI" w:hAnsi="Segoe UI" w:cs="Segoe UI"/>
          <w:sz w:val="21"/>
          <w:szCs w:val="21"/>
        </w:rPr>
        <w:t xml:space="preserve">. </w:t>
      </w:r>
      <w:r w:rsidR="00633EFD" w:rsidRPr="00675F8B">
        <w:rPr>
          <w:rFonts w:ascii="Segoe UI" w:hAnsi="Segoe UI" w:cs="Segoe UI"/>
          <w:b/>
          <w:sz w:val="21"/>
          <w:szCs w:val="21"/>
        </w:rPr>
        <w:t xml:space="preserve">Aşağıdaki kitap peygamber eşleştirmelerinden hangisi </w:t>
      </w:r>
      <w:r w:rsidR="00633EFD" w:rsidRPr="00675F8B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Zebur- Hz. İsa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Tevrat - Hz. Musa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Kuran ı Kerim - Hz. Muhammed sav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D) 10 sayfa </w:t>
      </w:r>
      <w:proofErr w:type="spellStart"/>
      <w:r w:rsidRPr="00675F8B">
        <w:rPr>
          <w:rFonts w:ascii="Segoe UI" w:hAnsi="Segoe UI" w:cs="Segoe UI"/>
          <w:sz w:val="21"/>
          <w:szCs w:val="21"/>
        </w:rPr>
        <w:t>suhuf</w:t>
      </w:r>
      <w:proofErr w:type="spellEnd"/>
      <w:r w:rsidRPr="00675F8B">
        <w:rPr>
          <w:rFonts w:ascii="Segoe UI" w:hAnsi="Segoe UI" w:cs="Segoe UI"/>
          <w:sz w:val="21"/>
          <w:szCs w:val="21"/>
        </w:rPr>
        <w:t xml:space="preserve"> - İbrahim </w:t>
      </w:r>
      <w:proofErr w:type="spellStart"/>
      <w:r w:rsidRPr="00675F8B">
        <w:rPr>
          <w:rFonts w:ascii="Segoe UI" w:hAnsi="Segoe UI" w:cs="Segoe UI"/>
          <w:sz w:val="21"/>
          <w:szCs w:val="21"/>
        </w:rPr>
        <w:t>a.s</w:t>
      </w:r>
      <w:proofErr w:type="spellEnd"/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9661A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14</w:t>
      </w:r>
      <w:r w:rsidR="00B30540" w:rsidRPr="00675F8B">
        <w:rPr>
          <w:rFonts w:ascii="Segoe UI" w:hAnsi="Segoe UI" w:cs="Segoe UI"/>
          <w:b/>
          <w:sz w:val="21"/>
          <w:szCs w:val="21"/>
        </w:rPr>
        <w:t>.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"Eğer yerd</w:t>
      </w:r>
      <w:r w:rsidR="00633EFD" w:rsidRPr="00675F8B">
        <w:rPr>
          <w:rFonts w:ascii="Segoe UI" w:hAnsi="Segoe UI" w:cs="Segoe UI"/>
          <w:sz w:val="21"/>
          <w:szCs w:val="21"/>
        </w:rPr>
        <w:t xml:space="preserve">e </w:t>
      </w:r>
      <w:r w:rsidRPr="00675F8B">
        <w:rPr>
          <w:rFonts w:ascii="Segoe UI" w:hAnsi="Segoe UI" w:cs="Segoe UI"/>
          <w:sz w:val="21"/>
          <w:szCs w:val="21"/>
        </w:rPr>
        <w:t xml:space="preserve">ve </w:t>
      </w:r>
      <w:r w:rsidR="00633EFD" w:rsidRPr="00675F8B">
        <w:rPr>
          <w:rFonts w:ascii="Segoe UI" w:hAnsi="Segoe UI" w:cs="Segoe UI"/>
          <w:sz w:val="21"/>
          <w:szCs w:val="21"/>
        </w:rPr>
        <w:t>gökte Allah'ta</w:t>
      </w:r>
      <w:r w:rsidRPr="00675F8B">
        <w:rPr>
          <w:rFonts w:ascii="Segoe UI" w:hAnsi="Segoe UI" w:cs="Segoe UI"/>
          <w:sz w:val="21"/>
          <w:szCs w:val="21"/>
        </w:rPr>
        <w:t xml:space="preserve">n başka tanrılar olsaydı, ikisinin </w:t>
      </w:r>
      <w:r w:rsidR="00633EFD" w:rsidRPr="00675F8B">
        <w:rPr>
          <w:rFonts w:ascii="Segoe UI" w:hAnsi="Segoe UI" w:cs="Segoe UI"/>
          <w:sz w:val="21"/>
          <w:szCs w:val="21"/>
        </w:rPr>
        <w:t xml:space="preserve">de </w:t>
      </w:r>
      <w:r w:rsidRPr="00675F8B">
        <w:rPr>
          <w:rFonts w:ascii="Segoe UI" w:hAnsi="Segoe UI" w:cs="Segoe UI"/>
          <w:sz w:val="21"/>
          <w:szCs w:val="21"/>
        </w:rPr>
        <w:t>düzeni bozulurdu</w:t>
      </w:r>
      <w:r w:rsidR="00633EFD" w:rsidRPr="00675F8B">
        <w:rPr>
          <w:rFonts w:ascii="Segoe UI" w:hAnsi="Segoe UI" w:cs="Segoe UI"/>
          <w:sz w:val="21"/>
          <w:szCs w:val="21"/>
        </w:rPr>
        <w:t xml:space="preserve">." </w:t>
      </w:r>
      <w:r w:rsidR="00633EFD" w:rsidRPr="00675F8B">
        <w:rPr>
          <w:rFonts w:ascii="Segoe UI" w:hAnsi="Segoe UI" w:cs="Segoe UI"/>
          <w:i/>
          <w:sz w:val="21"/>
          <w:szCs w:val="21"/>
        </w:rPr>
        <w:t>Enbiya 22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Yukarıdaki ayette rabbimizin hangi özelliğine vurgu yapılmıştır?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Tek olması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Her şeyin yaratıcısı olması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İnsanları imtihan etmesi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İnsanları ahirette hesaba çekmesi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9661A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15</w:t>
      </w:r>
      <w:r w:rsidR="00B30540" w:rsidRPr="00675F8B">
        <w:rPr>
          <w:rFonts w:ascii="Segoe UI" w:hAnsi="Segoe UI" w:cs="Segoe UI"/>
          <w:b/>
          <w:sz w:val="21"/>
          <w:szCs w:val="21"/>
        </w:rPr>
        <w:t>.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604615" w:rsidRPr="00675F8B">
        <w:rPr>
          <w:rFonts w:ascii="Segoe UI" w:hAnsi="Segoe UI" w:cs="Segoe UI"/>
          <w:sz w:val="21"/>
          <w:szCs w:val="21"/>
        </w:rPr>
        <w:t>Lailahe</w:t>
      </w:r>
      <w:proofErr w:type="spellEnd"/>
      <w:r w:rsidR="00604615" w:rsidRPr="00675F8B">
        <w:rPr>
          <w:rFonts w:ascii="Segoe UI" w:hAnsi="Segoe UI" w:cs="Segoe UI"/>
          <w:sz w:val="21"/>
          <w:szCs w:val="21"/>
        </w:rPr>
        <w:t xml:space="preserve"> İllallah </w:t>
      </w:r>
      <w:proofErr w:type="spellStart"/>
      <w:r w:rsidR="00604615" w:rsidRPr="00675F8B">
        <w:rPr>
          <w:rFonts w:ascii="Segoe UI" w:hAnsi="Segoe UI" w:cs="Segoe UI"/>
          <w:sz w:val="21"/>
          <w:szCs w:val="21"/>
        </w:rPr>
        <w:t>M</w:t>
      </w:r>
      <w:r w:rsidR="00633EFD" w:rsidRPr="00675F8B">
        <w:rPr>
          <w:rFonts w:ascii="Segoe UI" w:hAnsi="Segoe UI" w:cs="Segoe UI"/>
          <w:sz w:val="21"/>
          <w:szCs w:val="21"/>
        </w:rPr>
        <w:t>uhammedün</w:t>
      </w:r>
      <w:proofErr w:type="spellEnd"/>
      <w:r w:rsidR="00604615" w:rsidRPr="00675F8B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604615" w:rsidRPr="00675F8B">
        <w:rPr>
          <w:rFonts w:ascii="Segoe UI" w:hAnsi="Segoe UI" w:cs="Segoe UI"/>
          <w:sz w:val="21"/>
          <w:szCs w:val="21"/>
        </w:rPr>
        <w:t>R</w:t>
      </w:r>
      <w:r w:rsidR="00633EFD" w:rsidRPr="00675F8B">
        <w:rPr>
          <w:rFonts w:ascii="Segoe UI" w:hAnsi="Segoe UI" w:cs="Segoe UI"/>
          <w:sz w:val="21"/>
          <w:szCs w:val="21"/>
        </w:rPr>
        <w:t>esullullah</w:t>
      </w:r>
      <w:proofErr w:type="spellEnd"/>
      <w:r w:rsidR="00633EFD" w:rsidRPr="00675F8B">
        <w:rPr>
          <w:rFonts w:ascii="Segoe UI" w:hAnsi="Segoe UI" w:cs="Segoe UI"/>
          <w:sz w:val="21"/>
          <w:szCs w:val="21"/>
        </w:rPr>
        <w:t xml:space="preserve">.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Zikrine ne denir?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Namaz                       B) Kelime-i Şahadet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Kelime-i </w:t>
      </w:r>
      <w:proofErr w:type="gramStart"/>
      <w:r w:rsidRPr="00675F8B">
        <w:rPr>
          <w:rFonts w:ascii="Segoe UI" w:hAnsi="Segoe UI" w:cs="Segoe UI"/>
          <w:sz w:val="21"/>
          <w:szCs w:val="21"/>
        </w:rPr>
        <w:t>Tevhit          D</w:t>
      </w:r>
      <w:proofErr w:type="gramEnd"/>
      <w:r w:rsidRPr="00675F8B">
        <w:rPr>
          <w:rFonts w:ascii="Segoe UI" w:hAnsi="Segoe UI" w:cs="Segoe UI"/>
          <w:sz w:val="21"/>
          <w:szCs w:val="21"/>
        </w:rPr>
        <w:t>) Salavat</w:t>
      </w:r>
    </w:p>
    <w:p w:rsidR="00633EFD" w:rsidRPr="00675F8B" w:rsidRDefault="009661A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lastRenderedPageBreak/>
        <w:t>16</w:t>
      </w:r>
      <w:r w:rsidR="00B30540" w:rsidRPr="00675F8B">
        <w:rPr>
          <w:rFonts w:ascii="Segoe UI" w:hAnsi="Segoe UI" w:cs="Segoe UI"/>
          <w:b/>
          <w:sz w:val="21"/>
          <w:szCs w:val="21"/>
        </w:rPr>
        <w:t>.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 xml:space="preserve">Allah’ın huzurunda toplanmaya 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…..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 xml:space="preserve"> 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denir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 xml:space="preserve">.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.……..</w:t>
      </w:r>
      <w:proofErr w:type="gramEnd"/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adındaki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 xml:space="preserve"> terazilerde ameller tartılır.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Yukarıda verilen boşluklara sırası ile hangi kelimeler gelmelidir?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mizan, Bas                B) </w:t>
      </w:r>
      <w:proofErr w:type="spellStart"/>
      <w:r w:rsidRPr="00675F8B">
        <w:rPr>
          <w:rFonts w:ascii="Segoe UI" w:hAnsi="Segoe UI" w:cs="Segoe UI"/>
          <w:sz w:val="21"/>
          <w:szCs w:val="21"/>
        </w:rPr>
        <w:t>haşr</w:t>
      </w:r>
      <w:proofErr w:type="spellEnd"/>
      <w:r w:rsidRPr="00675F8B">
        <w:rPr>
          <w:rFonts w:ascii="Segoe UI" w:hAnsi="Segoe UI" w:cs="Segoe UI"/>
          <w:sz w:val="21"/>
          <w:szCs w:val="21"/>
        </w:rPr>
        <w:t>, Mizan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mizan, </w:t>
      </w:r>
      <w:proofErr w:type="spellStart"/>
      <w:r w:rsidRPr="00675F8B">
        <w:rPr>
          <w:rFonts w:ascii="Segoe UI" w:hAnsi="Segoe UI" w:cs="Segoe UI"/>
          <w:sz w:val="21"/>
          <w:szCs w:val="21"/>
        </w:rPr>
        <w:t>Haşr</w:t>
      </w:r>
      <w:proofErr w:type="spellEnd"/>
      <w:r w:rsidRPr="00675F8B">
        <w:rPr>
          <w:rFonts w:ascii="Segoe UI" w:hAnsi="Segoe UI" w:cs="Segoe UI"/>
          <w:sz w:val="21"/>
          <w:szCs w:val="21"/>
        </w:rPr>
        <w:t xml:space="preserve">              D) bas, </w:t>
      </w:r>
      <w:proofErr w:type="spellStart"/>
      <w:r w:rsidRPr="00675F8B">
        <w:rPr>
          <w:rFonts w:ascii="Segoe UI" w:hAnsi="Segoe UI" w:cs="Segoe UI"/>
          <w:sz w:val="21"/>
          <w:szCs w:val="21"/>
        </w:rPr>
        <w:t>Haşr</w:t>
      </w:r>
      <w:proofErr w:type="spellEnd"/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9661A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17</w:t>
      </w:r>
      <w:r w:rsidR="00B30540" w:rsidRPr="00675F8B">
        <w:rPr>
          <w:rFonts w:ascii="Segoe UI" w:hAnsi="Segoe UI" w:cs="Segoe UI"/>
          <w:b/>
          <w:sz w:val="21"/>
          <w:szCs w:val="21"/>
        </w:rPr>
        <w:t>.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>Öğrenciler edep-</w:t>
      </w:r>
      <w:proofErr w:type="gramStart"/>
      <w:r w:rsidR="00633EFD" w:rsidRPr="00675F8B">
        <w:rPr>
          <w:rFonts w:ascii="Segoe UI" w:hAnsi="Segoe UI" w:cs="Segoe UI"/>
          <w:sz w:val="21"/>
          <w:szCs w:val="21"/>
        </w:rPr>
        <w:t>haya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 xml:space="preserve"> konusunu öğrenmişlerdir.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Aşağıdakilerden hangi davranışı yaparlarsa konuyu anlamamış ve </w:t>
      </w:r>
      <w:r w:rsidRPr="00675F8B">
        <w:rPr>
          <w:rFonts w:ascii="Segoe UI" w:hAnsi="Segoe UI" w:cs="Segoe UI"/>
          <w:b/>
          <w:sz w:val="21"/>
          <w:szCs w:val="21"/>
          <w:u w:val="single"/>
        </w:rPr>
        <w:t>özümsememişlerdir?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Büyüklere araçlarda/toplantılarda yer vermeleri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Yerlere tükürmeleri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Küçükleri korumaları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D) Kızdıklarında bile </w:t>
      </w:r>
      <w:proofErr w:type="spellStart"/>
      <w:r w:rsidRPr="00675F8B">
        <w:rPr>
          <w:rFonts w:ascii="Segoe UI" w:hAnsi="Segoe UI" w:cs="Segoe UI"/>
          <w:sz w:val="21"/>
          <w:szCs w:val="21"/>
        </w:rPr>
        <w:t>Sübhanallah</w:t>
      </w:r>
      <w:proofErr w:type="spellEnd"/>
      <w:r w:rsidRPr="00675F8B">
        <w:rPr>
          <w:rFonts w:ascii="Segoe UI" w:hAnsi="Segoe UI" w:cs="Segoe UI"/>
          <w:sz w:val="21"/>
          <w:szCs w:val="21"/>
        </w:rPr>
        <w:t xml:space="preserve"> demeleri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822B01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18</w:t>
      </w:r>
      <w:r w:rsidR="00B30540" w:rsidRPr="00675F8B">
        <w:rPr>
          <w:rFonts w:ascii="Segoe UI" w:hAnsi="Segoe UI" w:cs="Segoe UI"/>
          <w:b/>
          <w:sz w:val="21"/>
          <w:szCs w:val="21"/>
        </w:rPr>
        <w:t>.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 xml:space="preserve">Elif, yaz tatilinde mahalle camilerindeki Kur’an Kursu’na gitmiştir. Peygamberlere iman konusunda yeni bilgiler edinmiştir. Kardeşi Nisa Nur’a konuyu anlatırken yanlış bir bilgi vermiştir. </w:t>
      </w:r>
      <w:r w:rsidR="00633EFD" w:rsidRPr="00675F8B">
        <w:rPr>
          <w:rFonts w:ascii="Segoe UI" w:hAnsi="Segoe UI" w:cs="Segoe UI"/>
          <w:sz w:val="21"/>
          <w:szCs w:val="21"/>
        </w:rPr>
        <w:br/>
      </w:r>
      <w:r w:rsidR="00633EFD" w:rsidRPr="00675F8B">
        <w:rPr>
          <w:rFonts w:ascii="Segoe UI" w:hAnsi="Segoe UI" w:cs="Segoe UI"/>
          <w:b/>
          <w:sz w:val="21"/>
          <w:szCs w:val="21"/>
        </w:rPr>
        <w:t>Sizce hangi bilgiyi yanlış aktarmıştır?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Çalışarak peygamber olunabilir.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Allah’ın emir ve yasaklarını bildirirler.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Hepsi aynı inanç esaslarını anlatır.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Allah görevlendirmiş ve göndermiştir.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822B0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19</w:t>
      </w:r>
      <w:r w:rsidR="00B30540" w:rsidRPr="00675F8B">
        <w:rPr>
          <w:rFonts w:ascii="Segoe UI" w:hAnsi="Segoe UI" w:cs="Segoe UI"/>
          <w:b/>
          <w:sz w:val="21"/>
          <w:szCs w:val="21"/>
        </w:rPr>
        <w:t>.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 xml:space="preserve">İbrahim komşularının bahçesinden izinsiz erik almayı düşünürken aklına Temel Dini Bilgiler dersinde işledikleri melekler konusu gelmiştir.  Bu hatamı amel defterime melekler yazarlar diye düşünmüştür.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İbrahim hangi melekleri hatırlamıştır?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Azrail</w:t>
      </w:r>
      <w:r w:rsidR="00822B01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-</w:t>
      </w:r>
      <w:proofErr w:type="gramStart"/>
      <w:r w:rsidRPr="00675F8B">
        <w:rPr>
          <w:rFonts w:ascii="Segoe UI" w:hAnsi="Segoe UI" w:cs="Segoe UI"/>
          <w:sz w:val="21"/>
          <w:szCs w:val="21"/>
        </w:rPr>
        <w:t>Mikail      B</w:t>
      </w:r>
      <w:proofErr w:type="gramEnd"/>
      <w:r w:rsidRPr="00675F8B">
        <w:rPr>
          <w:rFonts w:ascii="Segoe UI" w:hAnsi="Segoe UI" w:cs="Segoe UI"/>
          <w:sz w:val="21"/>
          <w:szCs w:val="21"/>
        </w:rPr>
        <w:t>)  Rıdvan-Malik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İsrafil</w:t>
      </w:r>
      <w:r w:rsidR="00822B01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 xml:space="preserve">- </w:t>
      </w:r>
      <w:proofErr w:type="gramStart"/>
      <w:r w:rsidRPr="00675F8B">
        <w:rPr>
          <w:rFonts w:ascii="Segoe UI" w:hAnsi="Segoe UI" w:cs="Segoe UI"/>
          <w:sz w:val="21"/>
          <w:szCs w:val="21"/>
        </w:rPr>
        <w:t xml:space="preserve">Cebrail   </w:t>
      </w:r>
      <w:r w:rsidR="00B30540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D</w:t>
      </w:r>
      <w:proofErr w:type="gramEnd"/>
      <w:r w:rsidRPr="00675F8B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675F8B">
        <w:rPr>
          <w:rFonts w:ascii="Segoe UI" w:hAnsi="Segoe UI" w:cs="Segoe UI"/>
          <w:sz w:val="21"/>
          <w:szCs w:val="21"/>
        </w:rPr>
        <w:t>Kiramen</w:t>
      </w:r>
      <w:proofErr w:type="spellEnd"/>
      <w:r w:rsidRPr="00675F8B">
        <w:rPr>
          <w:rFonts w:ascii="Segoe UI" w:hAnsi="Segoe UI" w:cs="Segoe UI"/>
          <w:sz w:val="21"/>
          <w:szCs w:val="21"/>
        </w:rPr>
        <w:t>-Katibin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822B0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20.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>Ömer</w:t>
      </w:r>
      <w:r w:rsidRPr="00675F8B">
        <w:rPr>
          <w:rFonts w:ascii="Segoe UI" w:hAnsi="Segoe UI" w:cs="Segoe UI"/>
          <w:sz w:val="21"/>
          <w:szCs w:val="21"/>
        </w:rPr>
        <w:t>,</w:t>
      </w:r>
      <w:r w:rsidR="00633EFD" w:rsidRPr="00675F8B">
        <w:rPr>
          <w:rFonts w:ascii="Segoe UI" w:hAnsi="Segoe UI" w:cs="Segoe UI"/>
          <w:sz w:val="21"/>
          <w:szCs w:val="21"/>
        </w:rPr>
        <w:t xml:space="preserve"> ilahi kitapların isimlerini ve hangi peygambere gönderildiklerini kartona yazıp sınıftaki panoya asacaktır. Ancak bir yanlış yapmıştır.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Ömer’in yaptığı yanlış aşağıdakilerden hangisidir?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Kur’an-ı Kerim – Hz. Muhammed  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İncil -  Hz. Musa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Tevrat – Hz. Musa                             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Zebur – Hz. Davud</w:t>
      </w:r>
    </w:p>
    <w:p w:rsidR="00604615" w:rsidRPr="00675F8B" w:rsidRDefault="00604615" w:rsidP="00633E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33EFD" w:rsidRPr="00675F8B" w:rsidRDefault="00822B0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21.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 xml:space="preserve">“İyilik yap denize at, balık bilmezse Halik (Allah) bilir.”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Yukarıdaki atasözünde anlatılmak istenen nedir?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İyilik yapayım dersin, başına iş alırsın.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Tuttuğumuz balıkları denize atmalıyız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Allah yapılan hiçbir iyiliği boşa çıkarmaz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İnsanlar yapılan iyiliklerin kıymetini bilmezler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822B01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lastRenderedPageBreak/>
        <w:t>22.</w:t>
      </w:r>
      <w:r w:rsidRPr="00675F8B">
        <w:rPr>
          <w:rFonts w:ascii="Segoe UI" w:hAnsi="Segoe UI" w:cs="Segoe UI"/>
          <w:sz w:val="21"/>
          <w:szCs w:val="21"/>
        </w:rPr>
        <w:t xml:space="preserve"> Enbiya S</w:t>
      </w:r>
      <w:r w:rsidR="00633EFD" w:rsidRPr="00675F8B">
        <w:rPr>
          <w:rFonts w:ascii="Segoe UI" w:hAnsi="Segoe UI" w:cs="Segoe UI"/>
          <w:sz w:val="21"/>
          <w:szCs w:val="21"/>
        </w:rPr>
        <w:t>uresi 42.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>ayette “ Kıyamet günü için adalet terazileri kuracağız. Öyle ki hiç kimseye zerre kadar zulmedilmeyecek.” denilmektedir.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Bu ayette Allah’ın hangi özelliğine vurgu yapılmaktadır?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Merhametli </w:t>
      </w:r>
      <w:proofErr w:type="gramStart"/>
      <w:r w:rsidRPr="00675F8B">
        <w:rPr>
          <w:rFonts w:ascii="Segoe UI" w:hAnsi="Segoe UI" w:cs="Segoe UI"/>
          <w:sz w:val="21"/>
          <w:szCs w:val="21"/>
        </w:rPr>
        <w:t xml:space="preserve">olduğuna </w:t>
      </w:r>
      <w:r w:rsidR="00754910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B</w:t>
      </w:r>
      <w:proofErr w:type="gramEnd"/>
      <w:r w:rsidRPr="00675F8B">
        <w:rPr>
          <w:rFonts w:ascii="Segoe UI" w:hAnsi="Segoe UI" w:cs="Segoe UI"/>
          <w:sz w:val="21"/>
          <w:szCs w:val="21"/>
        </w:rPr>
        <w:t>) Affedici olduğuna</w:t>
      </w:r>
    </w:p>
    <w:p w:rsidR="00633EFD" w:rsidRPr="00675F8B" w:rsidRDefault="00754910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Adaletli </w:t>
      </w:r>
      <w:proofErr w:type="gramStart"/>
      <w:r w:rsidRPr="00675F8B">
        <w:rPr>
          <w:rFonts w:ascii="Segoe UI" w:hAnsi="Segoe UI" w:cs="Segoe UI"/>
          <w:sz w:val="21"/>
          <w:szCs w:val="21"/>
        </w:rPr>
        <w:t xml:space="preserve">olduğuna        </w:t>
      </w:r>
      <w:r w:rsidR="00633EFD" w:rsidRPr="00675F8B">
        <w:rPr>
          <w:rFonts w:ascii="Segoe UI" w:hAnsi="Segoe UI" w:cs="Segoe UI"/>
          <w:sz w:val="21"/>
          <w:szCs w:val="21"/>
        </w:rPr>
        <w:t>D</w:t>
      </w:r>
      <w:proofErr w:type="gramEnd"/>
      <w:r w:rsidR="00633EFD" w:rsidRPr="00675F8B">
        <w:rPr>
          <w:rFonts w:ascii="Segoe UI" w:hAnsi="Segoe UI" w:cs="Segoe UI"/>
          <w:sz w:val="21"/>
          <w:szCs w:val="21"/>
        </w:rPr>
        <w:t>) Koruyup gözettiğine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822B01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23. “</w:t>
      </w:r>
      <w:r w:rsidR="00633EFD" w:rsidRPr="00675F8B">
        <w:rPr>
          <w:rFonts w:ascii="Segoe UI" w:hAnsi="Segoe UI" w:cs="Segoe UI"/>
          <w:sz w:val="21"/>
          <w:szCs w:val="21"/>
        </w:rPr>
        <w:t>Peygamberler neden insanlardan seçiliyor?”</w:t>
      </w:r>
      <w:r w:rsidR="00633EFD" w:rsidRPr="00675F8B">
        <w:rPr>
          <w:rFonts w:ascii="Segoe UI" w:hAnsi="Segoe UI" w:cs="Segoe UI"/>
          <w:b/>
          <w:sz w:val="21"/>
          <w:szCs w:val="21"/>
        </w:rPr>
        <w:t xml:space="preserve"> diye soran birisine aşağıdaki ayetlerden hangisi en güzel cevabı verir?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</w:t>
      </w:r>
      <w:r w:rsidR="00822B01" w:rsidRPr="00675F8B">
        <w:rPr>
          <w:rFonts w:ascii="Segoe UI" w:hAnsi="Segoe UI" w:cs="Segoe UI"/>
          <w:sz w:val="21"/>
          <w:szCs w:val="21"/>
        </w:rPr>
        <w:t xml:space="preserve"> </w:t>
      </w:r>
      <w:r w:rsidR="00BB07DE" w:rsidRPr="00675F8B">
        <w:rPr>
          <w:rFonts w:ascii="Segoe UI" w:hAnsi="Segoe UI" w:cs="Segoe UI"/>
          <w:sz w:val="21"/>
          <w:szCs w:val="21"/>
        </w:rPr>
        <w:t>Her kim Allah'a, meleklere ve peygamberler</w:t>
      </w:r>
      <w:r w:rsidRPr="00675F8B">
        <w:rPr>
          <w:rFonts w:ascii="Segoe UI" w:hAnsi="Segoe UI" w:cs="Segoe UI"/>
          <w:sz w:val="21"/>
          <w:szCs w:val="21"/>
        </w:rPr>
        <w:t xml:space="preserve">e, düşman olursa bilsin ki, Allah da </w:t>
      </w:r>
      <w:proofErr w:type="gramStart"/>
      <w:r w:rsidRPr="00675F8B">
        <w:rPr>
          <w:rFonts w:ascii="Segoe UI" w:hAnsi="Segoe UI" w:cs="Segoe UI"/>
          <w:sz w:val="21"/>
          <w:szCs w:val="21"/>
        </w:rPr>
        <w:t>inkar</w:t>
      </w:r>
      <w:proofErr w:type="gramEnd"/>
      <w:r w:rsidRPr="00675F8B">
        <w:rPr>
          <w:rFonts w:ascii="Segoe UI" w:hAnsi="Segoe UI" w:cs="Segoe UI"/>
          <w:sz w:val="21"/>
          <w:szCs w:val="21"/>
        </w:rPr>
        <w:t xml:space="preserve"> edenlerin düşmanıdır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B) De ki: "Eğer yeryüzünde, (insanlar yerine), yerleşip dolaşan melekler olsaydı, elbette onlara gökten bir melek peygamber indirirdik."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Allah'a ve peygambere itaat edin ki size merhamet edilsin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D) Biz onu (Kur'an'ı) hak olarak indirdik ve o da hak ile indi. Seni de ancak müjdeci ve uyarıcı olarak gönderdik.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604615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24.</w:t>
      </w:r>
      <w:r w:rsidRPr="00675F8B">
        <w:rPr>
          <w:rFonts w:ascii="Segoe UI" w:hAnsi="Segoe UI" w:cs="Segoe UI"/>
          <w:sz w:val="21"/>
          <w:szCs w:val="21"/>
        </w:rPr>
        <w:t xml:space="preserve"> </w:t>
      </w:r>
      <w:r w:rsidR="00633EFD" w:rsidRPr="00675F8B">
        <w:rPr>
          <w:rFonts w:ascii="Segoe UI" w:hAnsi="Segoe UI" w:cs="Segoe UI"/>
          <w:sz w:val="21"/>
          <w:szCs w:val="21"/>
        </w:rPr>
        <w:t>Ahiret inancı, insanlara ruhsal bir huzur verdiği gibi</w:t>
      </w:r>
      <w:r w:rsidR="00BB07DE" w:rsidRPr="00675F8B">
        <w:rPr>
          <w:rFonts w:ascii="Segoe UI" w:hAnsi="Segoe UI" w:cs="Segoe UI"/>
          <w:sz w:val="21"/>
          <w:szCs w:val="21"/>
        </w:rPr>
        <w:t xml:space="preserve"> sosyal yaşamda bazı kötülükler</w:t>
      </w:r>
      <w:r w:rsidR="00633EFD" w:rsidRPr="00675F8B">
        <w:rPr>
          <w:rFonts w:ascii="Segoe UI" w:hAnsi="Segoe UI" w:cs="Segoe UI"/>
          <w:sz w:val="21"/>
          <w:szCs w:val="21"/>
        </w:rPr>
        <w:t>den uzak</w:t>
      </w:r>
      <w:r w:rsidR="00483768" w:rsidRPr="00675F8B">
        <w:rPr>
          <w:rFonts w:ascii="Segoe UI" w:hAnsi="Segoe UI" w:cs="Segoe UI"/>
          <w:sz w:val="21"/>
          <w:szCs w:val="21"/>
        </w:rPr>
        <w:t xml:space="preserve"> tutar</w:t>
      </w:r>
      <w:r w:rsidR="00633EFD" w:rsidRPr="00675F8B">
        <w:rPr>
          <w:rFonts w:ascii="Segoe UI" w:hAnsi="Segoe UI" w:cs="Segoe UI"/>
          <w:sz w:val="21"/>
          <w:szCs w:val="21"/>
        </w:rPr>
        <w:t>. İnsanın yaptığı bir iyilik veya kötülüğün karşılığını mutlaka göreceği inancı, onda sorumluluk duygusunu geliştirir. Ölçülü davranmasını sağlar.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Bu paragrafa göre ahiret inancı aşağıdakilerden hangisini </w:t>
      </w:r>
      <w:r w:rsidRPr="00675F8B">
        <w:rPr>
          <w:rFonts w:ascii="Segoe UI" w:hAnsi="Segoe UI" w:cs="Segoe UI"/>
          <w:b/>
          <w:sz w:val="21"/>
          <w:szCs w:val="21"/>
          <w:u w:val="single"/>
        </w:rPr>
        <w:t>sağlamaz?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A) Ahlâkın güzelleşmesini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B) Sorumluluk bilincinin güçlenmesini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 xml:space="preserve">C) Yanlış davranışlardan kaçınmayı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Dünya hayatını geçici olduğunu düşünüp, çalışmayı bırakmasını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</w:p>
    <w:p w:rsidR="00633EFD" w:rsidRPr="00675F8B" w:rsidRDefault="00604615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>25.</w:t>
      </w:r>
      <w:r w:rsidRPr="00675F8B">
        <w:rPr>
          <w:rFonts w:ascii="Segoe UI" w:hAnsi="Segoe UI" w:cs="Segoe UI"/>
          <w:sz w:val="21"/>
          <w:szCs w:val="21"/>
        </w:rPr>
        <w:t xml:space="preserve"> “Kur'an-ı Kerim </w:t>
      </w:r>
      <w:r w:rsidR="00633EFD" w:rsidRPr="00675F8B">
        <w:rPr>
          <w:rFonts w:ascii="Segoe UI" w:hAnsi="Segoe UI" w:cs="Segoe UI"/>
          <w:sz w:val="21"/>
          <w:szCs w:val="21"/>
        </w:rPr>
        <w:t>610 yılında son peygamber Hz. Mu</w:t>
      </w:r>
      <w:r w:rsidRPr="00675F8B">
        <w:rPr>
          <w:rFonts w:ascii="Segoe UI" w:hAnsi="Segoe UI" w:cs="Segoe UI"/>
          <w:sz w:val="21"/>
          <w:szCs w:val="21"/>
        </w:rPr>
        <w:t>hammed</w:t>
      </w:r>
      <w:r w:rsidR="00BB07DE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(sa</w:t>
      </w:r>
      <w:r w:rsidR="00633EFD" w:rsidRPr="00675F8B">
        <w:rPr>
          <w:rFonts w:ascii="Segoe UI" w:hAnsi="Segoe UI" w:cs="Segoe UI"/>
          <w:sz w:val="21"/>
          <w:szCs w:val="21"/>
        </w:rPr>
        <w:t xml:space="preserve">v)’e </w:t>
      </w:r>
      <w:proofErr w:type="spellStart"/>
      <w:r w:rsidR="00633EFD" w:rsidRPr="00675F8B">
        <w:rPr>
          <w:rFonts w:ascii="Segoe UI" w:hAnsi="Segoe UI" w:cs="Segoe UI"/>
          <w:sz w:val="21"/>
          <w:szCs w:val="21"/>
        </w:rPr>
        <w:t>Hira</w:t>
      </w:r>
      <w:proofErr w:type="spellEnd"/>
      <w:r w:rsidR="00633EFD" w:rsidRPr="00675F8B">
        <w:rPr>
          <w:rFonts w:ascii="Segoe UI" w:hAnsi="Segoe UI" w:cs="Segoe UI"/>
          <w:sz w:val="21"/>
          <w:szCs w:val="21"/>
        </w:rPr>
        <w:t xml:space="preserve"> mağarasında Cebrail tarafından indirilmeye başlanmıştır. Yaklaşık 23 yıl</w:t>
      </w:r>
      <w:r w:rsidR="00BB07DE" w:rsidRPr="00675F8B">
        <w:rPr>
          <w:rFonts w:ascii="Segoe UI" w:hAnsi="Segoe UI" w:cs="Segoe UI"/>
          <w:sz w:val="21"/>
          <w:szCs w:val="21"/>
        </w:rPr>
        <w:t xml:space="preserve">da indirilmiş, </w:t>
      </w:r>
      <w:r w:rsidR="00633EFD" w:rsidRPr="00675F8B">
        <w:rPr>
          <w:rFonts w:ascii="Segoe UI" w:hAnsi="Segoe UI" w:cs="Segoe UI"/>
          <w:sz w:val="21"/>
          <w:szCs w:val="21"/>
        </w:rPr>
        <w:t>Hz. Ebu Bekir za</w:t>
      </w:r>
      <w:r w:rsidR="00754910" w:rsidRPr="00675F8B">
        <w:rPr>
          <w:rFonts w:ascii="Segoe UI" w:hAnsi="Segoe UI" w:cs="Segoe UI"/>
          <w:sz w:val="21"/>
          <w:szCs w:val="21"/>
        </w:rPr>
        <w:t xml:space="preserve">manında kitap haline getirilmiş, </w:t>
      </w:r>
      <w:r w:rsidR="00633EFD" w:rsidRPr="00675F8B">
        <w:rPr>
          <w:rFonts w:ascii="Segoe UI" w:hAnsi="Segoe UI" w:cs="Segoe UI"/>
          <w:sz w:val="21"/>
          <w:szCs w:val="21"/>
        </w:rPr>
        <w:t>Hz. Ömer zamanında çoğaltılmıştır.”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75F8B">
        <w:rPr>
          <w:rFonts w:ascii="Segoe UI" w:hAnsi="Segoe UI" w:cs="Segoe UI"/>
          <w:b/>
          <w:sz w:val="21"/>
          <w:szCs w:val="21"/>
        </w:rPr>
        <w:t xml:space="preserve">Yukarıda Kur'an-ı Kerim’le ilgili yanlış bilgi aşağıdaki seçeneklerin hangisinde doğru olarak verilmiştir? 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A) Kur'an-ı Kerim Hz. Osman zamanında çoğaltılmıştır.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B) Kur'an-ı Kerim Hz. Muhammed</w:t>
      </w:r>
      <w:r w:rsidR="00754910" w:rsidRPr="00675F8B">
        <w:rPr>
          <w:rFonts w:ascii="Segoe UI" w:hAnsi="Segoe UI" w:cs="Segoe UI"/>
          <w:sz w:val="21"/>
          <w:szCs w:val="21"/>
        </w:rPr>
        <w:t xml:space="preserve"> </w:t>
      </w:r>
      <w:r w:rsidRPr="00675F8B">
        <w:rPr>
          <w:rFonts w:ascii="Segoe UI" w:hAnsi="Segoe UI" w:cs="Segoe UI"/>
          <w:sz w:val="21"/>
          <w:szCs w:val="21"/>
        </w:rPr>
        <w:t>(sav)’e indirilmiştir.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C) İlk vahiy 610 yılında gelmiştir.</w:t>
      </w:r>
    </w:p>
    <w:p w:rsidR="00633EFD" w:rsidRPr="00675F8B" w:rsidRDefault="00633EFD" w:rsidP="00633EFD">
      <w:pPr>
        <w:pStyle w:val="AralkYok"/>
        <w:rPr>
          <w:rFonts w:ascii="Segoe UI" w:hAnsi="Segoe UI" w:cs="Segoe UI"/>
          <w:sz w:val="21"/>
          <w:szCs w:val="21"/>
        </w:rPr>
      </w:pPr>
      <w:r w:rsidRPr="00675F8B">
        <w:rPr>
          <w:rFonts w:ascii="Segoe UI" w:hAnsi="Segoe UI" w:cs="Segoe UI"/>
          <w:sz w:val="21"/>
          <w:szCs w:val="21"/>
        </w:rPr>
        <w:t>D) Cebrail (as) Kur'an-ı Kerim’i indirmekle görevli melektir.</w:t>
      </w:r>
    </w:p>
    <w:p w:rsidR="00633EFD" w:rsidRPr="00633EFD" w:rsidRDefault="00754910" w:rsidP="00633EFD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D1E7C" wp14:editId="50D754F6">
                <wp:simplePos x="0" y="0"/>
                <wp:positionH relativeFrom="column">
                  <wp:posOffset>-52070</wp:posOffset>
                </wp:positionH>
                <wp:positionV relativeFrom="paragraph">
                  <wp:posOffset>3175</wp:posOffset>
                </wp:positionV>
                <wp:extent cx="3181350" cy="4572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E77" w:rsidRPr="000A3542" w:rsidRDefault="00754910" w:rsidP="00E85E77">
                            <w:pPr>
                              <w:jc w:val="center"/>
                              <w:rPr>
                                <w:rFonts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Her soru 4</w:t>
                            </w:r>
                            <w:r w:rsidR="00E85E77" w:rsidRPr="000A3542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 puandır.</w:t>
                            </w:r>
                            <w:r w:rsidR="00E85E77" w:rsidRPr="000A3542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="Segoe UI"/>
                                <w:sz w:val="20"/>
                                <w:szCs w:val="20"/>
                              </w:rPr>
                              <w:t>www.sosyalciniz.net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4.1pt;margin-top:.25pt;width:250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" fillcolor="white [3201]" strokecolor="#9bbb59 [3206]" strokeweight="2pt">
                <v:textbox>
                  <w:txbxContent>
                    <w:p w:rsidR="00E85E77" w:rsidRPr="000A3542" w:rsidRDefault="00754910" w:rsidP="00E85E77">
                      <w:pPr>
                        <w:jc w:val="center"/>
                        <w:rPr>
                          <w:rFonts w:cs="Segoe UI"/>
                          <w:sz w:val="20"/>
                          <w:szCs w:val="20"/>
                        </w:rPr>
                      </w:pPr>
                      <w:r>
                        <w:rPr>
                          <w:rFonts w:cs="Segoe UI"/>
                          <w:b/>
                          <w:sz w:val="20"/>
                          <w:szCs w:val="20"/>
                        </w:rPr>
                        <w:t>Her soru 4</w:t>
                      </w:r>
                      <w:r w:rsidR="00E85E77" w:rsidRPr="000A3542">
                        <w:rPr>
                          <w:rFonts w:cs="Segoe UI"/>
                          <w:b/>
                          <w:sz w:val="20"/>
                          <w:szCs w:val="20"/>
                        </w:rPr>
                        <w:t xml:space="preserve"> puandır.</w:t>
                      </w:r>
                      <w:r w:rsidR="00E85E77" w:rsidRPr="000A3542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cs="Segoe UI"/>
                          <w:sz w:val="20"/>
                          <w:szCs w:val="20"/>
                        </w:rPr>
                        <w:t>www.sosyalciniz.net</w:t>
                      </w:r>
                    </w:p>
                  </w:txbxContent>
                </v:textbox>
              </v:rect>
            </w:pict>
          </mc:Fallback>
        </mc:AlternateContent>
      </w:r>
    </w:p>
    <w:p w:rsidR="00982BCA" w:rsidRPr="00982BCA" w:rsidRDefault="00982BCA" w:rsidP="009330F2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E85E77" w:rsidRDefault="00E85E77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D07690" w:rsidRDefault="00D07690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12313C" w:rsidRDefault="0012313C" w:rsidP="00FF06EC">
      <w:pPr>
        <w:spacing w:after="0" w:line="240" w:lineRule="auto"/>
        <w:rPr>
          <w:rFonts w:ascii="Calibri" w:eastAsia="Calibri" w:hAnsi="Calibri" w:cs="Times New Roman"/>
        </w:rPr>
        <w:sectPr w:rsidR="0012313C" w:rsidSect="0035638D">
          <w:type w:val="continuous"/>
          <w:pgSz w:w="11906" w:h="16838"/>
          <w:pgMar w:top="150" w:right="851" w:bottom="624" w:left="851" w:header="283" w:footer="709" w:gutter="0"/>
          <w:cols w:num="2" w:sep="1" w:space="709"/>
          <w:docGrid w:linePitch="360"/>
        </w:sect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A7B91" wp14:editId="3ED35EF0">
                <wp:simplePos x="0" y="0"/>
                <wp:positionH relativeFrom="column">
                  <wp:posOffset>21590</wp:posOffset>
                </wp:positionH>
                <wp:positionV relativeFrom="paragraph">
                  <wp:posOffset>68580</wp:posOffset>
                </wp:positionV>
                <wp:extent cx="64865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1278F3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Default="00483768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483768" w:rsidP="001278F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483768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483768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483768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1278F3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1278F3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1278F3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278F3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0A3542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0A3542" w:rsidP="001278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0A3542" w:rsidP="000A354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278F3" w:rsidRDefault="000A3542" w:rsidP="000A354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78F3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675F8B" w:rsidP="001278F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Default="001278F3" w:rsidP="001278F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  <w:p w:rsidR="00235DC2" w:rsidRPr="00235DC2" w:rsidRDefault="00235DC2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Zeki DOĞAN – </w:t>
                            </w:r>
                            <w:hyperlink r:id="rId14" w:history="1">
                              <w:r w:rsidRPr="00235DC2"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4pt;width:510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" fillcolor="white [3201]" strokecolor="#9bbb59 [3206]" strokeweight="2pt">
                <v:textbox>
                  <w:txbxContent>
                    <w:p w:rsidR="001278F3" w:rsidRPr="001278F3" w:rsidRDefault="001278F3" w:rsidP="001278F3">
                      <w:pPr>
                        <w:jc w:val="center"/>
                        <w:rPr>
                          <w:b/>
                        </w:rPr>
                      </w:pPr>
                      <w:r w:rsidRPr="001278F3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1278F3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Default="00483768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483768" w:rsidP="001278F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483768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483768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483768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1278F3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1278F3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1278F3" w:rsidRDefault="001278F3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78F3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0A3542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0A3542" w:rsidP="00127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0A3542" w:rsidP="000A354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278F3" w:rsidRDefault="000A3542" w:rsidP="000A354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</w:tr>
                      <w:tr w:rsidR="001278F3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675F8B" w:rsidP="001278F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Default="001278F3" w:rsidP="001278F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278F3" w:rsidRDefault="001278F3" w:rsidP="001278F3">
                      <w:pPr>
                        <w:jc w:val="center"/>
                      </w:pPr>
                    </w:p>
                    <w:p w:rsidR="00235DC2" w:rsidRPr="00235DC2" w:rsidRDefault="00235DC2" w:rsidP="001278F3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Zeki DOĞAN – </w:t>
                      </w:r>
                      <w:hyperlink r:id="rId15" w:history="1">
                        <w:r w:rsidRPr="00235DC2"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FF06EC" w:rsidRPr="00FF06EC" w:rsidRDefault="00FF06EC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46608" w:rsidRDefault="00046608"/>
    <w:sectPr w:rsidR="00046608" w:rsidSect="009330F2">
      <w:type w:val="continuous"/>
      <w:pgSz w:w="11906" w:h="16838"/>
      <w:pgMar w:top="15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09" w:rsidRDefault="00484B09" w:rsidP="00760B39">
      <w:pPr>
        <w:spacing w:after="0" w:line="240" w:lineRule="auto"/>
      </w:pPr>
      <w:r>
        <w:separator/>
      </w:r>
    </w:p>
  </w:endnote>
  <w:endnote w:type="continuationSeparator" w:id="0">
    <w:p w:rsidR="00484B09" w:rsidRDefault="00484B09" w:rsidP="0076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09" w:rsidRDefault="00484B09" w:rsidP="00760B39">
      <w:pPr>
        <w:spacing w:after="0" w:line="240" w:lineRule="auto"/>
      </w:pPr>
      <w:r>
        <w:separator/>
      </w:r>
    </w:p>
  </w:footnote>
  <w:footnote w:type="continuationSeparator" w:id="0">
    <w:p w:rsidR="00484B09" w:rsidRDefault="00484B09" w:rsidP="0076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484B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69" o:spid="_x0000_s2050" type="#_x0000_t75" style="position:absolute;margin-left:0;margin-top:0;width:90pt;height:57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484B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70" o:spid="_x0000_s2051" type="#_x0000_t75" style="position:absolute;margin-left:0;margin-top:0;width:90pt;height:57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9" w:rsidRDefault="00484B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3968" o:spid="_x0000_s2049" type="#_x0000_t75" style="position:absolute;margin-left:0;margin-top:0;width:90pt;height:57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F2" w:rsidRDefault="00484B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3" type="#_x0000_t75" style="position:absolute;margin-left:0;margin-top:0;width:122.3pt;height:77.15pt;z-index:-25165312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F2" w:rsidRDefault="00484B09" w:rsidP="008B1CC5">
    <w:pPr>
      <w:pStyle w:val="stbilgi"/>
      <w:spacing w:before="120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4" type="#_x0000_t75" style="position:absolute;margin-left:0;margin-top:0;width:122.3pt;height:77.15pt;z-index:-25165209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F2" w:rsidRDefault="00484B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52" type="#_x0000_t75" style="position:absolute;margin-left:0;margin-top:0;width:122.3pt;height:77.15pt;z-index:-251654144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1134"/>
    <w:multiLevelType w:val="hybridMultilevel"/>
    <w:tmpl w:val="7946F1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26CC4"/>
    <w:rsid w:val="0002742F"/>
    <w:rsid w:val="00046608"/>
    <w:rsid w:val="000A3212"/>
    <w:rsid w:val="000A3542"/>
    <w:rsid w:val="000C3FD5"/>
    <w:rsid w:val="0012313C"/>
    <w:rsid w:val="001278F3"/>
    <w:rsid w:val="001C27BD"/>
    <w:rsid w:val="0020674B"/>
    <w:rsid w:val="002311F4"/>
    <w:rsid w:val="00235DC2"/>
    <w:rsid w:val="002368A8"/>
    <w:rsid w:val="002A4761"/>
    <w:rsid w:val="0035638D"/>
    <w:rsid w:val="003C4F9B"/>
    <w:rsid w:val="00483768"/>
    <w:rsid w:val="00484B09"/>
    <w:rsid w:val="0049026A"/>
    <w:rsid w:val="005509A9"/>
    <w:rsid w:val="00574C23"/>
    <w:rsid w:val="00584E8F"/>
    <w:rsid w:val="00604615"/>
    <w:rsid w:val="00633EFD"/>
    <w:rsid w:val="00675F8B"/>
    <w:rsid w:val="006B7BB7"/>
    <w:rsid w:val="0074124A"/>
    <w:rsid w:val="00754910"/>
    <w:rsid w:val="00760B39"/>
    <w:rsid w:val="00817729"/>
    <w:rsid w:val="0081788F"/>
    <w:rsid w:val="00822B01"/>
    <w:rsid w:val="009330F2"/>
    <w:rsid w:val="009661A1"/>
    <w:rsid w:val="00982BCA"/>
    <w:rsid w:val="009A4EAB"/>
    <w:rsid w:val="009A5115"/>
    <w:rsid w:val="009E6CA8"/>
    <w:rsid w:val="00AF45F7"/>
    <w:rsid w:val="00AF4C54"/>
    <w:rsid w:val="00B24BA6"/>
    <w:rsid w:val="00B30540"/>
    <w:rsid w:val="00B36258"/>
    <w:rsid w:val="00B5137D"/>
    <w:rsid w:val="00B82E8A"/>
    <w:rsid w:val="00BB07DE"/>
    <w:rsid w:val="00C24E72"/>
    <w:rsid w:val="00C50159"/>
    <w:rsid w:val="00C66776"/>
    <w:rsid w:val="00C70827"/>
    <w:rsid w:val="00C73A96"/>
    <w:rsid w:val="00CA2386"/>
    <w:rsid w:val="00CE53E4"/>
    <w:rsid w:val="00D0165B"/>
    <w:rsid w:val="00D07690"/>
    <w:rsid w:val="00E54F3E"/>
    <w:rsid w:val="00E67768"/>
    <w:rsid w:val="00E85E7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0B39"/>
  </w:style>
  <w:style w:type="paragraph" w:styleId="Altbilgi">
    <w:name w:val="footer"/>
    <w:basedOn w:val="Normal"/>
    <w:link w:val="Al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0B39"/>
  </w:style>
  <w:style w:type="character" w:styleId="Kpr">
    <w:name w:val="Hyperlink"/>
    <w:basedOn w:val="VarsaylanParagrafYazTipi"/>
    <w:uiPriority w:val="99"/>
    <w:unhideWhenUsed/>
    <w:rsid w:val="00235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0B39"/>
  </w:style>
  <w:style w:type="paragraph" w:styleId="Altbilgi">
    <w:name w:val="footer"/>
    <w:basedOn w:val="Normal"/>
    <w:link w:val="AltbilgiChar"/>
    <w:uiPriority w:val="99"/>
    <w:unhideWhenUsed/>
    <w:rsid w:val="0076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0B39"/>
  </w:style>
  <w:style w:type="character" w:styleId="Kpr">
    <w:name w:val="Hyperlink"/>
    <w:basedOn w:val="VarsaylanParagrafYazTipi"/>
    <w:uiPriority w:val="99"/>
    <w:unhideWhenUsed/>
    <w:rsid w:val="00235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2023-05-23T18:40:00Z</cp:lastPrinted>
  <dcterms:created xsi:type="dcterms:W3CDTF">2023-05-24T17:42:00Z</dcterms:created>
  <dcterms:modified xsi:type="dcterms:W3CDTF">2023-05-24T17:42:00Z</dcterms:modified>
</cp:coreProperties>
</file>