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71243C"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BİLİNÇLİ TÜKETİCİ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87D75"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350F02">
              <w:rPr>
                <w:rFonts w:ascii="Times New Roman" w:hAnsi="Times New Roman" w:cs="Times New Roman"/>
              </w:rPr>
              <w:t xml:space="preserve"> Nisan</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87D75" w:rsidP="00E92F86">
            <w:pPr>
              <w:rPr>
                <w:rFonts w:ascii="Times New Roman" w:eastAsia="Arial" w:hAnsi="Times New Roman" w:cs="Times New Roman"/>
                <w:b/>
              </w:rPr>
            </w:pPr>
            <w:r w:rsidRPr="00287D75">
              <w:rPr>
                <w:rFonts w:ascii="Times New Roman" w:eastAsia="Arial" w:hAnsi="Times New Roman" w:cs="Times New Roman"/>
                <w:b/>
              </w:rPr>
              <w:t>SB.5.5.6. Bilinçli bir tüketici olarak haklarını kullanır</w:t>
            </w:r>
            <w:r>
              <w:rPr>
                <w:rFonts w:ascii="Times New Roman" w:eastAsia="Arial" w:hAnsi="Times New Roman" w:cs="Times New Roman"/>
                <w:b/>
              </w:rPr>
              <w:t>.</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63B7" w:rsidRPr="000663B7" w:rsidRDefault="000663B7" w:rsidP="000663B7">
            <w:pPr>
              <w:pStyle w:val="ListeParagraf"/>
              <w:numPr>
                <w:ilvl w:val="0"/>
                <w:numId w:val="8"/>
              </w:numPr>
              <w:rPr>
                <w:rFonts w:ascii="Times New Roman" w:hAnsi="Times New Roman" w:cs="Times New Roman"/>
              </w:rPr>
            </w:pPr>
            <w:r w:rsidRPr="000663B7">
              <w:rPr>
                <w:rFonts w:ascii="Times New Roman" w:hAnsi="Times New Roman" w:cs="Times New Roman"/>
                <w:b/>
              </w:rPr>
              <w:t>Bilinçli tüketici, tüketici hakkı, f</w:t>
            </w:r>
            <w:r>
              <w:rPr>
                <w:rFonts w:ascii="Times New Roman" w:hAnsi="Times New Roman" w:cs="Times New Roman"/>
                <w:b/>
              </w:rPr>
              <w:t>i</w:t>
            </w:r>
            <w:r w:rsidRPr="000663B7">
              <w:rPr>
                <w:rFonts w:ascii="Times New Roman" w:hAnsi="Times New Roman" w:cs="Times New Roman"/>
                <w:b/>
              </w:rPr>
              <w:t>ş, fatura, garanti belgesi, vergi</w:t>
            </w:r>
            <w:r>
              <w:rPr>
                <w:rFonts w:ascii="Times New Roman" w:hAnsi="Times New Roman" w:cs="Times New Roman"/>
                <w:b/>
              </w:rPr>
              <w:t xml:space="preserve"> </w:t>
            </w:r>
            <w:r w:rsidRPr="000663B7">
              <w:rPr>
                <w:rFonts w:ascii="Times New Roman" w:hAnsi="Times New Roman" w:cs="Times New Roman"/>
              </w:rPr>
              <w:t>kavramlarının açıklamaları yapılır.</w:t>
            </w:r>
          </w:p>
          <w:p w:rsidR="008F53C8" w:rsidRPr="00CC5D8C" w:rsidRDefault="008F53C8" w:rsidP="000663B7">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0663B7" w:rsidRPr="000663B7">
              <w:rPr>
                <w:rFonts w:ascii="Times New Roman" w:hAnsi="Times New Roman" w:cs="Times New Roman"/>
                <w:b/>
              </w:rPr>
              <w:t>Siz veya ailece, yaptığınız alışverişlerde hangi konulara dikkat ediyorsunuz?</w:t>
            </w:r>
            <w:r w:rsidR="005071C7" w:rsidRPr="000663B7">
              <w:rPr>
                <w:rFonts w:ascii="Times New Roman" w:hAnsi="Times New Roman" w:cs="Times New Roman"/>
                <w:b/>
                <w:color w:val="000000"/>
              </w:rPr>
              <w:t xml:space="preserve"> </w:t>
            </w:r>
            <w:r w:rsidR="00B12D54" w:rsidRPr="000663B7">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350F02"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422ED8">
              <w:rPr>
                <w:rFonts w:ascii="Times New Roman" w:hAnsi="Times New Roman" w:cs="Times New Roman"/>
              </w:rPr>
              <w:t>4</w:t>
            </w:r>
            <w:r w:rsidR="000663B7">
              <w:rPr>
                <w:rFonts w:ascii="Times New Roman" w:hAnsi="Times New Roman" w:cs="Times New Roman"/>
              </w:rPr>
              <w:t>7</w:t>
            </w:r>
            <w:r w:rsidR="005071C7">
              <w:rPr>
                <w:rFonts w:ascii="Times New Roman" w:hAnsi="Times New Roman" w:cs="Times New Roman"/>
              </w:rPr>
              <w:t xml:space="preserve"> ve </w:t>
            </w:r>
            <w:r w:rsidR="000663B7">
              <w:rPr>
                <w:rFonts w:ascii="Times New Roman" w:hAnsi="Times New Roman" w:cs="Times New Roman"/>
              </w:rPr>
              <w:t>148 ’d</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Herhangi bir malı satın alarak kullanan, para karşılığı hizmetlerden yararlanan kişilere tüketici adı verilir. Kırtasiyeden kalem alan öğrenci, otelde konaklayan turist, otobüsle seyahat eden yolcu, marketten elma alan kişi birer tüketicidir.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Herhangi bir mal veya hizmeti satın alan kişinin yasal olarak sahip olduğu haklara tüketici hakları denir. Tüketiciler satın aldıkları ürünlerle ilgili olumsuz bir durumla karşılaşabilirler. Tüketici haklarını bilmek yaşanabilecek olumsuzluklar karşısında nasıl bir yol izlememiz gerektiği kon</w:t>
            </w:r>
            <w:r w:rsidR="001B343B">
              <w:rPr>
                <w:rFonts w:ascii="Times New Roman" w:eastAsia="Times New Roman" w:hAnsi="Times New Roman" w:cs="Times New Roman"/>
              </w:rPr>
              <w:t xml:space="preserve">usunda bize yardımcı olacaktır. </w:t>
            </w:r>
            <w:bookmarkStart w:id="0" w:name="_GoBack"/>
            <w:bookmarkEnd w:id="0"/>
            <w:r w:rsidRPr="00B566EB">
              <w:rPr>
                <w:rFonts w:ascii="Times New Roman" w:eastAsia="Times New Roman" w:hAnsi="Times New Roman" w:cs="Times New Roman"/>
              </w:rPr>
              <w:t>Ülkemizde tüketici haklarını korumak için Tüketiciyi Koruma Kanunu çıkarılmıştır. Tüketicilerin karşılaştığı sorunlar bu kanuna göre çözüme kavuşturulur.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BİLİNÇLİ TÜKETİCİ NE YAPAR?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Alacağı ürünlerin üzerinde TSE damgası olmasına özen gösterir. TSE damgası, ürünlerin devlet tarafından koyulan kurallara uygun olarak üretildiğini gösterir.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Dayanıklı tüketim mallarını satın aldıktan sonra garanti belgelerini satıcıya onaylatır.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Herhangi bir ürün satın alırken veya aldıktan sonra, bir hizmetten yararlanma sürecinde haklarına göre hareket eder.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Alacağı bir ürünün ihtiyaç mı yoksa istek mi olduğuna karar verir. Alışverişe çıkmadan önce evde alışveriş listesi hazırlar. Bu listeye önce ihtiyaçlarını daha sonra isteklerini yazar.</w:t>
            </w:r>
          </w:p>
          <w:p w:rsidR="00350F02" w:rsidRPr="00FB285B" w:rsidRDefault="00B566EB" w:rsidP="000663B7">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Satın alacağı ürünün fiyatının bütçesine uygun olup olmadığına dikkat eder. Aile bütçesini aşmayacak şekilde hareket eder. Alacağı mal veya hizmetlerin kaliteli ve uygu</w:t>
            </w:r>
            <w:r w:rsidR="000663B7">
              <w:rPr>
                <w:rFonts w:ascii="Times New Roman" w:eastAsia="Times New Roman" w:hAnsi="Times New Roman" w:cs="Times New Roman"/>
              </w:rPr>
              <w:t>n fiyatlı olmasına dikkat eder.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566EB" w:rsidRPr="00B566EB" w:rsidRDefault="00B566EB" w:rsidP="00B566EB">
            <w:pPr>
              <w:pStyle w:val="AralkYok"/>
              <w:rPr>
                <w:rFonts w:ascii="Times New Roman" w:hAnsi="Times New Roman" w:cs="Times New Roman"/>
              </w:rPr>
            </w:pPr>
            <w:r w:rsidRPr="00B566EB">
              <w:rPr>
                <w:rFonts w:ascii="Times New Roman" w:hAnsi="Times New Roman" w:cs="Times New Roman"/>
              </w:rPr>
              <w:t>1-Tüketici kime denir?</w:t>
            </w:r>
          </w:p>
          <w:p w:rsidR="00B566EB" w:rsidRPr="00B566EB" w:rsidRDefault="00B566EB" w:rsidP="00B566EB">
            <w:pPr>
              <w:pStyle w:val="AralkYok"/>
              <w:rPr>
                <w:rFonts w:ascii="Times New Roman" w:hAnsi="Times New Roman" w:cs="Times New Roman"/>
              </w:rPr>
            </w:pPr>
            <w:r w:rsidRPr="00B566EB">
              <w:rPr>
                <w:rFonts w:ascii="Times New Roman" w:hAnsi="Times New Roman" w:cs="Times New Roman"/>
              </w:rPr>
              <w:t>2-Bilinçli tüketici kime denir?</w:t>
            </w:r>
          </w:p>
          <w:p w:rsidR="00B566EB" w:rsidRPr="00B566EB" w:rsidRDefault="00B566EB" w:rsidP="00B566EB">
            <w:pPr>
              <w:pStyle w:val="AralkYok"/>
              <w:rPr>
                <w:rFonts w:ascii="Times New Roman" w:hAnsi="Times New Roman" w:cs="Times New Roman"/>
              </w:rPr>
            </w:pPr>
            <w:r w:rsidRPr="00B566EB">
              <w:rPr>
                <w:rFonts w:ascii="Times New Roman" w:hAnsi="Times New Roman" w:cs="Times New Roman"/>
              </w:rPr>
              <w:t>3-Bilinçli tüketicinin özellikleri nelerdir?</w:t>
            </w:r>
          </w:p>
          <w:p w:rsidR="00350F02" w:rsidRPr="000912BF" w:rsidRDefault="00B566EB" w:rsidP="00B566EB">
            <w:pPr>
              <w:pStyle w:val="AralkYok"/>
              <w:rPr>
                <w:rFonts w:ascii="Times New Roman" w:hAnsi="Times New Roman" w:cs="Times New Roman"/>
              </w:rPr>
            </w:pPr>
            <w:r w:rsidRPr="00B566EB">
              <w:rPr>
                <w:rFonts w:ascii="Times New Roman" w:hAnsi="Times New Roman" w:cs="Times New Roman"/>
              </w:rPr>
              <w:t>4-Ayıplı mal aldığımızda nasıl davranmalıyız?</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lastRenderedPageBreak/>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663B7"/>
    <w:rsid w:val="00074A89"/>
    <w:rsid w:val="00082DF5"/>
    <w:rsid w:val="00084773"/>
    <w:rsid w:val="000912BF"/>
    <w:rsid w:val="000C5FE2"/>
    <w:rsid w:val="000E4E53"/>
    <w:rsid w:val="001410EF"/>
    <w:rsid w:val="00142D39"/>
    <w:rsid w:val="0015661C"/>
    <w:rsid w:val="0017251B"/>
    <w:rsid w:val="00172980"/>
    <w:rsid w:val="001B27AE"/>
    <w:rsid w:val="001B343B"/>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1243C"/>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2023-04-06T08:06:00Z</dcterms:created>
  <dcterms:modified xsi:type="dcterms:W3CDTF">2023-04-06T08:06:00Z</dcterms:modified>
</cp:coreProperties>
</file>