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A4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F94DA4" w:rsidRPr="004261C1" w:rsidRDefault="0011134F" w:rsidP="00485BDF">
      <w:pPr>
        <w:pStyle w:val="AralkYok"/>
        <w:jc w:val="center"/>
        <w:rPr>
          <w:rFonts w:ascii="Times New Roman" w:hAnsi="Times New Roman" w:cs="Times New Roman"/>
          <w:b/>
        </w:rPr>
      </w:pPr>
      <w:r w:rsidRPr="004261C1">
        <w:rPr>
          <w:rFonts w:ascii="Times New Roman" w:hAnsi="Times New Roman" w:cs="Times New Roman"/>
          <w:b/>
        </w:rPr>
        <w:t xml:space="preserve">2022-2023 EĞİTİM ÖĞRETİM YILI </w:t>
      </w:r>
      <w:r w:rsidR="00F94DA4" w:rsidRPr="004261C1">
        <w:rPr>
          <w:rFonts w:ascii="Times New Roman" w:hAnsi="Times New Roman" w:cs="Times New Roman"/>
          <w:b/>
        </w:rPr>
        <w:t>ATATÜRK ORTAOKULU</w:t>
      </w:r>
    </w:p>
    <w:p w:rsidR="00F94DA4" w:rsidRPr="004261C1" w:rsidRDefault="0011134F" w:rsidP="00485BDF">
      <w:pPr>
        <w:pStyle w:val="AralkYok"/>
        <w:jc w:val="center"/>
        <w:rPr>
          <w:rFonts w:ascii="Times New Roman" w:hAnsi="Times New Roman" w:cs="Times New Roman"/>
          <w:b/>
        </w:rPr>
      </w:pPr>
      <w:r w:rsidRPr="004261C1">
        <w:rPr>
          <w:rFonts w:ascii="Times New Roman" w:hAnsi="Times New Roman" w:cs="Times New Roman"/>
          <w:b/>
        </w:rPr>
        <w:t xml:space="preserve">DESTEKLEME VE YETİŞTİRME KURSLARI </w:t>
      </w:r>
      <w:r w:rsidR="00EA44FB">
        <w:rPr>
          <w:rFonts w:ascii="Times New Roman" w:hAnsi="Times New Roman" w:cs="Times New Roman"/>
          <w:b/>
        </w:rPr>
        <w:t>NİSAN</w:t>
      </w:r>
      <w:r w:rsidR="00F94DA4" w:rsidRPr="004261C1">
        <w:rPr>
          <w:rFonts w:ascii="Times New Roman" w:hAnsi="Times New Roman" w:cs="Times New Roman"/>
          <w:b/>
        </w:rPr>
        <w:t xml:space="preserve"> AYI FAALİYET RAPORU</w:t>
      </w:r>
    </w:p>
    <w:p w:rsidR="00F94DA4" w:rsidRPr="00485BDF" w:rsidRDefault="00F94DA4" w:rsidP="00485BDF">
      <w:pPr>
        <w:pStyle w:val="AralkYok"/>
        <w:jc w:val="center"/>
        <w:rPr>
          <w:rFonts w:ascii="Times New Roman" w:hAnsi="Times New Roman" w:cs="Times New Roman"/>
        </w:rPr>
      </w:pPr>
    </w:p>
    <w:p w:rsidR="004261C1" w:rsidRPr="004261C1" w:rsidRDefault="004261C1" w:rsidP="004261C1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4261C1">
        <w:rPr>
          <w:rFonts w:ascii="Times New Roman" w:hAnsi="Times New Roman" w:cs="Times New Roman"/>
        </w:rPr>
        <w:t>Derslerimiz hem okul idaresi hem de İlçe Milli Eğitim Müdürlüğü tarafından denetlenmiş, herhangi bir aksama ve olumsuzluk görülmemiştir.</w:t>
      </w:r>
    </w:p>
    <w:p w:rsidR="004261C1" w:rsidRDefault="004261C1" w:rsidP="004261C1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 w:rsidRPr="004261C1">
        <w:rPr>
          <w:rFonts w:ascii="Times New Roman" w:hAnsi="Times New Roman" w:cs="Times New Roman"/>
        </w:rPr>
        <w:t>Destekleme ve Yetiştirme Kurslarımızda değerlendirme sınavları yapılarak analizleri alınmış, öğrencilerimizin kurslardan azami derecede yararlanmaları sağlanmıştır.</w:t>
      </w:r>
    </w:p>
    <w:p w:rsidR="00F94DA4" w:rsidRPr="006D67AE" w:rsidRDefault="005A597D" w:rsidP="006D67AE">
      <w:pPr>
        <w:pStyle w:val="AralkYo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1-30 Nisan</w:t>
      </w:r>
      <w:r w:rsidR="006E0B25" w:rsidRPr="006D67AE">
        <w:rPr>
          <w:rFonts w:ascii="Times New Roman" w:hAnsi="Times New Roman" w:cs="Times New Roman"/>
        </w:rPr>
        <w:t xml:space="preserve"> 2023</w:t>
      </w:r>
      <w:r w:rsidR="000304A0" w:rsidRPr="006D67AE">
        <w:rPr>
          <w:rFonts w:ascii="Times New Roman" w:hAnsi="Times New Roman" w:cs="Times New Roman"/>
        </w:rPr>
        <w:t xml:space="preserve"> arasında</w:t>
      </w:r>
      <w:r w:rsidR="00F94DA4" w:rsidRPr="006D67AE">
        <w:rPr>
          <w:rFonts w:ascii="Times New Roman" w:hAnsi="Times New Roman" w:cs="Times New Roman"/>
        </w:rPr>
        <w:t xml:space="preserve"> Destekleme ve Yetiştirme Kursunda işlenen konu ve verilen kazanımlar aşağıdaki gibidir.</w:t>
      </w:r>
    </w:p>
    <w:p w:rsidR="006E0B25" w:rsidRDefault="006E0B25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44" w:type="dxa"/>
        <w:jc w:val="center"/>
        <w:tblInd w:w="-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9123"/>
      </w:tblGrid>
      <w:tr w:rsidR="00ED0282" w:rsidRPr="002B35A6" w:rsidTr="00F3365F">
        <w:trPr>
          <w:trHeight w:val="270"/>
          <w:jc w:val="center"/>
        </w:trPr>
        <w:tc>
          <w:tcPr>
            <w:tcW w:w="621" w:type="dxa"/>
            <w:vMerge w:val="restart"/>
          </w:tcPr>
          <w:p w:rsidR="00ED0282" w:rsidRDefault="00ED0282" w:rsidP="00347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0282" w:rsidRPr="002B35A6" w:rsidRDefault="00ED0282" w:rsidP="00ED0282">
            <w:pPr>
              <w:rPr>
                <w:rFonts w:ascii="Times New Roman" w:hAnsi="Times New Roman" w:cs="Times New Roman"/>
                <w:b/>
              </w:rPr>
            </w:pPr>
            <w:r w:rsidRPr="002B35A6">
              <w:rPr>
                <w:rFonts w:ascii="Times New Roman" w:hAnsi="Times New Roman" w:cs="Times New Roman"/>
                <w:b/>
              </w:rPr>
              <w:t>AY</w:t>
            </w:r>
          </w:p>
        </w:tc>
        <w:tc>
          <w:tcPr>
            <w:tcW w:w="9123" w:type="dxa"/>
          </w:tcPr>
          <w:p w:rsidR="00ED0282" w:rsidRPr="002B35A6" w:rsidRDefault="00ED0282" w:rsidP="00F3365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35A6">
              <w:rPr>
                <w:rFonts w:ascii="Times New Roman" w:hAnsi="Times New Roman" w:cs="Times New Roman"/>
                <w:b/>
              </w:rPr>
              <w:t>SOSYAL BİLGİLER 6</w:t>
            </w:r>
          </w:p>
        </w:tc>
      </w:tr>
      <w:tr w:rsidR="00ED0282" w:rsidRPr="002B35A6" w:rsidTr="00F33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21" w:type="dxa"/>
            <w:vMerge/>
          </w:tcPr>
          <w:p w:rsidR="00ED0282" w:rsidRPr="002B35A6" w:rsidRDefault="00ED0282" w:rsidP="003479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23" w:type="dxa"/>
          </w:tcPr>
          <w:p w:rsidR="00ED0282" w:rsidRPr="002B35A6" w:rsidRDefault="00ED0282" w:rsidP="00F3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VERİLEN </w:t>
            </w:r>
            <w:r w:rsidRPr="002B35A6">
              <w:rPr>
                <w:rFonts w:ascii="Times New Roman" w:hAnsi="Times New Roman" w:cs="Times New Roman"/>
                <w:b/>
              </w:rPr>
              <w:t>KAZANIM</w:t>
            </w:r>
            <w:r>
              <w:rPr>
                <w:rFonts w:ascii="Times New Roman" w:hAnsi="Times New Roman" w:cs="Times New Roman"/>
                <w:b/>
              </w:rPr>
              <w:t>LAR</w:t>
            </w:r>
          </w:p>
        </w:tc>
      </w:tr>
      <w:tr w:rsidR="006E0B25" w:rsidRPr="002B35A6" w:rsidTr="00F3365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  <w:jc w:val="center"/>
        </w:trPr>
        <w:tc>
          <w:tcPr>
            <w:tcW w:w="621" w:type="dxa"/>
            <w:textDirection w:val="btLr"/>
          </w:tcPr>
          <w:p w:rsidR="006E0B25" w:rsidRPr="00FB14F6" w:rsidRDefault="00720CF3" w:rsidP="00ED02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9123" w:type="dxa"/>
          </w:tcPr>
          <w:p w:rsidR="009C1AE2" w:rsidRDefault="009C1AE2" w:rsidP="00103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CF3" w:rsidRPr="0018232A" w:rsidRDefault="00720CF3" w:rsidP="00720CF3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>SB.6.5.6. İlgi duyduğu mesleklerin gerektirdiği kişilik özelliklerini, becerileri ve eğitim sürecini araştırır.</w:t>
            </w:r>
          </w:p>
          <w:p w:rsidR="00720CF3" w:rsidRPr="0018232A" w:rsidRDefault="00720CF3" w:rsidP="00720CF3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>SB.6.6.1. Demokrasinin temel ilkeleri açısından farklı yönetim biçimlerini karşılaştırır.</w:t>
            </w:r>
          </w:p>
          <w:p w:rsidR="00103C60" w:rsidRPr="0018232A" w:rsidRDefault="00720CF3" w:rsidP="00720CF3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>SB.6.6.2. Türkiye Cumhuriyeti Devleti’nde yasama, yürütme ve yargı güçleri arasındaki ilişkiyi açıklar.</w:t>
            </w:r>
          </w:p>
          <w:p w:rsidR="00720CF3" w:rsidRPr="0018232A" w:rsidRDefault="00720CF3" w:rsidP="00720CF3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>SB.6.6.3. Yönetimin karar alma sürecini etkileyen unsurları değerlendirir.</w:t>
            </w:r>
          </w:p>
          <w:p w:rsidR="00720CF3" w:rsidRDefault="00720CF3" w:rsidP="00720CF3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>SB.6.6.4. Toplumsal hayatımızda demokrasinin önemini açıklar.</w:t>
            </w:r>
          </w:p>
          <w:p w:rsidR="0018232A" w:rsidRPr="00FB14F6" w:rsidRDefault="0018232A" w:rsidP="00720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6566" w:rsidRDefault="00EE6566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68" w:type="dxa"/>
        <w:jc w:val="center"/>
        <w:tblInd w:w="-323" w:type="dxa"/>
        <w:tblLook w:val="04A0" w:firstRow="1" w:lastRow="0" w:firstColumn="1" w:lastColumn="0" w:noHBand="0" w:noVBand="1"/>
      </w:tblPr>
      <w:tblGrid>
        <w:gridCol w:w="633"/>
        <w:gridCol w:w="9135"/>
      </w:tblGrid>
      <w:tr w:rsidR="00ED0282" w:rsidRPr="002B35A6" w:rsidTr="00F3365F">
        <w:trPr>
          <w:jc w:val="center"/>
        </w:trPr>
        <w:tc>
          <w:tcPr>
            <w:tcW w:w="633" w:type="dxa"/>
            <w:vMerge w:val="restart"/>
          </w:tcPr>
          <w:p w:rsidR="00ED0282" w:rsidRPr="003F4433" w:rsidRDefault="00ED0282" w:rsidP="00347950">
            <w:pPr>
              <w:rPr>
                <w:rFonts w:ascii="Times New Roman" w:hAnsi="Times New Roman" w:cs="Times New Roman"/>
                <w:b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135" w:type="dxa"/>
          </w:tcPr>
          <w:p w:rsidR="00ED0282" w:rsidRPr="003F4433" w:rsidRDefault="00ED0282" w:rsidP="00F3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433">
              <w:rPr>
                <w:rFonts w:ascii="Times New Roman" w:hAnsi="Times New Roman" w:cs="Times New Roman"/>
                <w:b/>
              </w:rPr>
              <w:t>SOSYAL BİLGİLER 7</w:t>
            </w:r>
          </w:p>
        </w:tc>
      </w:tr>
      <w:tr w:rsidR="00ED0282" w:rsidRPr="002B35A6" w:rsidTr="00F3365F">
        <w:trPr>
          <w:jc w:val="center"/>
        </w:trPr>
        <w:tc>
          <w:tcPr>
            <w:tcW w:w="633" w:type="dxa"/>
            <w:vMerge/>
          </w:tcPr>
          <w:p w:rsidR="00ED0282" w:rsidRPr="00BA69EC" w:rsidRDefault="00ED0282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5" w:type="dxa"/>
          </w:tcPr>
          <w:p w:rsidR="00ED0282" w:rsidRPr="003F4433" w:rsidRDefault="00ED0282" w:rsidP="00F3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4433">
              <w:rPr>
                <w:rFonts w:ascii="Times New Roman" w:hAnsi="Times New Roman" w:cs="Times New Roman"/>
                <w:b/>
              </w:rPr>
              <w:t>VERİLEN KAZANIMLAR</w:t>
            </w:r>
          </w:p>
        </w:tc>
      </w:tr>
      <w:tr w:rsidR="00EE6566" w:rsidRPr="002B35A6" w:rsidTr="00F3365F">
        <w:trPr>
          <w:cantSplit/>
          <w:trHeight w:val="1134"/>
          <w:jc w:val="center"/>
        </w:trPr>
        <w:tc>
          <w:tcPr>
            <w:tcW w:w="633" w:type="dxa"/>
            <w:textDirection w:val="btLr"/>
          </w:tcPr>
          <w:p w:rsidR="00EE6566" w:rsidRPr="00FB14F6" w:rsidRDefault="0018232A" w:rsidP="00ED02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9135" w:type="dxa"/>
          </w:tcPr>
          <w:p w:rsidR="009C1AE2" w:rsidRDefault="009C1AE2" w:rsidP="000809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A53" w:rsidRPr="00CF6A53" w:rsidRDefault="00CF6A53" w:rsidP="00CF6A53">
            <w:pPr>
              <w:rPr>
                <w:rFonts w:ascii="Times New Roman" w:hAnsi="Times New Roman" w:cs="Times New Roman"/>
              </w:rPr>
            </w:pPr>
            <w:r w:rsidRPr="00CF6A53">
              <w:rPr>
                <w:rFonts w:ascii="Times New Roman" w:hAnsi="Times New Roman" w:cs="Times New Roman"/>
              </w:rPr>
              <w:t>SB.7.5.4. Tarih boyunca Türklerde meslek edindirme ve meslek etiği kazandırmada rol oynayan kurumları tanır.</w:t>
            </w:r>
          </w:p>
          <w:p w:rsidR="00CF6A53" w:rsidRPr="00CF6A53" w:rsidRDefault="00CF6A53" w:rsidP="00CF6A53">
            <w:pPr>
              <w:rPr>
                <w:rFonts w:ascii="Times New Roman" w:hAnsi="Times New Roman" w:cs="Times New Roman"/>
              </w:rPr>
            </w:pPr>
            <w:r w:rsidRPr="00CF6A53">
              <w:rPr>
                <w:rFonts w:ascii="Times New Roman" w:hAnsi="Times New Roman" w:cs="Times New Roman"/>
              </w:rPr>
              <w:t>SB.7.5.5. Dünyadaki gelişmelere bağlı olarak ortaya çıkan yeni meslekleri dikkate alarak mesleki tercihlerine yönelik planlama yapar.</w:t>
            </w:r>
          </w:p>
          <w:p w:rsidR="00CF6A53" w:rsidRPr="00CF6A53" w:rsidRDefault="00CF6A53" w:rsidP="00CF6A53">
            <w:pPr>
              <w:rPr>
                <w:rFonts w:ascii="Times New Roman" w:hAnsi="Times New Roman" w:cs="Times New Roman"/>
              </w:rPr>
            </w:pPr>
            <w:r w:rsidRPr="00CF6A53">
              <w:rPr>
                <w:rFonts w:ascii="Times New Roman" w:hAnsi="Times New Roman" w:cs="Times New Roman"/>
              </w:rPr>
              <w:t>SB.7.5.6. Dijital teknolojilerin üretim, dağıtım ve tüketim ağında meydana getirdiği değişimleri analiz eder.</w:t>
            </w:r>
          </w:p>
          <w:p w:rsidR="000809E2" w:rsidRDefault="00CF6A53" w:rsidP="00CF6A53">
            <w:pPr>
              <w:rPr>
                <w:rFonts w:ascii="Times New Roman" w:hAnsi="Times New Roman" w:cs="Times New Roman"/>
              </w:rPr>
            </w:pPr>
            <w:r w:rsidRPr="00CF6A53">
              <w:rPr>
                <w:rFonts w:ascii="Times New Roman" w:hAnsi="Times New Roman" w:cs="Times New Roman"/>
              </w:rPr>
              <w:t>SB.7.6.1. Demokrasinin ortaya çıkışını, gelişim evrelerini ve günümüzde ifade ettiği anlamları açıklar.</w:t>
            </w:r>
          </w:p>
          <w:p w:rsidR="00CF6A53" w:rsidRDefault="00CF6A53" w:rsidP="00CF6A53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>SB.7.6.2. Atatürk’ün Türk demokrasisinin gelişimine katkılarını açıklar.</w:t>
            </w:r>
          </w:p>
          <w:p w:rsidR="0018232A" w:rsidRPr="0018232A" w:rsidRDefault="0018232A" w:rsidP="00CF6A53">
            <w:pPr>
              <w:rPr>
                <w:rFonts w:ascii="Times New Roman" w:hAnsi="Times New Roman" w:cs="Times New Roman"/>
              </w:rPr>
            </w:pPr>
          </w:p>
        </w:tc>
      </w:tr>
    </w:tbl>
    <w:p w:rsidR="00EE6566" w:rsidRDefault="00EE6566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774" w:type="dxa"/>
        <w:jc w:val="center"/>
        <w:tblInd w:w="-335" w:type="dxa"/>
        <w:tblLook w:val="04A0" w:firstRow="1" w:lastRow="0" w:firstColumn="1" w:lastColumn="0" w:noHBand="0" w:noVBand="1"/>
      </w:tblPr>
      <w:tblGrid>
        <w:gridCol w:w="636"/>
        <w:gridCol w:w="9138"/>
      </w:tblGrid>
      <w:tr w:rsidR="00ED0282" w:rsidRPr="002B35A6" w:rsidTr="00F3365F">
        <w:trPr>
          <w:cantSplit/>
          <w:trHeight w:val="320"/>
          <w:jc w:val="center"/>
        </w:trPr>
        <w:tc>
          <w:tcPr>
            <w:tcW w:w="636" w:type="dxa"/>
            <w:vMerge w:val="restart"/>
          </w:tcPr>
          <w:p w:rsidR="00ED0282" w:rsidRPr="00BA69EC" w:rsidRDefault="00ED0282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9EC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138" w:type="dxa"/>
          </w:tcPr>
          <w:p w:rsidR="00ED0282" w:rsidRPr="00ED0282" w:rsidRDefault="00ED0282" w:rsidP="00F3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282">
              <w:rPr>
                <w:rFonts w:ascii="Times New Roman" w:hAnsi="Times New Roman" w:cs="Times New Roman"/>
                <w:b/>
              </w:rPr>
              <w:t>T.C. İNKILAP TARİHİ 8</w:t>
            </w:r>
          </w:p>
        </w:tc>
      </w:tr>
      <w:tr w:rsidR="00ED0282" w:rsidRPr="002B35A6" w:rsidTr="00F3365F">
        <w:trPr>
          <w:cantSplit/>
          <w:trHeight w:val="281"/>
          <w:jc w:val="center"/>
        </w:trPr>
        <w:tc>
          <w:tcPr>
            <w:tcW w:w="636" w:type="dxa"/>
            <w:vMerge/>
          </w:tcPr>
          <w:p w:rsidR="00ED0282" w:rsidRPr="00BA69EC" w:rsidRDefault="00ED0282" w:rsidP="0034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38" w:type="dxa"/>
          </w:tcPr>
          <w:p w:rsidR="00ED0282" w:rsidRPr="00ED0282" w:rsidRDefault="00ED0282" w:rsidP="00F336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0282">
              <w:rPr>
                <w:rFonts w:ascii="Times New Roman" w:hAnsi="Times New Roman" w:cs="Times New Roman"/>
                <w:b/>
              </w:rPr>
              <w:t>VERİLEN KAZANIMLAR</w:t>
            </w:r>
          </w:p>
        </w:tc>
      </w:tr>
      <w:tr w:rsidR="009C7308" w:rsidRPr="002B35A6" w:rsidTr="00F3365F">
        <w:trPr>
          <w:cantSplit/>
          <w:trHeight w:val="1134"/>
          <w:jc w:val="center"/>
        </w:trPr>
        <w:tc>
          <w:tcPr>
            <w:tcW w:w="636" w:type="dxa"/>
            <w:textDirection w:val="btLr"/>
          </w:tcPr>
          <w:p w:rsidR="009C7308" w:rsidRPr="00FB14F6" w:rsidRDefault="0018232A" w:rsidP="003479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9138" w:type="dxa"/>
          </w:tcPr>
          <w:p w:rsidR="009C1AE2" w:rsidRDefault="009C1AE2" w:rsidP="009C1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32A" w:rsidRPr="0018232A" w:rsidRDefault="0018232A" w:rsidP="0018232A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 xml:space="preserve">İTA.8.4.8. Cumhuriyet’in sağladığı kazanımları ve Atatürk’ün Türk milleti için gösterdiği hedefleri analiz eder. </w:t>
            </w:r>
          </w:p>
          <w:p w:rsidR="0018232A" w:rsidRPr="0018232A" w:rsidRDefault="0018232A" w:rsidP="0018232A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>İTA.8.4.9. Atatürk ilke ve inkılaplarını oluşturan temel esasları kavrar.</w:t>
            </w:r>
          </w:p>
          <w:p w:rsidR="0018232A" w:rsidRPr="0018232A" w:rsidRDefault="0018232A" w:rsidP="0018232A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>İTA.8.5.1. Atatürk Dönemi’ndeki demokratikleşme yolunda atılan adımları açıklar.</w:t>
            </w:r>
          </w:p>
          <w:p w:rsidR="0018232A" w:rsidRPr="0018232A" w:rsidRDefault="0018232A" w:rsidP="0018232A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>İTA.8.5.2. Mustafa Kemal’e suikast girişimini analiz eder.</w:t>
            </w:r>
          </w:p>
          <w:p w:rsidR="0018232A" w:rsidRPr="0018232A" w:rsidRDefault="0018232A" w:rsidP="00CF6A53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 xml:space="preserve">İTA.8.5.3. Cumhuriyetin ilk yıllarında Türkiye Cumhuriyetine yönelik tehditleri analiz eder. </w:t>
            </w:r>
          </w:p>
          <w:p w:rsidR="009C1AE2" w:rsidRDefault="0018232A" w:rsidP="00CF6A53">
            <w:pPr>
              <w:rPr>
                <w:rFonts w:ascii="Times New Roman" w:hAnsi="Times New Roman" w:cs="Times New Roman"/>
              </w:rPr>
            </w:pPr>
            <w:r w:rsidRPr="0018232A">
              <w:rPr>
                <w:rFonts w:ascii="Times New Roman" w:hAnsi="Times New Roman" w:cs="Times New Roman"/>
              </w:rPr>
              <w:t>İTA.8.6.1. Atatürk Dönemi Türk dış politikasının temel ilkelerini ve amaçlarını açıklar.</w:t>
            </w:r>
          </w:p>
          <w:p w:rsidR="0018232A" w:rsidRPr="00FB14F6" w:rsidRDefault="0018232A" w:rsidP="00CF6A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7308" w:rsidRDefault="009C7308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94DA4" w:rsidRPr="004261C1" w:rsidRDefault="004261C1" w:rsidP="004261C1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F94DA4" w:rsidRPr="004261C1">
        <w:rPr>
          <w:rFonts w:ascii="Times New Roman" w:hAnsi="Times New Roman" w:cs="Times New Roman"/>
        </w:rPr>
        <w:t>Zeki DOĞAN</w:t>
      </w:r>
      <w:r w:rsidR="005972E4">
        <w:rPr>
          <w:rFonts w:ascii="Times New Roman" w:hAnsi="Times New Roman" w:cs="Times New Roman"/>
        </w:rPr>
        <w:t xml:space="preserve"> – Mehmet Raşit TUNÇ</w:t>
      </w:r>
      <w:r w:rsidR="00F94DA4" w:rsidRPr="004261C1">
        <w:rPr>
          <w:rFonts w:ascii="Times New Roman" w:hAnsi="Times New Roman" w:cs="Times New Roman"/>
        </w:rPr>
        <w:t xml:space="preserve">                                                   </w:t>
      </w:r>
    </w:p>
    <w:p w:rsidR="00F94DA4" w:rsidRPr="004261C1" w:rsidRDefault="004261C1" w:rsidP="004261C1">
      <w:pPr>
        <w:pStyle w:val="AralkYok"/>
        <w:jc w:val="center"/>
        <w:rPr>
          <w:rFonts w:ascii="Times New Roman" w:hAnsi="Times New Roman" w:cs="Times New Roman"/>
        </w:rPr>
      </w:pPr>
      <w:r w:rsidRPr="004261C1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F94DA4" w:rsidRPr="004261C1">
        <w:rPr>
          <w:rFonts w:ascii="Times New Roman" w:hAnsi="Times New Roman" w:cs="Times New Roman"/>
        </w:rPr>
        <w:t>Ders Öğretmen</w:t>
      </w:r>
      <w:r w:rsidR="005972E4">
        <w:rPr>
          <w:rFonts w:ascii="Times New Roman" w:hAnsi="Times New Roman" w:cs="Times New Roman"/>
        </w:rPr>
        <w:t>ler</w:t>
      </w:r>
      <w:r w:rsidR="00F94DA4" w:rsidRPr="004261C1">
        <w:rPr>
          <w:rFonts w:ascii="Times New Roman" w:hAnsi="Times New Roman" w:cs="Times New Roman"/>
        </w:rPr>
        <w:t>i</w:t>
      </w:r>
      <w:bookmarkStart w:id="0" w:name="_GoBack"/>
      <w:bookmarkEnd w:id="0"/>
    </w:p>
    <w:sectPr w:rsidR="00F94DA4" w:rsidRPr="004261C1" w:rsidSect="004261C1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284"/>
    <w:multiLevelType w:val="hybridMultilevel"/>
    <w:tmpl w:val="4C40AE7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A4"/>
    <w:rsid w:val="000304A0"/>
    <w:rsid w:val="000809E2"/>
    <w:rsid w:val="00103C60"/>
    <w:rsid w:val="0011134F"/>
    <w:rsid w:val="0018232A"/>
    <w:rsid w:val="003F4433"/>
    <w:rsid w:val="004261C1"/>
    <w:rsid w:val="00485BDF"/>
    <w:rsid w:val="00522FB4"/>
    <w:rsid w:val="005972E4"/>
    <w:rsid w:val="005A597D"/>
    <w:rsid w:val="006D67AE"/>
    <w:rsid w:val="006E0B25"/>
    <w:rsid w:val="006F75C4"/>
    <w:rsid w:val="00720CF3"/>
    <w:rsid w:val="008D1A5F"/>
    <w:rsid w:val="008D41BD"/>
    <w:rsid w:val="009C1AE2"/>
    <w:rsid w:val="009C7308"/>
    <w:rsid w:val="00A93BC3"/>
    <w:rsid w:val="00B45DAA"/>
    <w:rsid w:val="00B50B2E"/>
    <w:rsid w:val="00BE4CBB"/>
    <w:rsid w:val="00C93FEB"/>
    <w:rsid w:val="00CB41E0"/>
    <w:rsid w:val="00CC55AF"/>
    <w:rsid w:val="00CF6A53"/>
    <w:rsid w:val="00EA44FB"/>
    <w:rsid w:val="00EA7790"/>
    <w:rsid w:val="00ED0282"/>
    <w:rsid w:val="00ED69E7"/>
    <w:rsid w:val="00EE6566"/>
    <w:rsid w:val="00F21DD1"/>
    <w:rsid w:val="00F3365F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2023-04-25T19:46:00Z</dcterms:created>
  <dcterms:modified xsi:type="dcterms:W3CDTF">2023-04-28T17:15:00Z</dcterms:modified>
</cp:coreProperties>
</file>