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22C" w:rsidRPr="00526F72" w:rsidRDefault="00AC0EB0" w:rsidP="00F81F84">
      <w:pPr>
        <w:pStyle w:val="AralkYok"/>
        <w:rPr>
          <w:b/>
          <w:sz w:val="20"/>
          <w:szCs w:val="20"/>
        </w:rPr>
      </w:pPr>
      <w:bookmarkStart w:id="0" w:name="_GoBack"/>
      <w:r w:rsidRPr="00526F72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69BB5" wp14:editId="5C206B6F">
                <wp:simplePos x="0" y="0"/>
                <wp:positionH relativeFrom="column">
                  <wp:posOffset>1793240</wp:posOffset>
                </wp:positionH>
                <wp:positionV relativeFrom="paragraph">
                  <wp:posOffset>-231140</wp:posOffset>
                </wp:positionV>
                <wp:extent cx="4743450" cy="5048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C0EB0" w:rsidRDefault="00AC0EB0" w:rsidP="00AC0EB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2022-2023 EĞİTİM ÖĞ</w:t>
                            </w:r>
                            <w:r>
                              <w:rPr>
                                <w:b/>
                              </w:rPr>
                              <w:t>RETİM YILI SOSYALCİNİZ LİSESİ</w:t>
                            </w:r>
                            <w:r>
                              <w:rPr>
                                <w:b/>
                              </w:rPr>
                              <w:br/>
                              <w:t>12</w:t>
                            </w:r>
                            <w:r>
                              <w:rPr>
                                <w:b/>
                              </w:rPr>
                              <w:t>. SINIF DİN KÜLTÜRÜ 2. DÖNEM 1.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41.2pt;margin-top:-18.2pt;width:373.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" fillcolor="window" strokecolor="#9bbb59" strokeweight="2pt">
                <v:textbox>
                  <w:txbxContent>
                    <w:p w:rsidR="00AC0EB0" w:rsidRDefault="00AC0EB0" w:rsidP="00AC0EB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2022-2023 EĞİTİM ÖĞ</w:t>
                      </w:r>
                      <w:r>
                        <w:rPr>
                          <w:b/>
                        </w:rPr>
                        <w:t>RETİM YILI SOSYALCİNİZ LİSESİ</w:t>
                      </w:r>
                      <w:r>
                        <w:rPr>
                          <w:b/>
                        </w:rPr>
                        <w:br/>
                        <w:t>12</w:t>
                      </w:r>
                      <w:r>
                        <w:rPr>
                          <w:b/>
                        </w:rPr>
                        <w:t>. SINIF DİN KÜLTÜRÜ 2. DÖNEM 1. YAZILI SINAVI</w:t>
                      </w:r>
                    </w:p>
                  </w:txbxContent>
                </v:textbox>
              </v:rect>
            </w:pict>
          </mc:Fallback>
        </mc:AlternateContent>
      </w:r>
      <w:r w:rsidRPr="00526F72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BED72" wp14:editId="4DA13117">
                <wp:simplePos x="0" y="0"/>
                <wp:positionH relativeFrom="column">
                  <wp:posOffset>2540</wp:posOffset>
                </wp:positionH>
                <wp:positionV relativeFrom="paragraph">
                  <wp:posOffset>-231140</wp:posOffset>
                </wp:positionV>
                <wp:extent cx="1790700" cy="5048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C0EB0" w:rsidRDefault="00AC0EB0" w:rsidP="00AC0EB0">
                            <w:r>
                              <w:t>ADI SOYADI:</w:t>
                            </w:r>
                            <w: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.2pt;margin-top:-18.2pt;width:141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" fillcolor="window" strokecolor="#9bbb59" strokeweight="2pt">
                <v:textbox>
                  <w:txbxContent>
                    <w:p w:rsidR="00AC0EB0" w:rsidRDefault="00AC0EB0" w:rsidP="00AC0EB0">
                      <w:r>
                        <w:t>ADI SOYADI:</w:t>
                      </w:r>
                      <w: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C7322C" w:rsidRPr="00526F72" w:rsidRDefault="00C7322C" w:rsidP="00F81F84">
      <w:pPr>
        <w:pStyle w:val="AralkYok"/>
        <w:rPr>
          <w:b/>
          <w:sz w:val="20"/>
          <w:szCs w:val="20"/>
        </w:rPr>
      </w:pPr>
    </w:p>
    <w:p w:rsidR="00AC0EB0" w:rsidRPr="00526F72" w:rsidRDefault="00AC0EB0" w:rsidP="00F81F84">
      <w:pPr>
        <w:pStyle w:val="AralkYok"/>
        <w:rPr>
          <w:b/>
          <w:sz w:val="20"/>
          <w:szCs w:val="20"/>
        </w:rPr>
      </w:pPr>
    </w:p>
    <w:p w:rsidR="00F81F84" w:rsidRPr="00526F72" w:rsidRDefault="00B06EF3" w:rsidP="00F81F84">
      <w:pPr>
        <w:pStyle w:val="AralkYok"/>
        <w:rPr>
          <w:sz w:val="20"/>
          <w:szCs w:val="20"/>
        </w:rPr>
      </w:pPr>
      <w:r w:rsidRPr="00526F72">
        <w:rPr>
          <w:b/>
          <w:sz w:val="20"/>
          <w:szCs w:val="20"/>
        </w:rPr>
        <w:t>1.</w:t>
      </w:r>
      <w:r w:rsidRPr="00526F72">
        <w:rPr>
          <w:sz w:val="20"/>
          <w:szCs w:val="20"/>
        </w:rPr>
        <w:t xml:space="preserve"> </w:t>
      </w:r>
      <w:r w:rsidR="00F81F84" w:rsidRPr="00526F72">
        <w:rPr>
          <w:sz w:val="20"/>
          <w:szCs w:val="20"/>
        </w:rPr>
        <w:t>Selçuklular, İslam âleminde yeniden birliği sağladılar ve</w:t>
      </w:r>
      <w:r w:rsidR="00751369" w:rsidRPr="00526F72">
        <w:rPr>
          <w:sz w:val="20"/>
          <w:szCs w:val="20"/>
        </w:rPr>
        <w:t xml:space="preserve"> </w:t>
      </w:r>
      <w:r w:rsidR="00F81F84" w:rsidRPr="00526F72">
        <w:rPr>
          <w:sz w:val="20"/>
          <w:szCs w:val="20"/>
        </w:rPr>
        <w:t>İslam medeniyetine bilgi ve yetenekleriyle birçok katkıda</w:t>
      </w:r>
      <w:r w:rsidR="00751369" w:rsidRPr="00526F72">
        <w:rPr>
          <w:sz w:val="20"/>
          <w:szCs w:val="20"/>
        </w:rPr>
        <w:t xml:space="preserve"> </w:t>
      </w:r>
      <w:r w:rsidR="00F81F84" w:rsidRPr="00526F72">
        <w:rPr>
          <w:sz w:val="20"/>
          <w:szCs w:val="20"/>
        </w:rPr>
        <w:t>bulundular. Yeni Selçuklu Devleti’nin kuruluşunun neticelerinden</w:t>
      </w:r>
      <w:r w:rsidR="00751369" w:rsidRPr="00526F72">
        <w:rPr>
          <w:sz w:val="20"/>
          <w:szCs w:val="20"/>
        </w:rPr>
        <w:t xml:space="preserve"> </w:t>
      </w:r>
      <w:r w:rsidR="00F81F84" w:rsidRPr="00526F72">
        <w:rPr>
          <w:sz w:val="20"/>
          <w:szCs w:val="20"/>
        </w:rPr>
        <w:t>biri de Anadolu’nun fethi ve Türkleşmesidir. Bu hadise</w:t>
      </w:r>
      <w:r w:rsidR="00751369" w:rsidRPr="00526F72">
        <w:rPr>
          <w:sz w:val="20"/>
          <w:szCs w:val="20"/>
        </w:rPr>
        <w:t xml:space="preserve"> </w:t>
      </w:r>
      <w:r w:rsidR="00F81F84" w:rsidRPr="00526F72">
        <w:rPr>
          <w:sz w:val="20"/>
          <w:szCs w:val="20"/>
        </w:rPr>
        <w:t>Malazgirt Zaferi’nin ardından büyük bir Türk nüfusunun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Anadolu’ya göçmesi ile mümkün olmuştur. Anadolu’ya ikinci</w:t>
      </w:r>
      <w:r w:rsidR="00751369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bir göç dalgası da Moğol istilası nedeniyle yaşanmıştır. Bu</w:t>
      </w:r>
      <w:r w:rsidR="00751369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göçlerle başlayan süreç neticesinde Selçuklular zamanında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Anadolu, Osmanlılar zamanında ise Anadolu’nun bir uzantısı</w:t>
      </w:r>
      <w:r w:rsidR="00751369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olan Balkanlar’da İslamiyet yayılmıştır.</w:t>
      </w:r>
    </w:p>
    <w:p w:rsidR="00F81F84" w:rsidRPr="00526F72" w:rsidRDefault="00F81F84" w:rsidP="00F81F84">
      <w:pPr>
        <w:pStyle w:val="AralkYok"/>
        <w:rPr>
          <w:b/>
          <w:sz w:val="20"/>
          <w:szCs w:val="20"/>
        </w:rPr>
      </w:pPr>
      <w:r w:rsidRPr="00526F72">
        <w:rPr>
          <w:b/>
          <w:sz w:val="20"/>
          <w:szCs w:val="20"/>
        </w:rPr>
        <w:t>Buna göre, Selçuklu Devleti’nin kuruluşunun aşağıdaki</w:t>
      </w:r>
      <w:r w:rsidR="00751369" w:rsidRPr="00526F72">
        <w:rPr>
          <w:b/>
          <w:sz w:val="20"/>
          <w:szCs w:val="20"/>
        </w:rPr>
        <w:t xml:space="preserve"> </w:t>
      </w:r>
      <w:r w:rsidRPr="00526F72">
        <w:rPr>
          <w:b/>
          <w:sz w:val="20"/>
          <w:szCs w:val="20"/>
        </w:rPr>
        <w:t>gelişmelerden hangisi üzerinde etkili olduğu söylenemez?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A) Moğol istilasının yaşanması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B) Anadolu’da İslam’ın yayılması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C) Anadolu’nun Türk yurdu olması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D) Müslümanların birliğinin sağlanması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E) Türklerin İslam medeniyetine katkısı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</w:p>
    <w:p w:rsidR="00F81F84" w:rsidRPr="00526F72" w:rsidRDefault="00F81F84" w:rsidP="00F81F84">
      <w:pPr>
        <w:pStyle w:val="AralkYok"/>
        <w:rPr>
          <w:sz w:val="20"/>
          <w:szCs w:val="20"/>
        </w:rPr>
      </w:pPr>
    </w:p>
    <w:p w:rsidR="00B06EF3" w:rsidRPr="00526F72" w:rsidRDefault="00B06EF3" w:rsidP="00F81F84">
      <w:pPr>
        <w:pStyle w:val="AralkYok"/>
        <w:rPr>
          <w:sz w:val="20"/>
          <w:szCs w:val="20"/>
        </w:rPr>
      </w:pPr>
    </w:p>
    <w:p w:rsidR="00F81F84" w:rsidRPr="00526F72" w:rsidRDefault="00B06EF3" w:rsidP="00F81F84">
      <w:pPr>
        <w:pStyle w:val="AralkYok"/>
        <w:rPr>
          <w:sz w:val="20"/>
          <w:szCs w:val="20"/>
        </w:rPr>
      </w:pPr>
      <w:r w:rsidRPr="00526F72">
        <w:rPr>
          <w:b/>
          <w:sz w:val="20"/>
          <w:szCs w:val="20"/>
        </w:rPr>
        <w:t>2.</w:t>
      </w:r>
      <w:r w:rsidRPr="00526F72">
        <w:rPr>
          <w:sz w:val="20"/>
          <w:szCs w:val="20"/>
        </w:rPr>
        <w:t xml:space="preserve"> </w:t>
      </w:r>
      <w:r w:rsidR="00F81F84" w:rsidRPr="00526F72">
        <w:rPr>
          <w:sz w:val="20"/>
          <w:szCs w:val="20"/>
        </w:rPr>
        <w:t>İslam dininin onların karakterleri, düşünce ve ide</w:t>
      </w:r>
      <w:r w:rsidR="00751369" w:rsidRPr="00526F72">
        <w:rPr>
          <w:sz w:val="20"/>
          <w:szCs w:val="20"/>
        </w:rPr>
        <w:t xml:space="preserve">allerine uygun olması Türklerin </w:t>
      </w:r>
      <w:r w:rsidR="00F81F84" w:rsidRPr="00526F72">
        <w:rPr>
          <w:sz w:val="20"/>
          <w:szCs w:val="20"/>
        </w:rPr>
        <w:t xml:space="preserve">Müslümanlaşmasında etkili olan önemli unsurlardandır. Zira Türkler, inandıkları </w:t>
      </w:r>
      <w:proofErr w:type="spellStart"/>
      <w:r w:rsidR="00F81F84" w:rsidRPr="00526F72">
        <w:rPr>
          <w:sz w:val="20"/>
          <w:szCs w:val="20"/>
        </w:rPr>
        <w:t>Göktanrı</w:t>
      </w:r>
      <w:proofErr w:type="spellEnd"/>
      <w:r w:rsidR="00F81F84" w:rsidRPr="00526F72">
        <w:rPr>
          <w:sz w:val="20"/>
          <w:szCs w:val="20"/>
        </w:rPr>
        <w:t xml:space="preserve"> ile</w:t>
      </w:r>
      <w:r w:rsidRPr="00526F72">
        <w:rPr>
          <w:sz w:val="20"/>
          <w:szCs w:val="20"/>
        </w:rPr>
        <w:t xml:space="preserve"> </w:t>
      </w:r>
      <w:r w:rsidR="00F81F84" w:rsidRPr="00526F72">
        <w:rPr>
          <w:sz w:val="20"/>
          <w:szCs w:val="20"/>
        </w:rPr>
        <w:t>İslamiyet’teki Allah (</w:t>
      </w:r>
      <w:proofErr w:type="spellStart"/>
      <w:r w:rsidR="00F81F84" w:rsidRPr="00526F72">
        <w:rPr>
          <w:sz w:val="20"/>
          <w:szCs w:val="20"/>
        </w:rPr>
        <w:t>c.c</w:t>
      </w:r>
      <w:proofErr w:type="spellEnd"/>
      <w:r w:rsidR="00F81F84" w:rsidRPr="00526F72">
        <w:rPr>
          <w:sz w:val="20"/>
          <w:szCs w:val="20"/>
        </w:rPr>
        <w:t>.) inancı arasında benzerlik kurmuşlardır. Ayrıca Türkler ahiret inancına sahiplerdi. İslamiyet’teki cihat ve cihadın ahirette sağlayacağı mükâfat, Türklerin</w:t>
      </w:r>
      <w:r w:rsidR="00751369" w:rsidRPr="00526F72">
        <w:rPr>
          <w:sz w:val="20"/>
          <w:szCs w:val="20"/>
        </w:rPr>
        <w:t xml:space="preserve"> </w:t>
      </w:r>
      <w:r w:rsidR="00F81F84" w:rsidRPr="00526F72">
        <w:rPr>
          <w:sz w:val="20"/>
          <w:szCs w:val="20"/>
        </w:rPr>
        <w:t xml:space="preserve">ideallerine, </w:t>
      </w:r>
      <w:proofErr w:type="spellStart"/>
      <w:r w:rsidR="00F81F84" w:rsidRPr="00526F72">
        <w:rPr>
          <w:sz w:val="20"/>
          <w:szCs w:val="20"/>
        </w:rPr>
        <w:t>alplik</w:t>
      </w:r>
      <w:proofErr w:type="spellEnd"/>
      <w:r w:rsidR="00F81F84" w:rsidRPr="00526F72">
        <w:rPr>
          <w:sz w:val="20"/>
          <w:szCs w:val="20"/>
        </w:rPr>
        <w:t xml:space="preserve"> ülküsüne ve gaza ruhuna uygundu. Bu nedenle Türkler İslamiyet’i benimsemekte zorlanmamışlardır. Müslümanlarla kurulan olumlu ilişkiler, onların ticaretteki</w:t>
      </w:r>
      <w:r w:rsidR="00751369" w:rsidRPr="00526F72">
        <w:rPr>
          <w:sz w:val="20"/>
          <w:szCs w:val="20"/>
        </w:rPr>
        <w:t xml:space="preserve"> </w:t>
      </w:r>
      <w:r w:rsidR="00F81F84" w:rsidRPr="00526F72">
        <w:rPr>
          <w:sz w:val="20"/>
          <w:szCs w:val="20"/>
        </w:rPr>
        <w:t>güzel ahlakı, dürüstlüğü ve mutasavvıfların İslam’ın ahlak ilkelerine vurgu yaparak giriştikleri tebliğ faaliyetleri de bu konuda etkili olmuştur.</w:t>
      </w:r>
    </w:p>
    <w:p w:rsidR="00F81F84" w:rsidRPr="00526F72" w:rsidRDefault="00F81F84" w:rsidP="00751369">
      <w:pPr>
        <w:pStyle w:val="AralkYok"/>
        <w:rPr>
          <w:b/>
          <w:sz w:val="20"/>
          <w:szCs w:val="20"/>
          <w:u w:val="single"/>
        </w:rPr>
      </w:pPr>
      <w:r w:rsidRPr="00526F72">
        <w:rPr>
          <w:b/>
          <w:sz w:val="20"/>
          <w:szCs w:val="20"/>
        </w:rPr>
        <w:t xml:space="preserve">Bu parçada, İslamiyet’in Türkler arasında yayılması ile ilgili aşağıdakilerden hangisinin etkisine </w:t>
      </w:r>
      <w:r w:rsidRPr="00526F72">
        <w:rPr>
          <w:b/>
          <w:sz w:val="20"/>
          <w:szCs w:val="20"/>
          <w:u w:val="single"/>
        </w:rPr>
        <w:t>değinilmemiştir?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A) İslam inancı ile Türklerin önceki inançları arasında benzerliklerin bulunması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B) Müslüman </w:t>
      </w:r>
      <w:proofErr w:type="spellStart"/>
      <w:r w:rsidRPr="00526F72">
        <w:rPr>
          <w:sz w:val="20"/>
          <w:szCs w:val="20"/>
        </w:rPr>
        <w:t>sufilerin</w:t>
      </w:r>
      <w:proofErr w:type="spellEnd"/>
      <w:r w:rsidRPr="00526F72">
        <w:rPr>
          <w:sz w:val="20"/>
          <w:szCs w:val="20"/>
        </w:rPr>
        <w:t>, Türkler arasında İslam’ı yayma faaliyetleri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C) Müslümanlarla Türkler arasındaki ticarî münasebetler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D) İslam’ın Türklerin ahlak anlayışına uygun olması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E) İslam’ın inanç konusunda müsamahalı olması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</w:p>
    <w:p w:rsidR="00F81F84" w:rsidRPr="00526F72" w:rsidRDefault="00F81F84" w:rsidP="00F81F84">
      <w:pPr>
        <w:pStyle w:val="AralkYok"/>
        <w:rPr>
          <w:sz w:val="20"/>
          <w:szCs w:val="20"/>
        </w:rPr>
      </w:pPr>
    </w:p>
    <w:p w:rsidR="00B06EF3" w:rsidRPr="00526F72" w:rsidRDefault="00B06EF3" w:rsidP="00F81F84">
      <w:pPr>
        <w:pStyle w:val="AralkYok"/>
        <w:rPr>
          <w:sz w:val="20"/>
          <w:szCs w:val="20"/>
        </w:rPr>
      </w:pP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b/>
          <w:sz w:val="20"/>
          <w:szCs w:val="20"/>
        </w:rPr>
        <w:t>3</w:t>
      </w:r>
      <w:r w:rsidR="00B06EF3" w:rsidRPr="00526F72">
        <w:rPr>
          <w:b/>
          <w:sz w:val="20"/>
          <w:szCs w:val="20"/>
        </w:rPr>
        <w:t>.</w:t>
      </w:r>
      <w:r w:rsidR="00B06EF3" w:rsidRPr="00526F72">
        <w:rPr>
          <w:sz w:val="20"/>
          <w:szCs w:val="20"/>
        </w:rPr>
        <w:t xml:space="preserve"> </w:t>
      </w:r>
      <w:r w:rsidRPr="00526F72">
        <w:rPr>
          <w:b/>
          <w:sz w:val="20"/>
          <w:szCs w:val="20"/>
        </w:rPr>
        <w:t xml:space="preserve">Aşağıdakilerden hangisinde bir </w:t>
      </w:r>
      <w:r w:rsidRPr="00526F72">
        <w:rPr>
          <w:b/>
          <w:sz w:val="20"/>
          <w:szCs w:val="20"/>
          <w:u w:val="single"/>
        </w:rPr>
        <w:t>bilgi yanlışı</w:t>
      </w:r>
      <w:r w:rsidRPr="00526F72">
        <w:rPr>
          <w:b/>
          <w:sz w:val="20"/>
          <w:szCs w:val="20"/>
        </w:rPr>
        <w:t xml:space="preserve"> vardır</w:t>
      </w:r>
      <w:r w:rsidR="00751369" w:rsidRPr="00526F72">
        <w:rPr>
          <w:b/>
          <w:sz w:val="20"/>
          <w:szCs w:val="20"/>
        </w:rPr>
        <w:t>?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A) </w:t>
      </w:r>
      <w:proofErr w:type="spellStart"/>
      <w:r w:rsidRPr="00526F72">
        <w:rPr>
          <w:sz w:val="20"/>
          <w:szCs w:val="20"/>
        </w:rPr>
        <w:t>İbnu’n</w:t>
      </w:r>
      <w:proofErr w:type="spellEnd"/>
      <w:r w:rsidRPr="00526F72">
        <w:rPr>
          <w:sz w:val="20"/>
          <w:szCs w:val="20"/>
        </w:rPr>
        <w:t>-Nefis, küçük kan dolaşımını keşfetmiştir.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B) </w:t>
      </w:r>
      <w:proofErr w:type="spellStart"/>
      <w:r w:rsidRPr="00526F72">
        <w:rPr>
          <w:sz w:val="20"/>
          <w:szCs w:val="20"/>
        </w:rPr>
        <w:t>Harizmî</w:t>
      </w:r>
      <w:proofErr w:type="spellEnd"/>
      <w:r w:rsidRPr="00526F72">
        <w:rPr>
          <w:sz w:val="20"/>
          <w:szCs w:val="20"/>
        </w:rPr>
        <w:t>, logaritmayı geliştirmiş ve sıfırlı ondalık sayıyı bulmuştur.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C) Gazali, </w:t>
      </w:r>
      <w:proofErr w:type="spellStart"/>
      <w:r w:rsidRPr="00526F72">
        <w:rPr>
          <w:sz w:val="20"/>
          <w:szCs w:val="20"/>
        </w:rPr>
        <w:t>Kopernik’ten</w:t>
      </w:r>
      <w:proofErr w:type="spellEnd"/>
      <w:r w:rsidRPr="00526F72">
        <w:rPr>
          <w:sz w:val="20"/>
          <w:szCs w:val="20"/>
        </w:rPr>
        <w:t xml:space="preserve"> yaklaşık beş yüz yıl önce Dünya’nın döndüğünü söylemiştir.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D) Zekeriya er-</w:t>
      </w:r>
      <w:proofErr w:type="spellStart"/>
      <w:r w:rsidRPr="00526F72">
        <w:rPr>
          <w:sz w:val="20"/>
          <w:szCs w:val="20"/>
        </w:rPr>
        <w:t>Râzî</w:t>
      </w:r>
      <w:proofErr w:type="spellEnd"/>
      <w:r w:rsidRPr="00526F72">
        <w:rPr>
          <w:sz w:val="20"/>
          <w:szCs w:val="20"/>
        </w:rPr>
        <w:t>; gliserin, soda, sirke asidi ve nitrik asit gibi maddeleri keşfetmiştir.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E) Cizreli bilim adamı El-</w:t>
      </w:r>
      <w:proofErr w:type="spellStart"/>
      <w:r w:rsidRPr="00526F72">
        <w:rPr>
          <w:sz w:val="20"/>
          <w:szCs w:val="20"/>
        </w:rPr>
        <w:t>Cezerî</w:t>
      </w:r>
      <w:proofErr w:type="spellEnd"/>
      <w:r w:rsidRPr="00526F72">
        <w:rPr>
          <w:sz w:val="20"/>
          <w:szCs w:val="20"/>
        </w:rPr>
        <w:t>, sibernetiğin ilk adımlarını atarak ilk robotu yapıp çalıştırmıştır.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</w:p>
    <w:p w:rsidR="00F81F84" w:rsidRPr="00526F72" w:rsidRDefault="00F81F84" w:rsidP="00F81F84">
      <w:pPr>
        <w:pStyle w:val="AralkYok"/>
        <w:rPr>
          <w:sz w:val="20"/>
          <w:szCs w:val="20"/>
        </w:rPr>
      </w:pPr>
    </w:p>
    <w:p w:rsidR="00C7322C" w:rsidRPr="00526F72" w:rsidRDefault="00C7322C" w:rsidP="00F81F84">
      <w:pPr>
        <w:pStyle w:val="AralkYok"/>
        <w:rPr>
          <w:sz w:val="20"/>
          <w:szCs w:val="20"/>
        </w:rPr>
      </w:pPr>
    </w:p>
    <w:p w:rsidR="00C7322C" w:rsidRPr="00526F72" w:rsidRDefault="00C7322C" w:rsidP="00F81F84">
      <w:pPr>
        <w:pStyle w:val="AralkYok"/>
        <w:rPr>
          <w:b/>
          <w:sz w:val="20"/>
          <w:szCs w:val="20"/>
        </w:rPr>
      </w:pPr>
    </w:p>
    <w:p w:rsidR="00C7322C" w:rsidRPr="00526F72" w:rsidRDefault="00C7322C" w:rsidP="00F81F84">
      <w:pPr>
        <w:pStyle w:val="AralkYok"/>
        <w:rPr>
          <w:b/>
          <w:sz w:val="20"/>
          <w:szCs w:val="20"/>
        </w:rPr>
      </w:pPr>
    </w:p>
    <w:p w:rsidR="00C7322C" w:rsidRPr="00526F72" w:rsidRDefault="00C7322C" w:rsidP="00F81F84">
      <w:pPr>
        <w:pStyle w:val="AralkYok"/>
        <w:rPr>
          <w:b/>
          <w:sz w:val="20"/>
          <w:szCs w:val="20"/>
        </w:rPr>
      </w:pPr>
    </w:p>
    <w:p w:rsidR="00F81F84" w:rsidRPr="00526F72" w:rsidRDefault="00B06EF3" w:rsidP="00F81F84">
      <w:pPr>
        <w:pStyle w:val="AralkYok"/>
        <w:rPr>
          <w:sz w:val="20"/>
          <w:szCs w:val="20"/>
        </w:rPr>
      </w:pPr>
      <w:r w:rsidRPr="00526F72">
        <w:rPr>
          <w:b/>
          <w:sz w:val="20"/>
          <w:szCs w:val="20"/>
        </w:rPr>
        <w:t>4.</w:t>
      </w:r>
      <w:r w:rsidRPr="00526F72">
        <w:rPr>
          <w:sz w:val="20"/>
          <w:szCs w:val="20"/>
        </w:rPr>
        <w:t xml:space="preserve"> </w:t>
      </w:r>
      <w:proofErr w:type="spellStart"/>
      <w:r w:rsidR="00F81F84" w:rsidRPr="00526F72">
        <w:rPr>
          <w:sz w:val="20"/>
          <w:szCs w:val="20"/>
        </w:rPr>
        <w:t>Rifaîliğin</w:t>
      </w:r>
      <w:proofErr w:type="spellEnd"/>
      <w:r w:rsidR="00F81F84" w:rsidRPr="00526F72">
        <w:rPr>
          <w:sz w:val="20"/>
          <w:szCs w:val="20"/>
        </w:rPr>
        <w:t xml:space="preserve"> on üçüncü yüzyılda Anadolu’ya girdiği düşünülmektedir. Sonraki dönemlerde İstanbul, Edirne ve civar bölgelere yayılmıştır. On dokuzuncu yüzyılda İstanbul’da kırk civarında </w:t>
      </w:r>
      <w:proofErr w:type="spellStart"/>
      <w:r w:rsidR="00F81F84" w:rsidRPr="00526F72">
        <w:rPr>
          <w:sz w:val="20"/>
          <w:szCs w:val="20"/>
        </w:rPr>
        <w:t>Rifaî</w:t>
      </w:r>
      <w:proofErr w:type="spellEnd"/>
      <w:r w:rsidR="00F81F84" w:rsidRPr="00526F72">
        <w:rPr>
          <w:sz w:val="20"/>
          <w:szCs w:val="20"/>
        </w:rPr>
        <w:t xml:space="preserve"> tekkesi bulunmaktaydı. </w:t>
      </w:r>
      <w:proofErr w:type="spellStart"/>
      <w:r w:rsidR="00F81F84" w:rsidRPr="00526F72">
        <w:rPr>
          <w:sz w:val="20"/>
          <w:szCs w:val="20"/>
        </w:rPr>
        <w:t>Rifaî</w:t>
      </w:r>
      <w:proofErr w:type="spellEnd"/>
      <w:r w:rsidR="00F81F84" w:rsidRPr="00526F72">
        <w:rPr>
          <w:sz w:val="20"/>
          <w:szCs w:val="20"/>
        </w:rPr>
        <w:t xml:space="preserve"> tarikatının esasları Ahmet er-</w:t>
      </w:r>
      <w:proofErr w:type="spellStart"/>
      <w:r w:rsidR="00F81F84" w:rsidRPr="00526F72">
        <w:rPr>
          <w:sz w:val="20"/>
          <w:szCs w:val="20"/>
        </w:rPr>
        <w:t>Rifaî</w:t>
      </w:r>
      <w:proofErr w:type="spellEnd"/>
      <w:r w:rsidR="00F81F84" w:rsidRPr="00526F72">
        <w:rPr>
          <w:sz w:val="20"/>
          <w:szCs w:val="20"/>
        </w:rPr>
        <w:t xml:space="preserve"> tarafından belirlenmiştir. </w:t>
      </w:r>
      <w:proofErr w:type="spellStart"/>
      <w:r w:rsidR="00F81F84" w:rsidRPr="00526F72">
        <w:rPr>
          <w:sz w:val="20"/>
          <w:szCs w:val="20"/>
        </w:rPr>
        <w:t>Rifaî</w:t>
      </w:r>
      <w:proofErr w:type="spellEnd"/>
      <w:r w:rsidR="00F81F84" w:rsidRPr="00526F72">
        <w:rPr>
          <w:sz w:val="20"/>
          <w:szCs w:val="20"/>
        </w:rPr>
        <w:t xml:space="preserve"> tarikatına</w:t>
      </w:r>
      <w:r w:rsidR="00751369" w:rsidRPr="00526F72">
        <w:rPr>
          <w:sz w:val="20"/>
          <w:szCs w:val="20"/>
        </w:rPr>
        <w:t xml:space="preserve"> </w:t>
      </w:r>
      <w:r w:rsidR="00F81F84" w:rsidRPr="00526F72">
        <w:rPr>
          <w:sz w:val="20"/>
          <w:szCs w:val="20"/>
        </w:rPr>
        <w:t>girmek isteyen kişi öncelikle şeyhe tören eşliğinde</w:t>
      </w:r>
      <w:r w:rsidR="00751369" w:rsidRPr="00526F72">
        <w:rPr>
          <w:sz w:val="20"/>
          <w:szCs w:val="20"/>
        </w:rPr>
        <w:t xml:space="preserve"> </w:t>
      </w:r>
      <w:r w:rsidR="00F81F84" w:rsidRPr="00526F72">
        <w:rPr>
          <w:sz w:val="20"/>
          <w:szCs w:val="20"/>
        </w:rPr>
        <w:t>biat etmektedir. Müritten ilk istenen, şeriatın isteklerini yerine getirmesi ve bolca nafile ibadet etmesidir. Müridin Hakk’a ulaşabilmesi için Hz. Peygamber’e çokça salavat getirmesi</w:t>
      </w:r>
      <w:r w:rsidR="00751369" w:rsidRPr="00526F72">
        <w:rPr>
          <w:sz w:val="20"/>
          <w:szCs w:val="20"/>
        </w:rPr>
        <w:t xml:space="preserve"> </w:t>
      </w:r>
      <w:r w:rsidR="00F81F84" w:rsidRPr="00526F72">
        <w:rPr>
          <w:sz w:val="20"/>
          <w:szCs w:val="20"/>
        </w:rPr>
        <w:t>istenir. Çünkü Hakk’a Hz. Muhammed (</w:t>
      </w:r>
      <w:proofErr w:type="spellStart"/>
      <w:r w:rsidR="00F81F84" w:rsidRPr="00526F72">
        <w:rPr>
          <w:sz w:val="20"/>
          <w:szCs w:val="20"/>
        </w:rPr>
        <w:t>s.a.v</w:t>
      </w:r>
      <w:proofErr w:type="spellEnd"/>
      <w:r w:rsidR="00F81F84" w:rsidRPr="00526F72">
        <w:rPr>
          <w:sz w:val="20"/>
          <w:szCs w:val="20"/>
        </w:rPr>
        <w:t xml:space="preserve">.) kapısından gidilir. </w:t>
      </w:r>
      <w:proofErr w:type="spellStart"/>
      <w:r w:rsidR="00F81F84" w:rsidRPr="00526F72">
        <w:rPr>
          <w:sz w:val="20"/>
          <w:szCs w:val="20"/>
        </w:rPr>
        <w:t>Rifaîlikte</w:t>
      </w:r>
      <w:proofErr w:type="spellEnd"/>
      <w:r w:rsidR="00F81F84" w:rsidRPr="00526F72">
        <w:rPr>
          <w:sz w:val="20"/>
          <w:szCs w:val="20"/>
        </w:rPr>
        <w:t xml:space="preserve"> oturarak ve ayakta yapılan cehri zikirler vardır.</w:t>
      </w:r>
    </w:p>
    <w:p w:rsidR="00F81F84" w:rsidRPr="00526F72" w:rsidRDefault="00F81F84" w:rsidP="00F81F84">
      <w:pPr>
        <w:pStyle w:val="AralkYok"/>
        <w:rPr>
          <w:b/>
          <w:sz w:val="20"/>
          <w:szCs w:val="20"/>
        </w:rPr>
      </w:pPr>
      <w:r w:rsidRPr="00526F72">
        <w:rPr>
          <w:b/>
          <w:sz w:val="20"/>
          <w:szCs w:val="20"/>
        </w:rPr>
        <w:t xml:space="preserve">Parçaya göre </w:t>
      </w:r>
      <w:proofErr w:type="spellStart"/>
      <w:r w:rsidRPr="00526F72">
        <w:rPr>
          <w:b/>
          <w:sz w:val="20"/>
          <w:szCs w:val="20"/>
        </w:rPr>
        <w:t>Rifaîlik</w:t>
      </w:r>
      <w:proofErr w:type="spellEnd"/>
      <w:r w:rsidRPr="00526F72">
        <w:rPr>
          <w:b/>
          <w:sz w:val="20"/>
          <w:szCs w:val="20"/>
        </w:rPr>
        <w:t xml:space="preserve"> için aşağıdakilerden hangisi </w:t>
      </w:r>
      <w:r w:rsidRPr="00526F72">
        <w:rPr>
          <w:b/>
          <w:sz w:val="20"/>
          <w:szCs w:val="20"/>
          <w:u w:val="single"/>
        </w:rPr>
        <w:t>söylenemez?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A) En çok bilineni siyah taç denilen başlık olan çeşitli sembolleri vardır.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B) Anadolu’da benimsenerek hızlı bir yayılma göstermiştir.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C) Kurucusu olan Ahmet er-</w:t>
      </w:r>
      <w:proofErr w:type="spellStart"/>
      <w:r w:rsidRPr="00526F72">
        <w:rPr>
          <w:sz w:val="20"/>
          <w:szCs w:val="20"/>
        </w:rPr>
        <w:t>Rifaî</w:t>
      </w:r>
      <w:proofErr w:type="spellEnd"/>
      <w:r w:rsidRPr="00526F72">
        <w:rPr>
          <w:sz w:val="20"/>
          <w:szCs w:val="20"/>
        </w:rPr>
        <w:t xml:space="preserve"> tarikatın esaslarını da belirlemiştir.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D) Bu tarikata girmenin belirli koşulları ve kuralları bulunmaktadır.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E) Kendilerine has zikir şekilleri ve Hakk’a erişme yolları vardır.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</w:p>
    <w:p w:rsidR="00F81F84" w:rsidRPr="00526F72" w:rsidRDefault="00F81F84" w:rsidP="00F81F84">
      <w:pPr>
        <w:pStyle w:val="AralkYok"/>
        <w:rPr>
          <w:b/>
          <w:sz w:val="20"/>
          <w:szCs w:val="20"/>
        </w:rPr>
      </w:pPr>
      <w:r w:rsidRPr="00526F72">
        <w:rPr>
          <w:b/>
          <w:sz w:val="20"/>
          <w:szCs w:val="20"/>
        </w:rPr>
        <w:t>5</w:t>
      </w:r>
      <w:r w:rsidR="00C7322C" w:rsidRPr="00526F72">
        <w:rPr>
          <w:b/>
          <w:sz w:val="20"/>
          <w:szCs w:val="20"/>
        </w:rPr>
        <w:t>.</w:t>
      </w:r>
      <w:r w:rsidRPr="00526F72">
        <w:rPr>
          <w:b/>
          <w:sz w:val="20"/>
          <w:szCs w:val="20"/>
        </w:rPr>
        <w:t xml:space="preserve"> </w:t>
      </w:r>
    </w:p>
    <w:tbl>
      <w:tblPr>
        <w:tblStyle w:val="TabloKlavuzu"/>
        <w:tblpPr w:leftFromText="141" w:rightFromText="141" w:vertAnchor="text" w:horzAnchor="margin" w:tblpXSpec="right" w:tblpY="125"/>
        <w:tblW w:w="4872" w:type="dxa"/>
        <w:tblCellSpacing w:w="14" w:type="dxa"/>
        <w:tblInd w:w="0" w:type="dxa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612"/>
        <w:gridCol w:w="1548"/>
        <w:gridCol w:w="1712"/>
      </w:tblGrid>
      <w:tr w:rsidR="00526F72" w:rsidRPr="00526F72" w:rsidTr="00C7322C">
        <w:trPr>
          <w:trHeight w:val="931"/>
          <w:tblCellSpacing w:w="14" w:type="dxa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22C" w:rsidRPr="00526F72" w:rsidRDefault="00C7322C" w:rsidP="00C7322C">
            <w:pPr>
              <w:keepNext/>
              <w:jc w:val="center"/>
              <w:rPr>
                <w:sz w:val="20"/>
                <w:szCs w:val="20"/>
              </w:rPr>
            </w:pPr>
            <w:r w:rsidRPr="00526F72">
              <w:rPr>
                <w:b/>
                <w:sz w:val="20"/>
                <w:szCs w:val="20"/>
              </w:rPr>
              <w:t>Türk Kültürünün</w:t>
            </w:r>
            <w:r w:rsidRPr="00526F72">
              <w:rPr>
                <w:sz w:val="20"/>
                <w:szCs w:val="20"/>
              </w:rPr>
              <w:br/>
            </w:r>
            <w:r w:rsidRPr="00526F72">
              <w:rPr>
                <w:b/>
                <w:sz w:val="20"/>
                <w:szCs w:val="20"/>
              </w:rPr>
              <w:t>Oluşmasında Etkili</w:t>
            </w:r>
            <w:r w:rsidRPr="00526F72">
              <w:rPr>
                <w:sz w:val="20"/>
                <w:szCs w:val="20"/>
              </w:rPr>
              <w:br/>
            </w:r>
            <w:r w:rsidRPr="00526F72">
              <w:rPr>
                <w:b/>
                <w:sz w:val="20"/>
                <w:szCs w:val="20"/>
              </w:rPr>
              <w:t>Olan Şahıs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2C" w:rsidRPr="00526F72" w:rsidRDefault="00C7322C" w:rsidP="00C7322C">
            <w:pPr>
              <w:keepNext/>
              <w:jc w:val="center"/>
              <w:rPr>
                <w:sz w:val="20"/>
                <w:szCs w:val="20"/>
              </w:rPr>
            </w:pPr>
            <w:r w:rsidRPr="00526F72">
              <w:rPr>
                <w:b/>
                <w:sz w:val="20"/>
                <w:szCs w:val="20"/>
              </w:rPr>
              <w:t>Etki alanı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2C" w:rsidRPr="00526F72" w:rsidRDefault="00C7322C" w:rsidP="00C7322C">
            <w:pPr>
              <w:keepNext/>
              <w:jc w:val="center"/>
              <w:rPr>
                <w:sz w:val="20"/>
                <w:szCs w:val="20"/>
              </w:rPr>
            </w:pPr>
            <w:r w:rsidRPr="00526F72">
              <w:rPr>
                <w:b/>
                <w:sz w:val="20"/>
                <w:szCs w:val="20"/>
              </w:rPr>
              <w:t>Eseri</w:t>
            </w:r>
          </w:p>
        </w:tc>
      </w:tr>
      <w:tr w:rsidR="00526F72" w:rsidRPr="00526F72" w:rsidTr="00C7322C">
        <w:trPr>
          <w:tblCellSpacing w:w="14" w:type="dxa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2C" w:rsidRPr="00526F72" w:rsidRDefault="00C7322C" w:rsidP="00C7322C">
            <w:pPr>
              <w:keepNext/>
              <w:jc w:val="center"/>
              <w:rPr>
                <w:sz w:val="20"/>
                <w:szCs w:val="20"/>
              </w:rPr>
            </w:pPr>
            <w:r w:rsidRPr="00526F72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2C" w:rsidRPr="00526F72" w:rsidRDefault="00C7322C" w:rsidP="00C7322C">
            <w:pPr>
              <w:keepNext/>
              <w:jc w:val="center"/>
              <w:rPr>
                <w:sz w:val="20"/>
                <w:szCs w:val="20"/>
              </w:rPr>
            </w:pPr>
            <w:r w:rsidRPr="00526F72">
              <w:rPr>
                <w:b/>
                <w:sz w:val="20"/>
                <w:szCs w:val="20"/>
              </w:rPr>
              <w:t>İslam hukuk</w:t>
            </w:r>
            <w:r w:rsidRPr="00526F72">
              <w:rPr>
                <w:sz w:val="20"/>
                <w:szCs w:val="20"/>
              </w:rPr>
              <w:br/>
            </w:r>
            <w:r w:rsidRPr="00526F72">
              <w:rPr>
                <w:b/>
                <w:sz w:val="20"/>
                <w:szCs w:val="20"/>
              </w:rPr>
              <w:t>kuralları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2C" w:rsidRPr="00526F72" w:rsidRDefault="00C7322C" w:rsidP="00C7322C">
            <w:pPr>
              <w:keepNext/>
              <w:jc w:val="center"/>
              <w:rPr>
                <w:sz w:val="20"/>
                <w:szCs w:val="20"/>
              </w:rPr>
            </w:pPr>
            <w:proofErr w:type="spellStart"/>
            <w:r w:rsidRPr="00526F72">
              <w:rPr>
                <w:b/>
                <w:sz w:val="20"/>
                <w:szCs w:val="20"/>
              </w:rPr>
              <w:t>Fıkhü’l-ekber</w:t>
            </w:r>
            <w:proofErr w:type="spellEnd"/>
          </w:p>
        </w:tc>
      </w:tr>
      <w:tr w:rsidR="00526F72" w:rsidRPr="00526F72" w:rsidTr="00C7322C">
        <w:trPr>
          <w:tblCellSpacing w:w="14" w:type="dxa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2C" w:rsidRPr="00526F72" w:rsidRDefault="00C7322C" w:rsidP="00C7322C">
            <w:pPr>
              <w:keepNext/>
              <w:jc w:val="center"/>
              <w:rPr>
                <w:sz w:val="20"/>
                <w:szCs w:val="20"/>
              </w:rPr>
            </w:pPr>
            <w:r w:rsidRPr="00526F72">
              <w:rPr>
                <w:b/>
                <w:sz w:val="20"/>
                <w:szCs w:val="20"/>
              </w:rPr>
              <w:t>Şafii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2C" w:rsidRPr="00526F72" w:rsidRDefault="00C7322C" w:rsidP="00C7322C">
            <w:pPr>
              <w:keepNext/>
              <w:jc w:val="center"/>
              <w:rPr>
                <w:sz w:val="20"/>
                <w:szCs w:val="20"/>
              </w:rPr>
            </w:pPr>
            <w:r w:rsidRPr="00526F72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2C" w:rsidRPr="00526F72" w:rsidRDefault="00C7322C" w:rsidP="00C7322C">
            <w:pPr>
              <w:keepNext/>
              <w:jc w:val="center"/>
              <w:rPr>
                <w:sz w:val="20"/>
                <w:szCs w:val="20"/>
              </w:rPr>
            </w:pPr>
            <w:proofErr w:type="spellStart"/>
            <w:r w:rsidRPr="00526F72">
              <w:rPr>
                <w:b/>
                <w:sz w:val="20"/>
                <w:szCs w:val="20"/>
              </w:rPr>
              <w:t>Kitabu’l-Umm</w:t>
            </w:r>
            <w:proofErr w:type="spellEnd"/>
          </w:p>
        </w:tc>
      </w:tr>
      <w:tr w:rsidR="00526F72" w:rsidRPr="00526F72" w:rsidTr="00C7322C">
        <w:trPr>
          <w:tblCellSpacing w:w="14" w:type="dxa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2C" w:rsidRPr="00526F72" w:rsidRDefault="00C7322C" w:rsidP="00C7322C">
            <w:pPr>
              <w:keepNext/>
              <w:jc w:val="center"/>
              <w:rPr>
                <w:sz w:val="20"/>
                <w:szCs w:val="20"/>
              </w:rPr>
            </w:pPr>
            <w:proofErr w:type="spellStart"/>
            <w:r w:rsidRPr="00526F72">
              <w:rPr>
                <w:b/>
                <w:sz w:val="20"/>
                <w:szCs w:val="20"/>
              </w:rPr>
              <w:t>Maturidi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2C" w:rsidRPr="00526F72" w:rsidRDefault="00C7322C" w:rsidP="00C7322C">
            <w:pPr>
              <w:keepNext/>
              <w:jc w:val="center"/>
              <w:rPr>
                <w:sz w:val="20"/>
                <w:szCs w:val="20"/>
              </w:rPr>
            </w:pPr>
            <w:r w:rsidRPr="00526F72">
              <w:rPr>
                <w:b/>
                <w:sz w:val="20"/>
                <w:szCs w:val="20"/>
              </w:rPr>
              <w:t>İslam inanç</w:t>
            </w:r>
            <w:r w:rsidRPr="00526F72">
              <w:rPr>
                <w:sz w:val="20"/>
                <w:szCs w:val="20"/>
              </w:rPr>
              <w:br/>
            </w:r>
            <w:r w:rsidRPr="00526F72">
              <w:rPr>
                <w:b/>
                <w:sz w:val="20"/>
                <w:szCs w:val="20"/>
              </w:rPr>
              <w:t>esasları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2C" w:rsidRPr="00526F72" w:rsidRDefault="00C7322C" w:rsidP="00C7322C">
            <w:pPr>
              <w:keepNext/>
              <w:jc w:val="center"/>
              <w:rPr>
                <w:sz w:val="20"/>
                <w:szCs w:val="20"/>
              </w:rPr>
            </w:pPr>
            <w:r w:rsidRPr="00526F72">
              <w:rPr>
                <w:b/>
                <w:sz w:val="20"/>
                <w:szCs w:val="20"/>
              </w:rPr>
              <w:t>III</w:t>
            </w:r>
          </w:p>
        </w:tc>
      </w:tr>
    </w:tbl>
    <w:p w:rsidR="005D2C54" w:rsidRPr="00526F72" w:rsidRDefault="005D2C54" w:rsidP="00F81F84">
      <w:pPr>
        <w:pStyle w:val="AralkYok"/>
        <w:rPr>
          <w:sz w:val="20"/>
          <w:szCs w:val="20"/>
        </w:rPr>
      </w:pPr>
    </w:p>
    <w:p w:rsidR="00F81F84" w:rsidRPr="00526F72" w:rsidRDefault="00F81F84" w:rsidP="00F81F84">
      <w:pPr>
        <w:pStyle w:val="AralkYok"/>
        <w:rPr>
          <w:b/>
          <w:sz w:val="20"/>
          <w:szCs w:val="20"/>
        </w:rPr>
      </w:pPr>
      <w:r w:rsidRPr="00526F72">
        <w:rPr>
          <w:b/>
          <w:sz w:val="20"/>
          <w:szCs w:val="20"/>
        </w:rPr>
        <w:t>Bu tabloda numaralanmış yerlere aşağıdakilerden hangisi</w:t>
      </w:r>
      <w:r w:rsidR="00F96A36" w:rsidRPr="00526F72">
        <w:rPr>
          <w:b/>
          <w:sz w:val="20"/>
          <w:szCs w:val="20"/>
        </w:rPr>
        <w:t xml:space="preserve"> </w:t>
      </w:r>
      <w:r w:rsidRPr="00526F72">
        <w:rPr>
          <w:b/>
          <w:sz w:val="20"/>
          <w:szCs w:val="20"/>
        </w:rPr>
        <w:t>getirilmelidir?</w:t>
      </w:r>
    </w:p>
    <w:p w:rsidR="00F81F84" w:rsidRPr="00526F72" w:rsidRDefault="008E35EB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                  </w:t>
      </w:r>
      <w:r w:rsidR="00F81F84" w:rsidRPr="00526F72">
        <w:rPr>
          <w:sz w:val="20"/>
          <w:szCs w:val="20"/>
        </w:rPr>
        <w:t xml:space="preserve">I   </w:t>
      </w:r>
      <w:r w:rsidRPr="00526F72">
        <w:rPr>
          <w:sz w:val="20"/>
          <w:szCs w:val="20"/>
        </w:rPr>
        <w:t xml:space="preserve">    </w:t>
      </w:r>
      <w:r w:rsidR="00F81F84" w:rsidRPr="00526F72">
        <w:rPr>
          <w:sz w:val="20"/>
          <w:szCs w:val="20"/>
        </w:rPr>
        <w:t xml:space="preserve">  </w:t>
      </w:r>
      <w:r w:rsidRPr="00526F72">
        <w:rPr>
          <w:sz w:val="20"/>
          <w:szCs w:val="20"/>
        </w:rPr>
        <w:t xml:space="preserve">   </w:t>
      </w:r>
      <w:r w:rsidR="00F81F84" w:rsidRPr="00526F72">
        <w:rPr>
          <w:sz w:val="20"/>
          <w:szCs w:val="20"/>
        </w:rPr>
        <w:t xml:space="preserve">        II              </w:t>
      </w:r>
      <w:r w:rsidRPr="00526F72">
        <w:rPr>
          <w:sz w:val="20"/>
          <w:szCs w:val="20"/>
        </w:rPr>
        <w:t xml:space="preserve">    </w:t>
      </w:r>
      <w:r w:rsidR="00F81F84" w:rsidRPr="00526F72">
        <w:rPr>
          <w:sz w:val="20"/>
          <w:szCs w:val="20"/>
        </w:rPr>
        <w:t xml:space="preserve">     III</w:t>
      </w:r>
    </w:p>
    <w:p w:rsidR="00F81F84" w:rsidRPr="00526F72" w:rsidRDefault="008E35EB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A) Ebu Hanife - </w:t>
      </w:r>
      <w:r w:rsidR="00F81F84" w:rsidRPr="00526F72">
        <w:rPr>
          <w:sz w:val="20"/>
          <w:szCs w:val="20"/>
        </w:rPr>
        <w:t>İsl</w:t>
      </w:r>
      <w:r w:rsidRPr="00526F72">
        <w:rPr>
          <w:sz w:val="20"/>
          <w:szCs w:val="20"/>
        </w:rPr>
        <w:t xml:space="preserve">am inanç esasları - </w:t>
      </w:r>
      <w:proofErr w:type="spellStart"/>
      <w:r w:rsidR="00F81F84" w:rsidRPr="00526F72">
        <w:rPr>
          <w:sz w:val="20"/>
          <w:szCs w:val="20"/>
        </w:rPr>
        <w:t>Makâlât</w:t>
      </w:r>
      <w:proofErr w:type="spellEnd"/>
      <w:r w:rsidR="00F81F84" w:rsidRPr="00526F72">
        <w:rPr>
          <w:sz w:val="20"/>
          <w:szCs w:val="20"/>
        </w:rPr>
        <w:t xml:space="preserve"> </w:t>
      </w:r>
    </w:p>
    <w:p w:rsidR="00F81F84" w:rsidRPr="00526F72" w:rsidRDefault="008E35EB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B) Cafer es-Sadık - Tasavvuf - </w:t>
      </w:r>
      <w:proofErr w:type="spellStart"/>
      <w:r w:rsidR="00F81F84" w:rsidRPr="00526F72">
        <w:rPr>
          <w:sz w:val="20"/>
          <w:szCs w:val="20"/>
        </w:rPr>
        <w:t>Te’vîlât</w:t>
      </w:r>
      <w:proofErr w:type="spellEnd"/>
    </w:p>
    <w:p w:rsidR="00F81F84" w:rsidRPr="00526F72" w:rsidRDefault="008E35EB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C) </w:t>
      </w:r>
      <w:proofErr w:type="spellStart"/>
      <w:r w:rsidRPr="00526F72">
        <w:rPr>
          <w:sz w:val="20"/>
          <w:szCs w:val="20"/>
        </w:rPr>
        <w:t>Eş’ari</w:t>
      </w:r>
      <w:proofErr w:type="spellEnd"/>
      <w:r w:rsidRPr="00526F72">
        <w:rPr>
          <w:sz w:val="20"/>
          <w:szCs w:val="20"/>
        </w:rPr>
        <w:t xml:space="preserve"> -</w:t>
      </w:r>
      <w:r w:rsidR="00F81F84" w:rsidRPr="00526F72">
        <w:rPr>
          <w:sz w:val="20"/>
          <w:szCs w:val="20"/>
        </w:rPr>
        <w:t xml:space="preserve"> İslam inanç esasları</w:t>
      </w:r>
      <w:r w:rsidRPr="00526F72">
        <w:rPr>
          <w:sz w:val="20"/>
          <w:szCs w:val="20"/>
        </w:rPr>
        <w:t xml:space="preserve"> -</w:t>
      </w:r>
      <w:r w:rsidR="00F81F84" w:rsidRPr="00526F72">
        <w:rPr>
          <w:sz w:val="20"/>
          <w:szCs w:val="20"/>
        </w:rPr>
        <w:t xml:space="preserve"> Divan-ı hikmet</w:t>
      </w:r>
    </w:p>
    <w:p w:rsidR="00335DC0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D) Ebu Hanife</w:t>
      </w:r>
      <w:r w:rsidR="008E35EB" w:rsidRPr="00526F72">
        <w:rPr>
          <w:sz w:val="20"/>
          <w:szCs w:val="20"/>
        </w:rPr>
        <w:t xml:space="preserve"> -</w:t>
      </w:r>
      <w:r w:rsidRPr="00526F72">
        <w:rPr>
          <w:sz w:val="20"/>
          <w:szCs w:val="20"/>
        </w:rPr>
        <w:t xml:space="preserve">  İslam hukuk kuralları  </w:t>
      </w:r>
      <w:r w:rsidR="008E35EB" w:rsidRPr="00526F72">
        <w:rPr>
          <w:sz w:val="20"/>
          <w:szCs w:val="20"/>
        </w:rPr>
        <w:t xml:space="preserve">- </w:t>
      </w:r>
      <w:proofErr w:type="spellStart"/>
      <w:r w:rsidRPr="00526F72">
        <w:rPr>
          <w:sz w:val="20"/>
          <w:szCs w:val="20"/>
        </w:rPr>
        <w:t>Kitabü’t-Tevhid</w:t>
      </w:r>
      <w:proofErr w:type="spellEnd"/>
      <w:r w:rsidRPr="00526F72">
        <w:rPr>
          <w:sz w:val="20"/>
          <w:szCs w:val="20"/>
        </w:rPr>
        <w:t xml:space="preserve"> 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E) Hacı Bektaş-ı Veli </w:t>
      </w:r>
      <w:r w:rsidR="008E35EB" w:rsidRPr="00526F72">
        <w:rPr>
          <w:sz w:val="20"/>
          <w:szCs w:val="20"/>
        </w:rPr>
        <w:t xml:space="preserve">- </w:t>
      </w:r>
      <w:r w:rsidRPr="00526F72">
        <w:rPr>
          <w:sz w:val="20"/>
          <w:szCs w:val="20"/>
        </w:rPr>
        <w:t xml:space="preserve">Tasavvuf </w:t>
      </w:r>
      <w:r w:rsidR="008E35EB" w:rsidRPr="00526F72">
        <w:rPr>
          <w:sz w:val="20"/>
          <w:szCs w:val="20"/>
        </w:rPr>
        <w:t>-</w:t>
      </w:r>
      <w:r w:rsidRPr="00526F72">
        <w:rPr>
          <w:sz w:val="20"/>
          <w:szCs w:val="20"/>
        </w:rPr>
        <w:t xml:space="preserve"> </w:t>
      </w:r>
      <w:proofErr w:type="spellStart"/>
      <w:r w:rsidRPr="00526F72">
        <w:rPr>
          <w:sz w:val="20"/>
          <w:szCs w:val="20"/>
        </w:rPr>
        <w:t>Te’vîlât</w:t>
      </w:r>
      <w:proofErr w:type="spellEnd"/>
    </w:p>
    <w:p w:rsidR="00F81F84" w:rsidRPr="00526F72" w:rsidRDefault="00F81F84" w:rsidP="00F81F84">
      <w:pPr>
        <w:pStyle w:val="AralkYok"/>
        <w:rPr>
          <w:sz w:val="20"/>
          <w:szCs w:val="20"/>
        </w:rPr>
      </w:pPr>
    </w:p>
    <w:p w:rsidR="00F81F84" w:rsidRPr="00526F72" w:rsidRDefault="00F81F84" w:rsidP="00F81F84">
      <w:pPr>
        <w:pStyle w:val="AralkYok"/>
        <w:rPr>
          <w:sz w:val="20"/>
          <w:szCs w:val="20"/>
        </w:rPr>
      </w:pPr>
    </w:p>
    <w:p w:rsidR="00F81F84" w:rsidRPr="00526F72" w:rsidRDefault="00C7322C" w:rsidP="00F81F84">
      <w:pPr>
        <w:pStyle w:val="AralkYok"/>
        <w:rPr>
          <w:sz w:val="20"/>
          <w:szCs w:val="20"/>
        </w:rPr>
      </w:pPr>
      <w:r w:rsidRPr="00526F72">
        <w:rPr>
          <w:b/>
          <w:sz w:val="20"/>
          <w:szCs w:val="20"/>
        </w:rPr>
        <w:t>6.</w:t>
      </w:r>
      <w:r w:rsidRPr="00526F72">
        <w:rPr>
          <w:sz w:val="20"/>
          <w:szCs w:val="20"/>
        </w:rPr>
        <w:t xml:space="preserve"> </w:t>
      </w:r>
      <w:r w:rsidR="00F81F84" w:rsidRPr="00526F72">
        <w:rPr>
          <w:sz w:val="20"/>
          <w:szCs w:val="20"/>
        </w:rPr>
        <w:t>Hz. Peygamberin söz, tutum ve davranışlarını derleme,</w:t>
      </w:r>
      <w:r w:rsidR="00A206BD" w:rsidRPr="00526F72">
        <w:rPr>
          <w:sz w:val="20"/>
          <w:szCs w:val="20"/>
        </w:rPr>
        <w:t xml:space="preserve"> </w:t>
      </w:r>
      <w:r w:rsidR="00F81F84" w:rsidRPr="00526F72">
        <w:rPr>
          <w:sz w:val="20"/>
          <w:szCs w:val="20"/>
        </w:rPr>
        <w:t>açıklama ve yorumlama ile ilgilenen bilim dalına hadis denir.</w:t>
      </w:r>
      <w:r w:rsidR="00A206BD" w:rsidRPr="00526F72">
        <w:rPr>
          <w:sz w:val="20"/>
          <w:szCs w:val="20"/>
        </w:rPr>
        <w:t xml:space="preserve"> </w:t>
      </w:r>
      <w:r w:rsidR="00F81F84" w:rsidRPr="00526F72">
        <w:rPr>
          <w:sz w:val="20"/>
          <w:szCs w:val="20"/>
        </w:rPr>
        <w:t>Bu alanda yazılmış en güvenilir altı eser İslam dünyasında</w:t>
      </w:r>
      <w:r w:rsidR="00A206BD" w:rsidRPr="00526F72">
        <w:rPr>
          <w:sz w:val="20"/>
          <w:szCs w:val="20"/>
        </w:rPr>
        <w:t xml:space="preserve"> </w:t>
      </w:r>
      <w:proofErr w:type="gramStart"/>
      <w:r w:rsidR="00A206BD" w:rsidRPr="00526F72">
        <w:rPr>
          <w:sz w:val="20"/>
          <w:szCs w:val="20"/>
        </w:rPr>
        <w:t>.........................</w:t>
      </w:r>
      <w:proofErr w:type="gramEnd"/>
      <w:r w:rsidR="00F81F84" w:rsidRPr="00526F72">
        <w:rPr>
          <w:sz w:val="20"/>
          <w:szCs w:val="20"/>
        </w:rPr>
        <w:t xml:space="preserve"> </w:t>
      </w:r>
      <w:proofErr w:type="gramStart"/>
      <w:r w:rsidR="00F81F84" w:rsidRPr="00526F72">
        <w:rPr>
          <w:sz w:val="20"/>
          <w:szCs w:val="20"/>
        </w:rPr>
        <w:t>adıyla</w:t>
      </w:r>
      <w:proofErr w:type="gramEnd"/>
      <w:r w:rsidR="00F81F84" w:rsidRPr="00526F72">
        <w:rPr>
          <w:sz w:val="20"/>
          <w:szCs w:val="20"/>
        </w:rPr>
        <w:t xml:space="preserve"> anılmaktadır. Bu kitapların yazarları şunlardır:</w:t>
      </w:r>
      <w:r w:rsidR="00A206BD" w:rsidRPr="00526F72">
        <w:rPr>
          <w:sz w:val="20"/>
          <w:szCs w:val="20"/>
        </w:rPr>
        <w:t xml:space="preserve"> </w:t>
      </w:r>
      <w:proofErr w:type="spellStart"/>
      <w:r w:rsidR="00F81F84" w:rsidRPr="00526F72">
        <w:rPr>
          <w:sz w:val="20"/>
          <w:szCs w:val="20"/>
        </w:rPr>
        <w:t>Buhârî</w:t>
      </w:r>
      <w:proofErr w:type="spellEnd"/>
      <w:r w:rsidR="00F81F84" w:rsidRPr="00526F72">
        <w:rPr>
          <w:sz w:val="20"/>
          <w:szCs w:val="20"/>
        </w:rPr>
        <w:t xml:space="preserve">, Müslim, </w:t>
      </w:r>
      <w:proofErr w:type="spellStart"/>
      <w:r w:rsidR="00F81F84" w:rsidRPr="00526F72">
        <w:rPr>
          <w:sz w:val="20"/>
          <w:szCs w:val="20"/>
        </w:rPr>
        <w:t>Tirmizî</w:t>
      </w:r>
      <w:proofErr w:type="spellEnd"/>
      <w:r w:rsidR="00F81F84" w:rsidRPr="00526F72">
        <w:rPr>
          <w:sz w:val="20"/>
          <w:szCs w:val="20"/>
        </w:rPr>
        <w:t xml:space="preserve">, </w:t>
      </w:r>
      <w:proofErr w:type="spellStart"/>
      <w:r w:rsidR="00F81F84" w:rsidRPr="00526F72">
        <w:rPr>
          <w:sz w:val="20"/>
          <w:szCs w:val="20"/>
        </w:rPr>
        <w:t>İbn</w:t>
      </w:r>
      <w:proofErr w:type="spellEnd"/>
      <w:r w:rsidR="00F81F84" w:rsidRPr="00526F72">
        <w:rPr>
          <w:sz w:val="20"/>
          <w:szCs w:val="20"/>
        </w:rPr>
        <w:t xml:space="preserve"> </w:t>
      </w:r>
      <w:proofErr w:type="spellStart"/>
      <w:r w:rsidR="00F81F84" w:rsidRPr="00526F72">
        <w:rPr>
          <w:sz w:val="20"/>
          <w:szCs w:val="20"/>
        </w:rPr>
        <w:t>Mâce</w:t>
      </w:r>
      <w:proofErr w:type="spellEnd"/>
      <w:r w:rsidR="00F81F84" w:rsidRPr="00526F72">
        <w:rPr>
          <w:sz w:val="20"/>
          <w:szCs w:val="20"/>
        </w:rPr>
        <w:t xml:space="preserve">, </w:t>
      </w:r>
      <w:proofErr w:type="spellStart"/>
      <w:r w:rsidR="00F81F84" w:rsidRPr="00526F72">
        <w:rPr>
          <w:sz w:val="20"/>
          <w:szCs w:val="20"/>
        </w:rPr>
        <w:t>Ebû</w:t>
      </w:r>
      <w:proofErr w:type="spellEnd"/>
      <w:r w:rsidR="00F81F84" w:rsidRPr="00526F72">
        <w:rPr>
          <w:sz w:val="20"/>
          <w:szCs w:val="20"/>
        </w:rPr>
        <w:t xml:space="preserve"> </w:t>
      </w:r>
      <w:proofErr w:type="spellStart"/>
      <w:r w:rsidR="00F81F84" w:rsidRPr="00526F72">
        <w:rPr>
          <w:sz w:val="20"/>
          <w:szCs w:val="20"/>
        </w:rPr>
        <w:t>Dâvûd</w:t>
      </w:r>
      <w:proofErr w:type="spellEnd"/>
      <w:r w:rsidR="00F81F84" w:rsidRPr="00526F72">
        <w:rPr>
          <w:sz w:val="20"/>
          <w:szCs w:val="20"/>
        </w:rPr>
        <w:t xml:space="preserve">, </w:t>
      </w:r>
      <w:proofErr w:type="spellStart"/>
      <w:r w:rsidR="00F81F84" w:rsidRPr="00526F72">
        <w:rPr>
          <w:sz w:val="20"/>
          <w:szCs w:val="20"/>
        </w:rPr>
        <w:t>Nesâî</w:t>
      </w:r>
      <w:proofErr w:type="spellEnd"/>
      <w:r w:rsidR="00F81F84" w:rsidRPr="00526F72">
        <w:rPr>
          <w:sz w:val="20"/>
          <w:szCs w:val="20"/>
        </w:rPr>
        <w:t>.</w:t>
      </w:r>
    </w:p>
    <w:p w:rsidR="00F81F84" w:rsidRPr="00526F72" w:rsidRDefault="00F81F84" w:rsidP="00F81F84">
      <w:pPr>
        <w:pStyle w:val="AralkYok"/>
        <w:rPr>
          <w:b/>
          <w:sz w:val="20"/>
          <w:szCs w:val="20"/>
        </w:rPr>
      </w:pPr>
      <w:r w:rsidRPr="00526F72">
        <w:rPr>
          <w:b/>
          <w:sz w:val="20"/>
          <w:szCs w:val="20"/>
        </w:rPr>
        <w:t>Bu parçada boş bırakılan yere aşağıdakilerden hangisi</w:t>
      </w:r>
      <w:r w:rsidR="00A206BD" w:rsidRPr="00526F72">
        <w:rPr>
          <w:b/>
          <w:sz w:val="20"/>
          <w:szCs w:val="20"/>
        </w:rPr>
        <w:t xml:space="preserve"> </w:t>
      </w:r>
      <w:r w:rsidRPr="00526F72">
        <w:rPr>
          <w:b/>
          <w:sz w:val="20"/>
          <w:szCs w:val="20"/>
        </w:rPr>
        <w:t>getirilmelidir?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A) Hak Dini Kur’an </w:t>
      </w:r>
      <w:proofErr w:type="gramStart"/>
      <w:r w:rsidRPr="00526F72">
        <w:rPr>
          <w:sz w:val="20"/>
          <w:szCs w:val="20"/>
        </w:rPr>
        <w:t>Dili</w:t>
      </w:r>
      <w:r w:rsidR="00C7322C" w:rsidRPr="00526F72">
        <w:rPr>
          <w:sz w:val="20"/>
          <w:szCs w:val="20"/>
        </w:rPr>
        <w:t xml:space="preserve">       </w:t>
      </w:r>
      <w:r w:rsidRPr="00526F72">
        <w:rPr>
          <w:sz w:val="20"/>
          <w:szCs w:val="20"/>
        </w:rPr>
        <w:t>B</w:t>
      </w:r>
      <w:proofErr w:type="gramEnd"/>
      <w:r w:rsidRPr="00526F72">
        <w:rPr>
          <w:sz w:val="20"/>
          <w:szCs w:val="20"/>
        </w:rPr>
        <w:t xml:space="preserve">) </w:t>
      </w:r>
      <w:proofErr w:type="spellStart"/>
      <w:r w:rsidRPr="00526F72">
        <w:rPr>
          <w:sz w:val="20"/>
          <w:szCs w:val="20"/>
        </w:rPr>
        <w:t>Kütüb</w:t>
      </w:r>
      <w:proofErr w:type="spellEnd"/>
      <w:r w:rsidRPr="00526F72">
        <w:rPr>
          <w:sz w:val="20"/>
          <w:szCs w:val="20"/>
        </w:rPr>
        <w:t>-i Sitte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C) </w:t>
      </w:r>
      <w:proofErr w:type="spellStart"/>
      <w:r w:rsidRPr="00526F72">
        <w:rPr>
          <w:sz w:val="20"/>
          <w:szCs w:val="20"/>
        </w:rPr>
        <w:t>Fıkh</w:t>
      </w:r>
      <w:proofErr w:type="spellEnd"/>
      <w:r w:rsidRPr="00526F72">
        <w:rPr>
          <w:sz w:val="20"/>
          <w:szCs w:val="20"/>
        </w:rPr>
        <w:t>-u Ekber</w:t>
      </w:r>
      <w:r w:rsidR="00C7322C" w:rsidRPr="00526F72">
        <w:rPr>
          <w:sz w:val="20"/>
          <w:szCs w:val="20"/>
        </w:rPr>
        <w:t xml:space="preserve">                   </w:t>
      </w:r>
      <w:r w:rsidRPr="00526F72">
        <w:rPr>
          <w:sz w:val="20"/>
          <w:szCs w:val="20"/>
        </w:rPr>
        <w:t>D) Muhaddis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E) </w:t>
      </w:r>
      <w:proofErr w:type="spellStart"/>
      <w:r w:rsidRPr="00526F72">
        <w:rPr>
          <w:sz w:val="20"/>
          <w:szCs w:val="20"/>
        </w:rPr>
        <w:t>Megazi</w:t>
      </w:r>
      <w:proofErr w:type="spellEnd"/>
    </w:p>
    <w:p w:rsidR="00F81F84" w:rsidRPr="00526F72" w:rsidRDefault="00F81F84" w:rsidP="00F81F84">
      <w:pPr>
        <w:pStyle w:val="AralkYok"/>
        <w:rPr>
          <w:sz w:val="20"/>
          <w:szCs w:val="20"/>
        </w:rPr>
      </w:pP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b/>
          <w:sz w:val="20"/>
          <w:szCs w:val="20"/>
        </w:rPr>
        <w:lastRenderedPageBreak/>
        <w:t>7</w:t>
      </w:r>
      <w:r w:rsidR="00C7322C" w:rsidRPr="00526F72">
        <w:rPr>
          <w:b/>
          <w:sz w:val="20"/>
          <w:szCs w:val="20"/>
        </w:rPr>
        <w:t>.</w:t>
      </w:r>
      <w:r w:rsidR="00C7322C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“Kim Allah’a ve Peygamber’e itaat ederse, işte onlar, Allah’ın</w:t>
      </w:r>
      <w:r w:rsidR="00A206BD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 xml:space="preserve">kendilerine nimet verdiği peygamberlerle, </w:t>
      </w:r>
      <w:proofErr w:type="spellStart"/>
      <w:r w:rsidRPr="00526F72">
        <w:rPr>
          <w:sz w:val="20"/>
          <w:szCs w:val="20"/>
        </w:rPr>
        <w:t>sıddıklarla</w:t>
      </w:r>
      <w:proofErr w:type="spellEnd"/>
      <w:r w:rsidRPr="00526F72">
        <w:rPr>
          <w:sz w:val="20"/>
          <w:szCs w:val="20"/>
        </w:rPr>
        <w:t>,</w:t>
      </w:r>
      <w:r w:rsidR="00A206BD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 xml:space="preserve">şehitlerle ve </w:t>
      </w:r>
      <w:proofErr w:type="spellStart"/>
      <w:r w:rsidRPr="00526F72">
        <w:rPr>
          <w:sz w:val="20"/>
          <w:szCs w:val="20"/>
        </w:rPr>
        <w:t>salihlerle</w:t>
      </w:r>
      <w:proofErr w:type="spellEnd"/>
      <w:r w:rsidRPr="00526F72">
        <w:rPr>
          <w:sz w:val="20"/>
          <w:szCs w:val="20"/>
        </w:rPr>
        <w:t xml:space="preserve"> (iyi kimselerle) birliktedirler. Bunlar ne</w:t>
      </w:r>
      <w:r w:rsidR="00A206BD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güzel arkadaştır.” (Nisâ suresi, 69. ayet.)</w:t>
      </w:r>
    </w:p>
    <w:p w:rsidR="00F81F84" w:rsidRPr="00526F72" w:rsidRDefault="00F81F84" w:rsidP="00F81F84">
      <w:pPr>
        <w:pStyle w:val="AralkYok"/>
        <w:rPr>
          <w:b/>
          <w:sz w:val="20"/>
          <w:szCs w:val="20"/>
        </w:rPr>
      </w:pPr>
      <w:r w:rsidRPr="00526F72">
        <w:rPr>
          <w:b/>
          <w:sz w:val="20"/>
          <w:szCs w:val="20"/>
        </w:rPr>
        <w:t>Ayetin asıl konusu nedir?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A) Allah’ın (</w:t>
      </w:r>
      <w:proofErr w:type="spellStart"/>
      <w:r w:rsidRPr="00526F72">
        <w:rPr>
          <w:sz w:val="20"/>
          <w:szCs w:val="20"/>
        </w:rPr>
        <w:t>c.c</w:t>
      </w:r>
      <w:proofErr w:type="spellEnd"/>
      <w:r w:rsidRPr="00526F72">
        <w:rPr>
          <w:sz w:val="20"/>
          <w:szCs w:val="20"/>
        </w:rPr>
        <w:t>.) verdiği nimetler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B) Allah’a (</w:t>
      </w:r>
      <w:proofErr w:type="spellStart"/>
      <w:r w:rsidRPr="00526F72">
        <w:rPr>
          <w:sz w:val="20"/>
          <w:szCs w:val="20"/>
        </w:rPr>
        <w:t>c.c</w:t>
      </w:r>
      <w:proofErr w:type="spellEnd"/>
      <w:r w:rsidRPr="00526F72">
        <w:rPr>
          <w:sz w:val="20"/>
          <w:szCs w:val="20"/>
        </w:rPr>
        <w:t>.) ve Peygamber’e itaat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C) Salih kimselerle arkadaşlığın önemi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D) Ahiretteki yüksek mertebeler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E) Kimlerin cennete gideceği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b/>
          <w:sz w:val="20"/>
          <w:szCs w:val="20"/>
        </w:rPr>
        <w:t>8</w:t>
      </w:r>
      <w:r w:rsidR="00C7322C" w:rsidRPr="00526F72">
        <w:rPr>
          <w:b/>
          <w:sz w:val="20"/>
          <w:szCs w:val="20"/>
        </w:rPr>
        <w:t>.</w:t>
      </w:r>
      <w:r w:rsidR="00C7322C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“Kim Allah’a ve Peygamber’e itaat ederse, işte onlar, Allah’ın</w:t>
      </w:r>
      <w:r w:rsidR="00A206BD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 xml:space="preserve">kendilerine nimet verdiği peygamberlerle, </w:t>
      </w:r>
      <w:proofErr w:type="spellStart"/>
      <w:r w:rsidRPr="00526F72">
        <w:rPr>
          <w:sz w:val="20"/>
          <w:szCs w:val="20"/>
        </w:rPr>
        <w:t>sıddıklarla</w:t>
      </w:r>
      <w:proofErr w:type="spellEnd"/>
      <w:r w:rsidRPr="00526F72">
        <w:rPr>
          <w:sz w:val="20"/>
          <w:szCs w:val="20"/>
        </w:rPr>
        <w:t>,</w:t>
      </w:r>
      <w:r w:rsidR="00A206BD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 xml:space="preserve">şehitlerle ve </w:t>
      </w:r>
      <w:proofErr w:type="spellStart"/>
      <w:r w:rsidRPr="00526F72">
        <w:rPr>
          <w:sz w:val="20"/>
          <w:szCs w:val="20"/>
        </w:rPr>
        <w:t>salihlerle</w:t>
      </w:r>
      <w:proofErr w:type="spellEnd"/>
      <w:r w:rsidRPr="00526F72">
        <w:rPr>
          <w:sz w:val="20"/>
          <w:szCs w:val="20"/>
        </w:rPr>
        <w:t xml:space="preserve"> (iyi kimselerle) birliktedirler. Bunlar ne</w:t>
      </w:r>
      <w:r w:rsidR="00A206BD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güzel arkadaştır.” (Nisâ suresi, 69. ayet.)</w:t>
      </w:r>
    </w:p>
    <w:p w:rsidR="00F81F84" w:rsidRPr="00526F72" w:rsidRDefault="00F81F84" w:rsidP="00F81F84">
      <w:pPr>
        <w:pStyle w:val="AralkYok"/>
        <w:rPr>
          <w:b/>
          <w:sz w:val="20"/>
          <w:szCs w:val="20"/>
        </w:rPr>
      </w:pPr>
      <w:r w:rsidRPr="00526F72">
        <w:rPr>
          <w:b/>
          <w:sz w:val="20"/>
          <w:szCs w:val="20"/>
        </w:rPr>
        <w:t xml:space="preserve">Bu ayette aşağıdakilerden hangisine </w:t>
      </w:r>
      <w:r w:rsidRPr="00526F72">
        <w:rPr>
          <w:b/>
          <w:sz w:val="20"/>
          <w:szCs w:val="20"/>
          <w:u w:val="single"/>
        </w:rPr>
        <w:t>değinilmemiştir?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A) Dürüst davranan ve gerçeği tasdik eden kimselere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B) Allah’a (</w:t>
      </w:r>
      <w:proofErr w:type="spellStart"/>
      <w:r w:rsidRPr="00526F72">
        <w:rPr>
          <w:sz w:val="20"/>
          <w:szCs w:val="20"/>
        </w:rPr>
        <w:t>c.c</w:t>
      </w:r>
      <w:proofErr w:type="spellEnd"/>
      <w:r w:rsidRPr="00526F72">
        <w:rPr>
          <w:sz w:val="20"/>
          <w:szCs w:val="20"/>
        </w:rPr>
        <w:t>.) ve Hz. Peygambere itaat eden kimselere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C) Allah’ı (</w:t>
      </w:r>
      <w:proofErr w:type="spellStart"/>
      <w:r w:rsidRPr="00526F72">
        <w:rPr>
          <w:sz w:val="20"/>
          <w:szCs w:val="20"/>
        </w:rPr>
        <w:t>c.c</w:t>
      </w:r>
      <w:proofErr w:type="spellEnd"/>
      <w:r w:rsidRPr="00526F72">
        <w:rPr>
          <w:sz w:val="20"/>
          <w:szCs w:val="20"/>
        </w:rPr>
        <w:t>.) ve Hz. Peygamberi inkâr eden kimselere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D) Dine ve dünyaya yönelik faydalı işler yapan kimselere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E) Allah (</w:t>
      </w:r>
      <w:proofErr w:type="spellStart"/>
      <w:r w:rsidRPr="00526F72">
        <w:rPr>
          <w:sz w:val="20"/>
          <w:szCs w:val="20"/>
        </w:rPr>
        <w:t>c.c</w:t>
      </w:r>
      <w:proofErr w:type="spellEnd"/>
      <w:r w:rsidRPr="00526F72">
        <w:rPr>
          <w:sz w:val="20"/>
          <w:szCs w:val="20"/>
        </w:rPr>
        <w:t>.) yolunda ve din uğrunda savaşırken ölen</w:t>
      </w:r>
      <w:r w:rsidR="00A206BD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kimselere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b/>
          <w:sz w:val="20"/>
          <w:szCs w:val="20"/>
        </w:rPr>
        <w:t>9</w:t>
      </w:r>
      <w:r w:rsidR="00C7322C" w:rsidRPr="00526F72">
        <w:rPr>
          <w:b/>
          <w:sz w:val="20"/>
          <w:szCs w:val="20"/>
        </w:rPr>
        <w:t>.</w:t>
      </w:r>
      <w:r w:rsidR="00C7322C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İslam dininin inanç esaslarını ayet, hadis ve aklı kullanarak</w:t>
      </w:r>
      <w:r w:rsidR="00A206BD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açıklayan, yorumlayan, ispat eden ve başka din ve inançlardan</w:t>
      </w:r>
      <w:r w:rsidR="00A206BD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gelebilecek eleştirilere karşı savunan ilim dalıdır. Bu</w:t>
      </w:r>
      <w:r w:rsidR="00A206BD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ilim dalının, inanç esaslarını tartışmaya girmeden izah eden</w:t>
      </w:r>
      <w:r w:rsidR="00A206BD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 xml:space="preserve">bir alt koluna ise </w:t>
      </w:r>
      <w:proofErr w:type="spellStart"/>
      <w:r w:rsidRPr="00526F72">
        <w:rPr>
          <w:sz w:val="20"/>
          <w:szCs w:val="20"/>
        </w:rPr>
        <w:t>akaid</w:t>
      </w:r>
      <w:proofErr w:type="spellEnd"/>
      <w:r w:rsidRPr="00526F72">
        <w:rPr>
          <w:sz w:val="20"/>
          <w:szCs w:val="20"/>
        </w:rPr>
        <w:t xml:space="preserve"> denir. Ebu Hanife’nin </w:t>
      </w:r>
      <w:proofErr w:type="spellStart"/>
      <w:r w:rsidRPr="00526F72">
        <w:rPr>
          <w:sz w:val="20"/>
          <w:szCs w:val="20"/>
        </w:rPr>
        <w:t>Fıkhü’l-ekber</w:t>
      </w:r>
      <w:proofErr w:type="spellEnd"/>
      <w:r w:rsidR="00A206BD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isimli kitabı bu alandaki ilk eserlerden biri sayılır.</w:t>
      </w:r>
    </w:p>
    <w:p w:rsidR="00F81F84" w:rsidRPr="00526F72" w:rsidRDefault="00F81F84" w:rsidP="00F81F84">
      <w:pPr>
        <w:pStyle w:val="AralkYok"/>
        <w:rPr>
          <w:b/>
          <w:sz w:val="20"/>
          <w:szCs w:val="20"/>
        </w:rPr>
      </w:pPr>
      <w:r w:rsidRPr="00526F72">
        <w:rPr>
          <w:b/>
          <w:sz w:val="20"/>
          <w:szCs w:val="20"/>
        </w:rPr>
        <w:t>Bu parçada sözü edilen bilim alanı aşağıdakilerden hangisidir?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A) </w:t>
      </w:r>
      <w:proofErr w:type="gramStart"/>
      <w:r w:rsidRPr="00526F72">
        <w:rPr>
          <w:sz w:val="20"/>
          <w:szCs w:val="20"/>
        </w:rPr>
        <w:t>Fıkıh</w:t>
      </w:r>
      <w:r w:rsidR="00C7322C" w:rsidRPr="00526F72">
        <w:rPr>
          <w:sz w:val="20"/>
          <w:szCs w:val="20"/>
        </w:rPr>
        <w:t xml:space="preserve">        </w:t>
      </w:r>
      <w:r w:rsidRPr="00526F72">
        <w:rPr>
          <w:sz w:val="20"/>
          <w:szCs w:val="20"/>
        </w:rPr>
        <w:t>B</w:t>
      </w:r>
      <w:proofErr w:type="gramEnd"/>
      <w:r w:rsidRPr="00526F72">
        <w:rPr>
          <w:sz w:val="20"/>
          <w:szCs w:val="20"/>
        </w:rPr>
        <w:t>) Kelam</w:t>
      </w:r>
      <w:r w:rsidR="00C7322C" w:rsidRPr="00526F72">
        <w:rPr>
          <w:sz w:val="20"/>
          <w:szCs w:val="20"/>
        </w:rPr>
        <w:t xml:space="preserve">       </w:t>
      </w:r>
      <w:r w:rsidRPr="00526F72">
        <w:rPr>
          <w:sz w:val="20"/>
          <w:szCs w:val="20"/>
        </w:rPr>
        <w:t>C) Hadis</w:t>
      </w:r>
      <w:r w:rsidR="00C7322C" w:rsidRPr="00526F72">
        <w:rPr>
          <w:sz w:val="20"/>
          <w:szCs w:val="20"/>
        </w:rPr>
        <w:t xml:space="preserve">     </w:t>
      </w:r>
      <w:r w:rsidRPr="00526F72">
        <w:rPr>
          <w:sz w:val="20"/>
          <w:szCs w:val="20"/>
        </w:rPr>
        <w:t xml:space="preserve">D) Tefsir </w:t>
      </w:r>
      <w:r w:rsidR="00C7322C" w:rsidRPr="00526F72">
        <w:rPr>
          <w:sz w:val="20"/>
          <w:szCs w:val="20"/>
        </w:rPr>
        <w:t xml:space="preserve">     </w:t>
      </w:r>
      <w:r w:rsidRPr="00526F72">
        <w:rPr>
          <w:sz w:val="20"/>
          <w:szCs w:val="20"/>
        </w:rPr>
        <w:t>E) Felsefe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b/>
          <w:sz w:val="20"/>
          <w:szCs w:val="20"/>
        </w:rPr>
        <w:t>10</w:t>
      </w:r>
      <w:r w:rsidR="00C7322C" w:rsidRPr="00526F72">
        <w:rPr>
          <w:b/>
          <w:sz w:val="20"/>
          <w:szCs w:val="20"/>
        </w:rPr>
        <w:t>.</w:t>
      </w:r>
      <w:r w:rsidR="00C7322C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“Kim Allah’a ve Peygamber’e itaat ederse, işte onlar, Allah’ın</w:t>
      </w:r>
      <w:r w:rsidR="00A206BD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 xml:space="preserve">kendilerine nimet verdiği peygamberlerle, </w:t>
      </w:r>
      <w:proofErr w:type="spellStart"/>
      <w:r w:rsidRPr="00526F72">
        <w:rPr>
          <w:sz w:val="20"/>
          <w:szCs w:val="20"/>
        </w:rPr>
        <w:t>sıddıklarla</w:t>
      </w:r>
      <w:proofErr w:type="spellEnd"/>
      <w:r w:rsidRPr="00526F72">
        <w:rPr>
          <w:sz w:val="20"/>
          <w:szCs w:val="20"/>
        </w:rPr>
        <w:t>,</w:t>
      </w:r>
      <w:r w:rsidR="00A206BD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 xml:space="preserve">şehitlerle ve </w:t>
      </w:r>
      <w:proofErr w:type="spellStart"/>
      <w:r w:rsidRPr="00526F72">
        <w:rPr>
          <w:sz w:val="20"/>
          <w:szCs w:val="20"/>
        </w:rPr>
        <w:t>salihlerle</w:t>
      </w:r>
      <w:proofErr w:type="spellEnd"/>
      <w:r w:rsidRPr="00526F72">
        <w:rPr>
          <w:sz w:val="20"/>
          <w:szCs w:val="20"/>
        </w:rPr>
        <w:t xml:space="preserve"> (iyi kimselerle) birliktedirler. Bunlar ne</w:t>
      </w:r>
      <w:r w:rsidR="00A206BD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güzel arkadaştır.” (Nisâ suresi, 69. ayet.)</w:t>
      </w:r>
    </w:p>
    <w:p w:rsidR="00F81F84" w:rsidRPr="00526F72" w:rsidRDefault="00F81F84" w:rsidP="00F81F84">
      <w:pPr>
        <w:pStyle w:val="AralkYok"/>
        <w:rPr>
          <w:b/>
          <w:sz w:val="20"/>
          <w:szCs w:val="20"/>
        </w:rPr>
      </w:pPr>
      <w:r w:rsidRPr="00526F72">
        <w:rPr>
          <w:b/>
          <w:sz w:val="20"/>
          <w:szCs w:val="20"/>
        </w:rPr>
        <w:t>Aşağıdaki ayetlerden hangisi içerik bakımından bu ayetten</w:t>
      </w:r>
      <w:r w:rsidR="00A206BD" w:rsidRPr="00526F72">
        <w:rPr>
          <w:b/>
          <w:sz w:val="20"/>
          <w:szCs w:val="20"/>
        </w:rPr>
        <w:t xml:space="preserve"> </w:t>
      </w:r>
      <w:r w:rsidRPr="00526F72">
        <w:rPr>
          <w:b/>
          <w:sz w:val="20"/>
          <w:szCs w:val="20"/>
        </w:rPr>
        <w:t>farklıdır?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A) “Bunlar Allah’ın sınırlarıdır. Kim Allah’a ve peygamberine</w:t>
      </w:r>
      <w:r w:rsidR="00A206BD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itaat ederse Allah onu, altından ırmaklar akan cennetlere</w:t>
      </w:r>
      <w:r w:rsidR="00A206BD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koyacaktır, orada devamlı kalıcıdırlar; işte büyük kazanç</w:t>
      </w:r>
      <w:r w:rsidR="00A206BD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budur.” (Nisâ suresi, 13. ayet.)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B) “Allah’a ve resulüne itaat eden, Allah’a itaatsizlikten korkan,</w:t>
      </w:r>
      <w:r w:rsidR="00A206BD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O’na saygısızlıktan korunanlar var ya, işte asıl kazananlar</w:t>
      </w:r>
      <w:r w:rsidR="00A206BD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bunlardır!” (</w:t>
      </w:r>
      <w:proofErr w:type="spellStart"/>
      <w:r w:rsidRPr="00526F72">
        <w:rPr>
          <w:sz w:val="20"/>
          <w:szCs w:val="20"/>
        </w:rPr>
        <w:t>Nûr</w:t>
      </w:r>
      <w:proofErr w:type="spellEnd"/>
      <w:r w:rsidRPr="00526F72">
        <w:rPr>
          <w:sz w:val="20"/>
          <w:szCs w:val="20"/>
        </w:rPr>
        <w:t xml:space="preserve"> suresi, 52. ayet.)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C) “Ey iman edenler! Size hayat verecek şeylere sizi çağırdığı</w:t>
      </w:r>
      <w:r w:rsidR="00A206BD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zaman, Allah’ın ve Resul’ünün çağrısına uyun ve bilin ki,</w:t>
      </w:r>
      <w:r w:rsidR="00A206BD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Allah kişi ile kalbi arasına girer. Yine bilin ki, onun huzurunda</w:t>
      </w:r>
      <w:r w:rsidR="00A206BD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toplanacaksınız.” (</w:t>
      </w:r>
      <w:proofErr w:type="spellStart"/>
      <w:r w:rsidRPr="00526F72">
        <w:rPr>
          <w:sz w:val="20"/>
          <w:szCs w:val="20"/>
        </w:rPr>
        <w:t>Enfâl</w:t>
      </w:r>
      <w:proofErr w:type="spellEnd"/>
      <w:r w:rsidRPr="00526F72">
        <w:rPr>
          <w:sz w:val="20"/>
          <w:szCs w:val="20"/>
        </w:rPr>
        <w:t xml:space="preserve"> suresi, 24. ayet.)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D) “Kullarım sana beni sorduklarında bilsinler ki şüphesiz ben</w:t>
      </w:r>
      <w:r w:rsidR="00A206BD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yakınım, bana dua ettiğinde dua edenin dileğine karşılık</w:t>
      </w:r>
      <w:r w:rsidR="00A206BD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veririm. Şu halde benim davetime gelsinler ve bana iman</w:t>
      </w:r>
      <w:r w:rsidR="00A206BD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etsinler ki doğru yolu bulalar.” (Bakara suresi, 186. ayet.)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E) “Ey iman edenler! Allah’a itaat edin, resule itaat edin ve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yaptıklarınızı boşa çıkarmayın.” (Muhammed suresi, 33.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ayet.)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</w:p>
    <w:p w:rsidR="00F81F84" w:rsidRPr="00526F72" w:rsidRDefault="00C7322C" w:rsidP="00F81F84">
      <w:pPr>
        <w:pStyle w:val="AralkYok"/>
        <w:rPr>
          <w:sz w:val="20"/>
          <w:szCs w:val="20"/>
        </w:rPr>
      </w:pPr>
      <w:r w:rsidRPr="00526F72">
        <w:rPr>
          <w:b/>
          <w:sz w:val="20"/>
          <w:szCs w:val="20"/>
        </w:rPr>
        <w:lastRenderedPageBreak/>
        <w:t>11.</w:t>
      </w:r>
      <w:r w:rsidRPr="00526F72">
        <w:rPr>
          <w:sz w:val="20"/>
          <w:szCs w:val="20"/>
        </w:rPr>
        <w:t xml:space="preserve"> </w:t>
      </w:r>
      <w:r w:rsidR="00F81F84" w:rsidRPr="00526F72">
        <w:rPr>
          <w:sz w:val="20"/>
          <w:szCs w:val="20"/>
        </w:rPr>
        <w:t xml:space="preserve">Müminler ancak kardeştirler. Öyleyse kardeşlerinizin arasını düzeltin. </w:t>
      </w:r>
      <w:r w:rsidR="00327D55" w:rsidRPr="00526F72">
        <w:rPr>
          <w:sz w:val="20"/>
          <w:szCs w:val="20"/>
        </w:rPr>
        <w:t xml:space="preserve">Allah’a karşı gelmekten sakının </w:t>
      </w:r>
      <w:r w:rsidR="00F81F84" w:rsidRPr="00526F72">
        <w:rPr>
          <w:sz w:val="20"/>
          <w:szCs w:val="20"/>
        </w:rPr>
        <w:t>ki size merhamet edilsin.” (</w:t>
      </w:r>
      <w:proofErr w:type="spellStart"/>
      <w:r w:rsidR="00F81F84" w:rsidRPr="00526F72">
        <w:rPr>
          <w:sz w:val="20"/>
          <w:szCs w:val="20"/>
        </w:rPr>
        <w:t>Hucurât</w:t>
      </w:r>
      <w:proofErr w:type="spellEnd"/>
      <w:r w:rsidR="00F81F84" w:rsidRPr="00526F72">
        <w:rPr>
          <w:sz w:val="20"/>
          <w:szCs w:val="20"/>
        </w:rPr>
        <w:t xml:space="preserve"> suresi, 10. ayet.)</w:t>
      </w:r>
    </w:p>
    <w:p w:rsidR="00F81F84" w:rsidRPr="00526F72" w:rsidRDefault="00F81F84" w:rsidP="00F81F84">
      <w:pPr>
        <w:pStyle w:val="AralkYok"/>
        <w:rPr>
          <w:b/>
          <w:sz w:val="20"/>
          <w:szCs w:val="20"/>
        </w:rPr>
      </w:pPr>
      <w:r w:rsidRPr="00526F72">
        <w:rPr>
          <w:b/>
          <w:sz w:val="20"/>
          <w:szCs w:val="20"/>
        </w:rPr>
        <w:t>Ayetin asıl konusu nedir?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A) </w:t>
      </w:r>
      <w:proofErr w:type="gramStart"/>
      <w:r w:rsidRPr="00526F72">
        <w:rPr>
          <w:sz w:val="20"/>
          <w:szCs w:val="20"/>
        </w:rPr>
        <w:t>Adalet</w:t>
      </w:r>
      <w:r w:rsidR="00C7322C" w:rsidRPr="00526F72">
        <w:rPr>
          <w:sz w:val="20"/>
          <w:szCs w:val="20"/>
        </w:rPr>
        <w:t xml:space="preserve">           </w:t>
      </w:r>
      <w:r w:rsidRPr="00526F72">
        <w:rPr>
          <w:sz w:val="20"/>
          <w:szCs w:val="20"/>
        </w:rPr>
        <w:t>B</w:t>
      </w:r>
      <w:proofErr w:type="gramEnd"/>
      <w:r w:rsidRPr="00526F72">
        <w:rPr>
          <w:sz w:val="20"/>
          <w:szCs w:val="20"/>
        </w:rPr>
        <w:t>) Kardeşlik</w:t>
      </w:r>
      <w:r w:rsidR="00C7322C" w:rsidRPr="00526F72">
        <w:rPr>
          <w:sz w:val="20"/>
          <w:szCs w:val="20"/>
        </w:rPr>
        <w:t xml:space="preserve">        </w:t>
      </w:r>
      <w:r w:rsidRPr="00526F72">
        <w:rPr>
          <w:sz w:val="20"/>
          <w:szCs w:val="20"/>
        </w:rPr>
        <w:t>C) İtaat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D) </w:t>
      </w:r>
      <w:proofErr w:type="gramStart"/>
      <w:r w:rsidRPr="00526F72">
        <w:rPr>
          <w:sz w:val="20"/>
          <w:szCs w:val="20"/>
        </w:rPr>
        <w:t>Bağışlama</w:t>
      </w:r>
      <w:r w:rsidR="00C7322C" w:rsidRPr="00526F72">
        <w:rPr>
          <w:sz w:val="20"/>
          <w:szCs w:val="20"/>
        </w:rPr>
        <w:t xml:space="preserve">    </w:t>
      </w:r>
      <w:r w:rsidRPr="00526F72">
        <w:rPr>
          <w:sz w:val="20"/>
          <w:szCs w:val="20"/>
        </w:rPr>
        <w:t>E</w:t>
      </w:r>
      <w:proofErr w:type="gramEnd"/>
      <w:r w:rsidRPr="00526F72">
        <w:rPr>
          <w:sz w:val="20"/>
          <w:szCs w:val="20"/>
        </w:rPr>
        <w:t xml:space="preserve">) Sorumluluk 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b/>
          <w:sz w:val="20"/>
          <w:szCs w:val="20"/>
        </w:rPr>
        <w:t>12</w:t>
      </w:r>
      <w:r w:rsidR="00C7322C" w:rsidRPr="00526F72">
        <w:rPr>
          <w:b/>
          <w:sz w:val="20"/>
          <w:szCs w:val="20"/>
        </w:rPr>
        <w:t>.</w:t>
      </w:r>
      <w:r w:rsidR="00C7322C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“Kim Allah’a ve Peygamber’e itaat ederse, işte onlar, Allah’ın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 xml:space="preserve">kendilerine nimet verdiği peygamberlerle, </w:t>
      </w:r>
      <w:proofErr w:type="spellStart"/>
      <w:r w:rsidRPr="00526F72">
        <w:rPr>
          <w:sz w:val="20"/>
          <w:szCs w:val="20"/>
        </w:rPr>
        <w:t>sıddıklarla</w:t>
      </w:r>
      <w:proofErr w:type="spellEnd"/>
      <w:r w:rsidRPr="00526F72">
        <w:rPr>
          <w:sz w:val="20"/>
          <w:szCs w:val="20"/>
        </w:rPr>
        <w:t>,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 xml:space="preserve">şehitlerle ve </w:t>
      </w:r>
      <w:proofErr w:type="spellStart"/>
      <w:r w:rsidRPr="00526F72">
        <w:rPr>
          <w:sz w:val="20"/>
          <w:szCs w:val="20"/>
        </w:rPr>
        <w:t>salihlerle</w:t>
      </w:r>
      <w:proofErr w:type="spellEnd"/>
      <w:r w:rsidRPr="00526F72">
        <w:rPr>
          <w:sz w:val="20"/>
          <w:szCs w:val="20"/>
        </w:rPr>
        <w:t xml:space="preserve"> (iyi kimselerle) birliktedirler. Bunlar ne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güzel arkadaştır.” (Nisâ suresi, 69. ayet.)</w:t>
      </w:r>
    </w:p>
    <w:p w:rsidR="00F81F84" w:rsidRPr="00526F72" w:rsidRDefault="00F81F84" w:rsidP="00F81F84">
      <w:pPr>
        <w:pStyle w:val="AralkYok"/>
        <w:rPr>
          <w:b/>
          <w:sz w:val="20"/>
          <w:szCs w:val="20"/>
        </w:rPr>
      </w:pPr>
      <w:r w:rsidRPr="00526F72">
        <w:rPr>
          <w:b/>
          <w:sz w:val="20"/>
          <w:szCs w:val="20"/>
        </w:rPr>
        <w:t>Aşağıdakilerden hangisi bu ayetten çıkarılacak ilkelere</w:t>
      </w:r>
      <w:r w:rsidR="00327D55" w:rsidRPr="00526F72">
        <w:rPr>
          <w:b/>
          <w:sz w:val="20"/>
          <w:szCs w:val="20"/>
        </w:rPr>
        <w:t xml:space="preserve"> </w:t>
      </w:r>
      <w:r w:rsidRPr="00526F72">
        <w:rPr>
          <w:b/>
          <w:sz w:val="20"/>
          <w:szCs w:val="20"/>
        </w:rPr>
        <w:t xml:space="preserve">uygun bir davranış </w:t>
      </w:r>
      <w:r w:rsidRPr="00526F72">
        <w:rPr>
          <w:b/>
          <w:sz w:val="20"/>
          <w:szCs w:val="20"/>
          <w:u w:val="single"/>
        </w:rPr>
        <w:t>değildir?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A) Allah’ın (</w:t>
      </w:r>
      <w:proofErr w:type="spellStart"/>
      <w:r w:rsidRPr="00526F72">
        <w:rPr>
          <w:sz w:val="20"/>
          <w:szCs w:val="20"/>
        </w:rPr>
        <w:t>c.c</w:t>
      </w:r>
      <w:proofErr w:type="spellEnd"/>
      <w:r w:rsidRPr="00526F72">
        <w:rPr>
          <w:sz w:val="20"/>
          <w:szCs w:val="20"/>
        </w:rPr>
        <w:t>.) nimetlerine şükretmek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B) Allah’ın (</w:t>
      </w:r>
      <w:proofErr w:type="spellStart"/>
      <w:r w:rsidRPr="00526F72">
        <w:rPr>
          <w:sz w:val="20"/>
          <w:szCs w:val="20"/>
        </w:rPr>
        <w:t>c.c</w:t>
      </w:r>
      <w:proofErr w:type="spellEnd"/>
      <w:r w:rsidRPr="00526F72">
        <w:rPr>
          <w:sz w:val="20"/>
          <w:szCs w:val="20"/>
        </w:rPr>
        <w:t>.) buyruklarına itaat etmek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C) Allah’ın (</w:t>
      </w:r>
      <w:proofErr w:type="spellStart"/>
      <w:r w:rsidRPr="00526F72">
        <w:rPr>
          <w:sz w:val="20"/>
          <w:szCs w:val="20"/>
        </w:rPr>
        <w:t>c.c</w:t>
      </w:r>
      <w:proofErr w:type="spellEnd"/>
      <w:r w:rsidRPr="00526F72">
        <w:rPr>
          <w:sz w:val="20"/>
          <w:szCs w:val="20"/>
        </w:rPr>
        <w:t>.) Peygamberini örnek almak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D) Allah’ın (</w:t>
      </w:r>
      <w:proofErr w:type="spellStart"/>
      <w:r w:rsidRPr="00526F72">
        <w:rPr>
          <w:sz w:val="20"/>
          <w:szCs w:val="20"/>
        </w:rPr>
        <w:t>c.c</w:t>
      </w:r>
      <w:proofErr w:type="spellEnd"/>
      <w:r w:rsidRPr="00526F72">
        <w:rPr>
          <w:sz w:val="20"/>
          <w:szCs w:val="20"/>
        </w:rPr>
        <w:t>.) yasakladığı şeyleri terk etmek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E) Allah’ın (</w:t>
      </w:r>
      <w:proofErr w:type="spellStart"/>
      <w:r w:rsidRPr="00526F72">
        <w:rPr>
          <w:sz w:val="20"/>
          <w:szCs w:val="20"/>
        </w:rPr>
        <w:t>c.c</w:t>
      </w:r>
      <w:proofErr w:type="spellEnd"/>
      <w:r w:rsidRPr="00526F72">
        <w:rPr>
          <w:sz w:val="20"/>
          <w:szCs w:val="20"/>
        </w:rPr>
        <w:t>.) her şeyi affedeceğini düşünmek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</w:p>
    <w:p w:rsidR="00F81F84" w:rsidRPr="00526F72" w:rsidRDefault="00F81F84" w:rsidP="00F81F84">
      <w:pPr>
        <w:pStyle w:val="AralkYok"/>
        <w:rPr>
          <w:b/>
          <w:sz w:val="20"/>
          <w:szCs w:val="20"/>
        </w:rPr>
      </w:pPr>
      <w:r w:rsidRPr="00526F72">
        <w:rPr>
          <w:b/>
          <w:sz w:val="20"/>
          <w:szCs w:val="20"/>
        </w:rPr>
        <w:t>13</w:t>
      </w:r>
      <w:r w:rsidR="007F6F76" w:rsidRPr="00526F72">
        <w:rPr>
          <w:b/>
          <w:sz w:val="20"/>
          <w:szCs w:val="20"/>
        </w:rPr>
        <w:t>.</w:t>
      </w:r>
    </w:p>
    <w:tbl>
      <w:tblPr>
        <w:tblStyle w:val="TabloKlavuzu"/>
        <w:tblpPr w:leftFromText="141" w:rightFromText="141" w:vertAnchor="text" w:horzAnchor="page" w:tblpX="6332" w:tblpY="142"/>
        <w:tblW w:w="5155" w:type="dxa"/>
        <w:tblCellSpacing w:w="14" w:type="dxa"/>
        <w:tblInd w:w="0" w:type="dxa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753"/>
        <w:gridCol w:w="1701"/>
        <w:gridCol w:w="1701"/>
      </w:tblGrid>
      <w:tr w:rsidR="00526F72" w:rsidRPr="00526F72" w:rsidTr="007F6F76">
        <w:trPr>
          <w:tblCellSpacing w:w="14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76" w:rsidRPr="00526F72" w:rsidRDefault="007F6F76" w:rsidP="007F6F76">
            <w:pPr>
              <w:keepNext/>
              <w:jc w:val="center"/>
              <w:rPr>
                <w:sz w:val="20"/>
                <w:szCs w:val="20"/>
              </w:rPr>
            </w:pPr>
            <w:r w:rsidRPr="00526F72">
              <w:rPr>
                <w:sz w:val="20"/>
                <w:szCs w:val="20"/>
              </w:rPr>
              <w:t>Türk Kültürünün</w:t>
            </w:r>
            <w:r w:rsidRPr="00526F72">
              <w:rPr>
                <w:sz w:val="20"/>
                <w:szCs w:val="20"/>
              </w:rPr>
              <w:br/>
              <w:t>Oluşmasında</w:t>
            </w:r>
            <w:r w:rsidRPr="00526F72">
              <w:rPr>
                <w:sz w:val="20"/>
                <w:szCs w:val="20"/>
              </w:rPr>
              <w:br/>
              <w:t>Etkili Olan Şahıs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76" w:rsidRPr="00526F72" w:rsidRDefault="007F6F76" w:rsidP="007F6F76">
            <w:pPr>
              <w:keepNext/>
              <w:jc w:val="center"/>
              <w:rPr>
                <w:sz w:val="20"/>
                <w:szCs w:val="20"/>
              </w:rPr>
            </w:pPr>
            <w:r w:rsidRPr="00526F72">
              <w:rPr>
                <w:sz w:val="20"/>
                <w:szCs w:val="20"/>
              </w:rPr>
              <w:t>Etki Alanı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76" w:rsidRPr="00526F72" w:rsidRDefault="007F6F76" w:rsidP="007F6F76">
            <w:pPr>
              <w:keepNext/>
              <w:jc w:val="center"/>
              <w:rPr>
                <w:sz w:val="20"/>
                <w:szCs w:val="20"/>
              </w:rPr>
            </w:pPr>
            <w:r w:rsidRPr="00526F72">
              <w:rPr>
                <w:sz w:val="20"/>
                <w:szCs w:val="20"/>
              </w:rPr>
              <w:t>Eseri</w:t>
            </w:r>
          </w:p>
        </w:tc>
      </w:tr>
      <w:tr w:rsidR="00526F72" w:rsidRPr="00526F72" w:rsidTr="007F6F76">
        <w:trPr>
          <w:tblCellSpacing w:w="14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76" w:rsidRPr="00526F72" w:rsidRDefault="007F6F76" w:rsidP="007F6F76">
            <w:pPr>
              <w:keepNext/>
              <w:jc w:val="center"/>
              <w:rPr>
                <w:sz w:val="20"/>
                <w:szCs w:val="20"/>
              </w:rPr>
            </w:pPr>
            <w:r w:rsidRPr="00526F72">
              <w:rPr>
                <w:sz w:val="20"/>
                <w:szCs w:val="20"/>
              </w:rPr>
              <w:t>I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76" w:rsidRPr="00526F72" w:rsidRDefault="007F6F76" w:rsidP="007F6F76">
            <w:pPr>
              <w:keepNext/>
              <w:jc w:val="center"/>
              <w:rPr>
                <w:sz w:val="20"/>
                <w:szCs w:val="20"/>
              </w:rPr>
            </w:pPr>
            <w:r w:rsidRPr="00526F72">
              <w:rPr>
                <w:sz w:val="20"/>
                <w:szCs w:val="20"/>
              </w:rPr>
              <w:t>İslam inanç esasları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76" w:rsidRPr="00526F72" w:rsidRDefault="007F6F76" w:rsidP="007F6F76">
            <w:pPr>
              <w:keepNext/>
              <w:jc w:val="center"/>
              <w:rPr>
                <w:sz w:val="20"/>
                <w:szCs w:val="20"/>
              </w:rPr>
            </w:pPr>
            <w:proofErr w:type="spellStart"/>
            <w:r w:rsidRPr="00526F72">
              <w:rPr>
                <w:sz w:val="20"/>
                <w:szCs w:val="20"/>
              </w:rPr>
              <w:t>Makalâtü’l-İslamiyyin</w:t>
            </w:r>
            <w:proofErr w:type="spellEnd"/>
          </w:p>
        </w:tc>
      </w:tr>
      <w:tr w:rsidR="00526F72" w:rsidRPr="00526F72" w:rsidTr="007F6F76">
        <w:trPr>
          <w:tblCellSpacing w:w="14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76" w:rsidRPr="00526F72" w:rsidRDefault="007F6F76" w:rsidP="007F6F76">
            <w:pPr>
              <w:keepNext/>
              <w:jc w:val="center"/>
              <w:rPr>
                <w:sz w:val="20"/>
                <w:szCs w:val="20"/>
              </w:rPr>
            </w:pPr>
            <w:r w:rsidRPr="00526F72">
              <w:rPr>
                <w:sz w:val="20"/>
                <w:szCs w:val="20"/>
              </w:rPr>
              <w:t>Yunus Emre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76" w:rsidRPr="00526F72" w:rsidRDefault="007F6F76" w:rsidP="007F6F76">
            <w:pPr>
              <w:keepNext/>
              <w:jc w:val="center"/>
              <w:rPr>
                <w:sz w:val="20"/>
                <w:szCs w:val="20"/>
              </w:rPr>
            </w:pPr>
            <w:r w:rsidRPr="00526F72">
              <w:rPr>
                <w:sz w:val="20"/>
                <w:szCs w:val="20"/>
              </w:rPr>
              <w:t>Tasavvuf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76" w:rsidRPr="00526F72" w:rsidRDefault="007F6F76" w:rsidP="007F6F76">
            <w:pPr>
              <w:keepNext/>
              <w:jc w:val="center"/>
              <w:rPr>
                <w:sz w:val="20"/>
                <w:szCs w:val="20"/>
              </w:rPr>
            </w:pPr>
            <w:r w:rsidRPr="00526F72">
              <w:rPr>
                <w:sz w:val="20"/>
                <w:szCs w:val="20"/>
              </w:rPr>
              <w:t>III</w:t>
            </w:r>
          </w:p>
        </w:tc>
      </w:tr>
      <w:tr w:rsidR="00526F72" w:rsidRPr="00526F72" w:rsidTr="007F6F76">
        <w:trPr>
          <w:tblCellSpacing w:w="14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76" w:rsidRPr="00526F72" w:rsidRDefault="007F6F76" w:rsidP="007F6F76">
            <w:pPr>
              <w:keepNext/>
              <w:jc w:val="center"/>
              <w:rPr>
                <w:sz w:val="20"/>
                <w:szCs w:val="20"/>
              </w:rPr>
            </w:pPr>
            <w:r w:rsidRPr="00526F72">
              <w:rPr>
                <w:sz w:val="20"/>
                <w:szCs w:val="20"/>
              </w:rPr>
              <w:t>Mevlânâ</w:t>
            </w:r>
            <w:r w:rsidRPr="00526F72">
              <w:rPr>
                <w:sz w:val="20"/>
                <w:szCs w:val="20"/>
              </w:rPr>
              <w:br/>
            </w:r>
            <w:proofErr w:type="spellStart"/>
            <w:r w:rsidRPr="00526F72">
              <w:rPr>
                <w:sz w:val="20"/>
                <w:szCs w:val="20"/>
              </w:rPr>
              <w:t>Celaledin</w:t>
            </w:r>
            <w:proofErr w:type="spellEnd"/>
            <w:r w:rsidRPr="00526F72">
              <w:rPr>
                <w:sz w:val="20"/>
                <w:szCs w:val="20"/>
              </w:rPr>
              <w:t>-i Rumi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76" w:rsidRPr="00526F72" w:rsidRDefault="007F6F76" w:rsidP="007F6F76">
            <w:pPr>
              <w:keepNext/>
              <w:jc w:val="center"/>
              <w:rPr>
                <w:sz w:val="20"/>
                <w:szCs w:val="20"/>
              </w:rPr>
            </w:pPr>
            <w:r w:rsidRPr="00526F72">
              <w:rPr>
                <w:sz w:val="20"/>
                <w:szCs w:val="20"/>
              </w:rPr>
              <w:t>II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76" w:rsidRPr="00526F72" w:rsidRDefault="007F6F76" w:rsidP="007F6F76">
            <w:pPr>
              <w:keepNext/>
              <w:jc w:val="center"/>
              <w:rPr>
                <w:sz w:val="20"/>
                <w:szCs w:val="20"/>
              </w:rPr>
            </w:pPr>
            <w:r w:rsidRPr="00526F72">
              <w:rPr>
                <w:sz w:val="20"/>
                <w:szCs w:val="20"/>
              </w:rPr>
              <w:t>Divan-ı Kebir</w:t>
            </w:r>
          </w:p>
        </w:tc>
      </w:tr>
    </w:tbl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 </w:t>
      </w:r>
    </w:p>
    <w:p w:rsidR="00F81F84" w:rsidRPr="00526F72" w:rsidRDefault="00F81F84" w:rsidP="00F81F84">
      <w:pPr>
        <w:pStyle w:val="AralkYok"/>
        <w:rPr>
          <w:b/>
          <w:sz w:val="20"/>
          <w:szCs w:val="20"/>
        </w:rPr>
      </w:pPr>
      <w:r w:rsidRPr="00526F72">
        <w:rPr>
          <w:b/>
          <w:sz w:val="20"/>
          <w:szCs w:val="20"/>
        </w:rPr>
        <w:t>Bu tabloda numaralanmış yerlere aşağıdakilerden hangisi getirilmelidir?</w:t>
      </w:r>
    </w:p>
    <w:p w:rsidR="00F81F84" w:rsidRPr="00526F72" w:rsidRDefault="007F6F76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           </w:t>
      </w:r>
      <w:r w:rsidR="00F81F84" w:rsidRPr="00526F72">
        <w:rPr>
          <w:sz w:val="20"/>
          <w:szCs w:val="20"/>
        </w:rPr>
        <w:t xml:space="preserve">I     </w:t>
      </w:r>
      <w:r w:rsidRPr="00526F72">
        <w:rPr>
          <w:sz w:val="20"/>
          <w:szCs w:val="20"/>
        </w:rPr>
        <w:t xml:space="preserve">         </w:t>
      </w:r>
      <w:r w:rsidR="00F81F84" w:rsidRPr="00526F72">
        <w:rPr>
          <w:sz w:val="20"/>
          <w:szCs w:val="20"/>
        </w:rPr>
        <w:t xml:space="preserve">   II       </w:t>
      </w:r>
      <w:r w:rsidRPr="00526F72">
        <w:rPr>
          <w:sz w:val="20"/>
          <w:szCs w:val="20"/>
        </w:rPr>
        <w:t xml:space="preserve">     </w:t>
      </w:r>
      <w:r w:rsidR="00F81F84" w:rsidRPr="00526F72">
        <w:rPr>
          <w:sz w:val="20"/>
          <w:szCs w:val="20"/>
        </w:rPr>
        <w:t xml:space="preserve">   III</w:t>
      </w:r>
    </w:p>
    <w:p w:rsidR="00F81F84" w:rsidRPr="00526F72" w:rsidRDefault="007F6F76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A) </w:t>
      </w:r>
      <w:proofErr w:type="spellStart"/>
      <w:r w:rsidRPr="00526F72">
        <w:rPr>
          <w:sz w:val="20"/>
          <w:szCs w:val="20"/>
        </w:rPr>
        <w:t>Eş’ari</w:t>
      </w:r>
      <w:proofErr w:type="spellEnd"/>
      <w:r w:rsidRPr="00526F72">
        <w:rPr>
          <w:sz w:val="20"/>
          <w:szCs w:val="20"/>
        </w:rPr>
        <w:t xml:space="preserve"> -</w:t>
      </w:r>
      <w:r w:rsidR="00F81F84" w:rsidRPr="00526F72">
        <w:rPr>
          <w:sz w:val="20"/>
          <w:szCs w:val="20"/>
        </w:rPr>
        <w:t xml:space="preserve"> Tasavvuf </w:t>
      </w:r>
      <w:r w:rsidRPr="00526F72">
        <w:rPr>
          <w:sz w:val="20"/>
          <w:szCs w:val="20"/>
        </w:rPr>
        <w:t>-</w:t>
      </w:r>
      <w:r w:rsidR="00F81F84" w:rsidRPr="00526F72">
        <w:rPr>
          <w:sz w:val="20"/>
          <w:szCs w:val="20"/>
        </w:rPr>
        <w:t xml:space="preserve">  </w:t>
      </w:r>
      <w:proofErr w:type="spellStart"/>
      <w:r w:rsidR="00F81F84" w:rsidRPr="00526F72">
        <w:rPr>
          <w:sz w:val="20"/>
          <w:szCs w:val="20"/>
        </w:rPr>
        <w:t>Risaletü’n-nushiyye</w:t>
      </w:r>
      <w:proofErr w:type="spellEnd"/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B) Sarı </w:t>
      </w:r>
      <w:r w:rsidR="007F6F76" w:rsidRPr="00526F72">
        <w:rPr>
          <w:sz w:val="20"/>
          <w:szCs w:val="20"/>
        </w:rPr>
        <w:t xml:space="preserve">Saltuk - </w:t>
      </w:r>
      <w:r w:rsidRPr="00526F72">
        <w:rPr>
          <w:sz w:val="20"/>
          <w:szCs w:val="20"/>
        </w:rPr>
        <w:t xml:space="preserve"> İslam inanç esasları</w:t>
      </w:r>
      <w:r w:rsidR="007F6F76" w:rsidRPr="00526F72">
        <w:rPr>
          <w:sz w:val="20"/>
          <w:szCs w:val="20"/>
        </w:rPr>
        <w:t xml:space="preserve"> -</w:t>
      </w:r>
      <w:r w:rsidRPr="00526F72">
        <w:rPr>
          <w:sz w:val="20"/>
          <w:szCs w:val="20"/>
        </w:rPr>
        <w:t xml:space="preserve">  Er Risale</w:t>
      </w:r>
    </w:p>
    <w:p w:rsidR="00F81F84" w:rsidRPr="00526F72" w:rsidRDefault="007F6F76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C) Hacı Bayram-ı Veli  -</w:t>
      </w:r>
      <w:r w:rsidR="00F81F84" w:rsidRPr="00526F72">
        <w:rPr>
          <w:sz w:val="20"/>
          <w:szCs w:val="20"/>
        </w:rPr>
        <w:t xml:space="preserve">  İslam inanç esasları  </w:t>
      </w:r>
      <w:r w:rsidRPr="00526F72">
        <w:rPr>
          <w:sz w:val="20"/>
          <w:szCs w:val="20"/>
        </w:rPr>
        <w:t>-</w:t>
      </w:r>
      <w:r w:rsidR="00F81F84" w:rsidRPr="00526F72">
        <w:rPr>
          <w:sz w:val="20"/>
          <w:szCs w:val="20"/>
        </w:rPr>
        <w:t xml:space="preserve">   </w:t>
      </w:r>
      <w:proofErr w:type="spellStart"/>
      <w:r w:rsidR="00F81F84" w:rsidRPr="00526F72">
        <w:rPr>
          <w:sz w:val="20"/>
          <w:szCs w:val="20"/>
        </w:rPr>
        <w:t>Fîhi</w:t>
      </w:r>
      <w:proofErr w:type="spellEnd"/>
      <w:r w:rsidR="00F81F84" w:rsidRPr="00526F72">
        <w:rPr>
          <w:sz w:val="20"/>
          <w:szCs w:val="20"/>
        </w:rPr>
        <w:t xml:space="preserve"> </w:t>
      </w:r>
      <w:proofErr w:type="spellStart"/>
      <w:r w:rsidR="00F81F84" w:rsidRPr="00526F72">
        <w:rPr>
          <w:sz w:val="20"/>
          <w:szCs w:val="20"/>
        </w:rPr>
        <w:t>mâ</w:t>
      </w:r>
      <w:proofErr w:type="spellEnd"/>
      <w:r w:rsidR="00F81F84" w:rsidRPr="00526F72">
        <w:rPr>
          <w:sz w:val="20"/>
          <w:szCs w:val="20"/>
        </w:rPr>
        <w:t xml:space="preserve"> </w:t>
      </w:r>
      <w:proofErr w:type="spellStart"/>
      <w:r w:rsidR="00F81F84" w:rsidRPr="00526F72">
        <w:rPr>
          <w:sz w:val="20"/>
          <w:szCs w:val="20"/>
        </w:rPr>
        <w:t>fîh</w:t>
      </w:r>
      <w:proofErr w:type="spellEnd"/>
    </w:p>
    <w:p w:rsidR="00F81F84" w:rsidRPr="00526F72" w:rsidRDefault="007F6F76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D) Ahi Evran  - </w:t>
      </w:r>
      <w:r w:rsidR="00F81F84" w:rsidRPr="00526F72">
        <w:rPr>
          <w:sz w:val="20"/>
          <w:szCs w:val="20"/>
        </w:rPr>
        <w:t xml:space="preserve"> İslam hukuk kuralları   </w:t>
      </w:r>
      <w:r w:rsidRPr="00526F72">
        <w:rPr>
          <w:sz w:val="20"/>
          <w:szCs w:val="20"/>
        </w:rPr>
        <w:t>-</w:t>
      </w:r>
      <w:r w:rsidR="00F81F84" w:rsidRPr="00526F72">
        <w:rPr>
          <w:sz w:val="20"/>
          <w:szCs w:val="20"/>
        </w:rPr>
        <w:t xml:space="preserve">  Mesnevi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E) Hacı Bektaş-ı Veli   </w:t>
      </w:r>
      <w:r w:rsidR="007F6F76" w:rsidRPr="00526F72">
        <w:rPr>
          <w:sz w:val="20"/>
          <w:szCs w:val="20"/>
        </w:rPr>
        <w:t xml:space="preserve">-   Tasavvuf  - </w:t>
      </w:r>
      <w:r w:rsidRPr="00526F72">
        <w:rPr>
          <w:sz w:val="20"/>
          <w:szCs w:val="20"/>
        </w:rPr>
        <w:t>Divan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</w:p>
    <w:p w:rsidR="00F81F84" w:rsidRPr="00526F72" w:rsidRDefault="00F81F84" w:rsidP="00F81F84">
      <w:pPr>
        <w:pStyle w:val="AralkYok"/>
        <w:rPr>
          <w:sz w:val="20"/>
          <w:szCs w:val="20"/>
        </w:rPr>
      </w:pPr>
    </w:p>
    <w:p w:rsidR="00F81F84" w:rsidRPr="00526F72" w:rsidRDefault="00F81F84" w:rsidP="00F81F84">
      <w:pPr>
        <w:pStyle w:val="AralkYok"/>
        <w:rPr>
          <w:b/>
          <w:sz w:val="20"/>
          <w:szCs w:val="20"/>
        </w:rPr>
      </w:pPr>
      <w:r w:rsidRPr="00526F72">
        <w:rPr>
          <w:b/>
          <w:sz w:val="20"/>
          <w:szCs w:val="20"/>
        </w:rPr>
        <w:t>14</w:t>
      </w:r>
      <w:r w:rsidR="007F6F76" w:rsidRPr="00526F72">
        <w:rPr>
          <w:b/>
          <w:sz w:val="20"/>
          <w:szCs w:val="20"/>
        </w:rPr>
        <w:t>.</w:t>
      </w:r>
    </w:p>
    <w:p w:rsidR="00F81F84" w:rsidRPr="00526F72" w:rsidRDefault="00F81F84" w:rsidP="007F6F76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526F72">
        <w:rPr>
          <w:sz w:val="20"/>
          <w:szCs w:val="20"/>
        </w:rPr>
        <w:t>Sakın bir kimsenin gönlünü yıkma, Gerçek erenlerin sözünden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çıkma</w:t>
      </w:r>
    </w:p>
    <w:p w:rsidR="00F81F84" w:rsidRPr="00526F72" w:rsidRDefault="00F81F84" w:rsidP="007F6F76">
      <w:pPr>
        <w:pStyle w:val="AralkYok"/>
        <w:ind w:left="360"/>
        <w:rPr>
          <w:i/>
          <w:sz w:val="20"/>
          <w:szCs w:val="20"/>
        </w:rPr>
      </w:pPr>
      <w:r w:rsidRPr="00526F72">
        <w:rPr>
          <w:sz w:val="20"/>
          <w:szCs w:val="20"/>
        </w:rPr>
        <w:t>Eğer insan isen ölmezsin korkma, Aşığı kurt yemez uçta değildir</w:t>
      </w:r>
      <w:r w:rsidR="007F6F76" w:rsidRPr="00526F72">
        <w:rPr>
          <w:sz w:val="20"/>
          <w:szCs w:val="20"/>
        </w:rPr>
        <w:t xml:space="preserve">    </w:t>
      </w:r>
      <w:r w:rsidRPr="00526F72">
        <w:rPr>
          <w:i/>
          <w:sz w:val="20"/>
          <w:szCs w:val="20"/>
        </w:rPr>
        <w:t>(Hacı Bektaş-ı Veli)</w:t>
      </w:r>
    </w:p>
    <w:p w:rsidR="00F81F84" w:rsidRPr="00526F72" w:rsidRDefault="00F81F84" w:rsidP="007F6F76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526F72">
        <w:rPr>
          <w:sz w:val="20"/>
          <w:szCs w:val="20"/>
        </w:rPr>
        <w:t>Nerde görsen gönlü kırık, merhem ol, Öyle mazlum yolda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kalsa, yoldaşı ol</w:t>
      </w:r>
    </w:p>
    <w:p w:rsidR="00F81F84" w:rsidRPr="00526F72" w:rsidRDefault="00F81F84" w:rsidP="00400989">
      <w:pPr>
        <w:pStyle w:val="AralkYok"/>
        <w:ind w:left="360"/>
        <w:rPr>
          <w:sz w:val="20"/>
          <w:szCs w:val="20"/>
        </w:rPr>
      </w:pPr>
      <w:r w:rsidRPr="00526F72">
        <w:rPr>
          <w:sz w:val="20"/>
          <w:szCs w:val="20"/>
        </w:rPr>
        <w:t>Mahşer günü dergâhına yakın ol, Ben-benlik güden kişilerden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kaçtım ben işte</w:t>
      </w:r>
      <w:r w:rsidR="007F6F76" w:rsidRPr="00526F72">
        <w:rPr>
          <w:sz w:val="20"/>
          <w:szCs w:val="20"/>
        </w:rPr>
        <w:t xml:space="preserve">   </w:t>
      </w:r>
      <w:r w:rsidRPr="00526F72">
        <w:rPr>
          <w:i/>
          <w:sz w:val="20"/>
          <w:szCs w:val="20"/>
        </w:rPr>
        <w:t xml:space="preserve">(Ahmet </w:t>
      </w:r>
      <w:proofErr w:type="spellStart"/>
      <w:r w:rsidRPr="00526F72">
        <w:rPr>
          <w:i/>
          <w:sz w:val="20"/>
          <w:szCs w:val="20"/>
        </w:rPr>
        <w:t>Yesevi</w:t>
      </w:r>
      <w:proofErr w:type="spellEnd"/>
      <w:r w:rsidRPr="00526F72">
        <w:rPr>
          <w:i/>
          <w:sz w:val="20"/>
          <w:szCs w:val="20"/>
        </w:rPr>
        <w:t>)</w:t>
      </w:r>
    </w:p>
    <w:p w:rsidR="00F81F84" w:rsidRPr="00526F72" w:rsidRDefault="00F81F84" w:rsidP="007F6F76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526F72">
        <w:rPr>
          <w:sz w:val="20"/>
          <w:szCs w:val="20"/>
        </w:rPr>
        <w:t xml:space="preserve">Bir </w:t>
      </w:r>
      <w:proofErr w:type="spellStart"/>
      <w:r w:rsidRPr="00526F72">
        <w:rPr>
          <w:sz w:val="20"/>
          <w:szCs w:val="20"/>
        </w:rPr>
        <w:t>gönülü</w:t>
      </w:r>
      <w:proofErr w:type="spellEnd"/>
      <w:r w:rsidRPr="00526F72">
        <w:rPr>
          <w:sz w:val="20"/>
          <w:szCs w:val="20"/>
        </w:rPr>
        <w:t xml:space="preserve"> yaptın ise, Er eteğin tuttun ise</w:t>
      </w:r>
    </w:p>
    <w:p w:rsidR="00F81F84" w:rsidRPr="00526F72" w:rsidRDefault="00F81F84" w:rsidP="00400989">
      <w:pPr>
        <w:pStyle w:val="AralkYok"/>
        <w:ind w:left="360"/>
        <w:rPr>
          <w:sz w:val="20"/>
          <w:szCs w:val="20"/>
        </w:rPr>
      </w:pPr>
      <w:r w:rsidRPr="00526F72">
        <w:rPr>
          <w:sz w:val="20"/>
          <w:szCs w:val="20"/>
        </w:rPr>
        <w:t>Bir kez hayır ettin ise, Birine bindir az değil</w:t>
      </w:r>
    </w:p>
    <w:p w:rsidR="00F81F84" w:rsidRPr="00526F72" w:rsidRDefault="00400989" w:rsidP="00400989">
      <w:pPr>
        <w:pStyle w:val="AralkYok"/>
        <w:rPr>
          <w:i/>
          <w:sz w:val="20"/>
          <w:szCs w:val="20"/>
        </w:rPr>
      </w:pPr>
      <w:r w:rsidRPr="00526F72">
        <w:rPr>
          <w:i/>
          <w:sz w:val="20"/>
          <w:szCs w:val="20"/>
        </w:rPr>
        <w:t xml:space="preserve">                          </w:t>
      </w:r>
      <w:r w:rsidR="00F81F84" w:rsidRPr="00526F72">
        <w:rPr>
          <w:i/>
          <w:sz w:val="20"/>
          <w:szCs w:val="20"/>
        </w:rPr>
        <w:t>(Yunus Emre)</w:t>
      </w:r>
    </w:p>
    <w:p w:rsidR="00F81F84" w:rsidRPr="00526F72" w:rsidRDefault="00F81F84" w:rsidP="00F81F84">
      <w:pPr>
        <w:pStyle w:val="AralkYok"/>
        <w:rPr>
          <w:b/>
          <w:sz w:val="20"/>
          <w:szCs w:val="20"/>
        </w:rPr>
      </w:pPr>
      <w:r w:rsidRPr="00526F72">
        <w:rPr>
          <w:b/>
          <w:sz w:val="20"/>
          <w:szCs w:val="20"/>
        </w:rPr>
        <w:t xml:space="preserve">Bu şiirlerden hareketle </w:t>
      </w:r>
      <w:proofErr w:type="spellStart"/>
      <w:r w:rsidRPr="00526F72">
        <w:rPr>
          <w:b/>
          <w:sz w:val="20"/>
          <w:szCs w:val="20"/>
        </w:rPr>
        <w:t>sûfi</w:t>
      </w:r>
      <w:proofErr w:type="spellEnd"/>
      <w:r w:rsidRPr="00526F72">
        <w:rPr>
          <w:b/>
          <w:sz w:val="20"/>
          <w:szCs w:val="20"/>
        </w:rPr>
        <w:t xml:space="preserve"> şairlerle ilgili aşağıdakilerden</w:t>
      </w:r>
      <w:r w:rsidR="00327D55" w:rsidRPr="00526F72">
        <w:rPr>
          <w:b/>
          <w:sz w:val="20"/>
          <w:szCs w:val="20"/>
        </w:rPr>
        <w:t xml:space="preserve"> </w:t>
      </w:r>
      <w:r w:rsidRPr="00526F72">
        <w:rPr>
          <w:b/>
          <w:sz w:val="20"/>
          <w:szCs w:val="20"/>
        </w:rPr>
        <w:t xml:space="preserve">hangisine </w:t>
      </w:r>
      <w:r w:rsidRPr="00526F72">
        <w:rPr>
          <w:b/>
          <w:sz w:val="20"/>
          <w:szCs w:val="20"/>
          <w:u w:val="single"/>
        </w:rPr>
        <w:t>ulaşılamaz?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A) Dinî anlayışın şekillenmesinde etkili olmuşlardır.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B) Şiirleriyle ortak değerlerimizi dile getirmişlerdir.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C) Onlara göre kırık bir kalbi onarmak büyük sevaptır.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D) Aynı konuyu farklı üsluplarla ele almışlardır.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E) Onlara göre ahlak ile din birbirinden farklı alanlardır.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</w:p>
    <w:p w:rsidR="00F81F84" w:rsidRPr="00526F72" w:rsidRDefault="00F81F84" w:rsidP="00F81F84">
      <w:pPr>
        <w:pStyle w:val="AralkYok"/>
        <w:rPr>
          <w:sz w:val="20"/>
          <w:szCs w:val="20"/>
        </w:rPr>
      </w:pP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b/>
          <w:sz w:val="20"/>
          <w:szCs w:val="20"/>
        </w:rPr>
        <w:t>15</w:t>
      </w:r>
      <w:r w:rsidR="00400989" w:rsidRPr="00526F72">
        <w:rPr>
          <w:b/>
          <w:sz w:val="20"/>
          <w:szCs w:val="20"/>
        </w:rPr>
        <w:t>.</w:t>
      </w:r>
      <w:r w:rsidR="00400989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“Müminler ancak kardeştirler. Öyleyse kardeşlerinizin arasını düzeltin. Allah’a karşı gelmekten sakının ki size merhamet edilsin.” (</w:t>
      </w:r>
      <w:proofErr w:type="spellStart"/>
      <w:r w:rsidRPr="00526F72">
        <w:rPr>
          <w:sz w:val="20"/>
          <w:szCs w:val="20"/>
        </w:rPr>
        <w:t>Hucurât</w:t>
      </w:r>
      <w:proofErr w:type="spellEnd"/>
      <w:r w:rsidRPr="00526F72">
        <w:rPr>
          <w:sz w:val="20"/>
          <w:szCs w:val="20"/>
        </w:rPr>
        <w:t xml:space="preserve"> suresi, 10. ayet.)</w:t>
      </w:r>
    </w:p>
    <w:p w:rsidR="00F81F84" w:rsidRPr="00526F72" w:rsidRDefault="00F81F84" w:rsidP="00F81F84">
      <w:pPr>
        <w:pStyle w:val="AralkYok"/>
        <w:rPr>
          <w:b/>
          <w:sz w:val="20"/>
          <w:szCs w:val="20"/>
        </w:rPr>
      </w:pPr>
      <w:r w:rsidRPr="00526F72">
        <w:rPr>
          <w:b/>
          <w:sz w:val="20"/>
          <w:szCs w:val="20"/>
        </w:rPr>
        <w:t>Aşağıdakilerden hangisi bu ayetten çıkarılacak kardeşlik ilkesine uygun bir davranıştır?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A) Suizanda bulunmak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B) Anlaşmazlıkları çözüme kavuşturmak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C) Kul hakkını ihlal etmek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D) Haksızlıkta ısrar edenin yanında yer almak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E) Haksızlıkta ısrar edene selamı kesmek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b/>
          <w:sz w:val="20"/>
          <w:szCs w:val="20"/>
        </w:rPr>
        <w:t>16</w:t>
      </w:r>
      <w:r w:rsidR="00400989" w:rsidRPr="00526F72">
        <w:rPr>
          <w:b/>
          <w:sz w:val="20"/>
          <w:szCs w:val="20"/>
        </w:rPr>
        <w:t>.</w:t>
      </w:r>
      <w:r w:rsidR="00400989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Nisâ suresi, Bakara suresinden sonra Kur’an’ın en uzun suresidir.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Medine’de nazil olmuştur. 176 ayettir. Hz. Peygamber’in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 xml:space="preserve">ashabından bazı kimseler, “Ya </w:t>
      </w:r>
      <w:proofErr w:type="spellStart"/>
      <w:r w:rsidRPr="00526F72">
        <w:rPr>
          <w:sz w:val="20"/>
          <w:szCs w:val="20"/>
        </w:rPr>
        <w:t>Resulallah</w:t>
      </w:r>
      <w:proofErr w:type="spellEnd"/>
      <w:r w:rsidRPr="00526F72">
        <w:rPr>
          <w:sz w:val="20"/>
          <w:szCs w:val="20"/>
        </w:rPr>
        <w:t>! Biz sabah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akşam senin yanına geliyoruz, yüzüne bakıyor ve seninle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oturuyoruz. Yarın (ahirette) sen peygamberlerle olacaksın,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biz ise sana ulaşamayacağız.” dediler. Sahabeden biri de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 xml:space="preserve">Allah Resulüne gelerek şöyle dedi: “Ya </w:t>
      </w:r>
      <w:proofErr w:type="spellStart"/>
      <w:r w:rsidRPr="00526F72">
        <w:rPr>
          <w:sz w:val="20"/>
          <w:szCs w:val="20"/>
        </w:rPr>
        <w:t>Resulallah</w:t>
      </w:r>
      <w:proofErr w:type="spellEnd"/>
      <w:r w:rsidRPr="00526F72">
        <w:rPr>
          <w:sz w:val="20"/>
          <w:szCs w:val="20"/>
        </w:rPr>
        <w:t>! Allah’tan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başka ilah olmadığına ve senin de Allah’ın elçisi olduğuna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şehadet ettim, beş vakit namazımı kıldım, malımın zekâtını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verdim, Ramazan ayının orucunu tuttum.” Hz. Peygamber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de “Kim ölünceye kadar bunlara devam ederse, kıyamet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 xml:space="preserve">gününde peygamberler, </w:t>
      </w:r>
      <w:proofErr w:type="spellStart"/>
      <w:r w:rsidRPr="00526F72">
        <w:rPr>
          <w:sz w:val="20"/>
          <w:szCs w:val="20"/>
        </w:rPr>
        <w:t>sıddıklar</w:t>
      </w:r>
      <w:proofErr w:type="spellEnd"/>
      <w:r w:rsidRPr="00526F72">
        <w:rPr>
          <w:sz w:val="20"/>
          <w:szCs w:val="20"/>
        </w:rPr>
        <w:t>, şehitler ve iyi kimselerle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birlikte olur, dedi ve iki parmağını dikti, anne ve babasına asi</w:t>
      </w:r>
      <w:r w:rsidR="00400989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olmadıkça.” (</w:t>
      </w:r>
      <w:proofErr w:type="spellStart"/>
      <w:r w:rsidRPr="00526F72">
        <w:rPr>
          <w:sz w:val="20"/>
          <w:szCs w:val="20"/>
        </w:rPr>
        <w:t>Tirmizî</w:t>
      </w:r>
      <w:proofErr w:type="spellEnd"/>
      <w:r w:rsidRPr="00526F72">
        <w:rPr>
          <w:sz w:val="20"/>
          <w:szCs w:val="20"/>
        </w:rPr>
        <w:t xml:space="preserve">, </w:t>
      </w:r>
      <w:proofErr w:type="spellStart"/>
      <w:r w:rsidRPr="00526F72">
        <w:rPr>
          <w:sz w:val="20"/>
          <w:szCs w:val="20"/>
        </w:rPr>
        <w:t>Büyû</w:t>
      </w:r>
      <w:proofErr w:type="spellEnd"/>
      <w:r w:rsidRPr="00526F72">
        <w:rPr>
          <w:sz w:val="20"/>
          <w:szCs w:val="20"/>
        </w:rPr>
        <w:t>, 4.) dedi. Bu olay üzerine Nisâ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suresi 69. ayet nazil oldu.</w:t>
      </w:r>
    </w:p>
    <w:p w:rsidR="00F81F84" w:rsidRPr="00526F72" w:rsidRDefault="00F81F84" w:rsidP="00F81F84">
      <w:pPr>
        <w:pStyle w:val="AralkYok"/>
        <w:rPr>
          <w:b/>
          <w:sz w:val="20"/>
          <w:szCs w:val="20"/>
          <w:u w:val="single"/>
        </w:rPr>
      </w:pPr>
      <w:r w:rsidRPr="00526F72">
        <w:rPr>
          <w:b/>
          <w:sz w:val="20"/>
          <w:szCs w:val="20"/>
        </w:rPr>
        <w:t xml:space="preserve">Bu parçada aşağıdakilerden hangisine </w:t>
      </w:r>
      <w:r w:rsidRPr="00526F72">
        <w:rPr>
          <w:b/>
          <w:sz w:val="20"/>
          <w:szCs w:val="20"/>
          <w:u w:val="single"/>
        </w:rPr>
        <w:t>değinilmemiştir?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A) Yaratılış delillerine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B) İslam’ın ibadet esaslarına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C) Nisâ suresi 69. ayetin nüzul sebebine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D) İslam’ın inanç esaslarına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E) Yeniden dirilişe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</w:p>
    <w:p w:rsidR="00F81F84" w:rsidRPr="00526F72" w:rsidRDefault="00F81F84" w:rsidP="00F81F84">
      <w:pPr>
        <w:pStyle w:val="AralkYok"/>
        <w:rPr>
          <w:b/>
          <w:sz w:val="20"/>
          <w:szCs w:val="20"/>
        </w:rPr>
      </w:pPr>
      <w:r w:rsidRPr="00526F72">
        <w:rPr>
          <w:b/>
          <w:sz w:val="20"/>
          <w:szCs w:val="20"/>
        </w:rPr>
        <w:t>17</w:t>
      </w:r>
      <w:r w:rsidR="00400989" w:rsidRPr="00526F72">
        <w:rPr>
          <w:b/>
          <w:sz w:val="20"/>
          <w:szCs w:val="20"/>
        </w:rPr>
        <w:t xml:space="preserve">.  </w:t>
      </w:r>
      <w:r w:rsidRPr="00526F72">
        <w:rPr>
          <w:sz w:val="20"/>
          <w:szCs w:val="20"/>
        </w:rPr>
        <w:t xml:space="preserve">Abdülkadir </w:t>
      </w:r>
      <w:proofErr w:type="spellStart"/>
      <w:r w:rsidRPr="00526F72">
        <w:rPr>
          <w:sz w:val="20"/>
          <w:szCs w:val="20"/>
        </w:rPr>
        <w:t>Geylanî’ye</w:t>
      </w:r>
      <w:proofErr w:type="spellEnd"/>
      <w:r w:rsidRPr="00526F72">
        <w:rPr>
          <w:sz w:val="20"/>
          <w:szCs w:val="20"/>
        </w:rPr>
        <w:t xml:space="preserve"> (ö.1165) nispet edilen İslam dünyasının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en yaygın tarikatıdır. Irak merkez olmak üzere İslam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dünyasının hemen her tarafına yayılmıştır. Bu tasavvuf kolunda,</w:t>
      </w:r>
      <w:r w:rsidR="00327D55" w:rsidRPr="00526F72">
        <w:rPr>
          <w:sz w:val="20"/>
          <w:szCs w:val="20"/>
        </w:rPr>
        <w:t xml:space="preserve"> </w:t>
      </w:r>
      <w:proofErr w:type="spellStart"/>
      <w:r w:rsidRPr="00526F72">
        <w:rPr>
          <w:sz w:val="20"/>
          <w:szCs w:val="20"/>
        </w:rPr>
        <w:t>seyrü</w:t>
      </w:r>
      <w:proofErr w:type="spellEnd"/>
      <w:r w:rsidRPr="00526F72">
        <w:rPr>
          <w:sz w:val="20"/>
          <w:szCs w:val="20"/>
        </w:rPr>
        <w:t xml:space="preserve"> </w:t>
      </w:r>
      <w:proofErr w:type="spellStart"/>
      <w:r w:rsidRPr="00526F72">
        <w:rPr>
          <w:sz w:val="20"/>
          <w:szCs w:val="20"/>
        </w:rPr>
        <w:t>süluk</w:t>
      </w:r>
      <w:proofErr w:type="spellEnd"/>
      <w:r w:rsidRPr="00526F72">
        <w:rPr>
          <w:sz w:val="20"/>
          <w:szCs w:val="20"/>
        </w:rPr>
        <w:t>, Allah’ın (</w:t>
      </w:r>
      <w:proofErr w:type="spellStart"/>
      <w:r w:rsidRPr="00526F72">
        <w:rPr>
          <w:sz w:val="20"/>
          <w:szCs w:val="20"/>
        </w:rPr>
        <w:t>c.c</w:t>
      </w:r>
      <w:proofErr w:type="spellEnd"/>
      <w:r w:rsidRPr="00526F72">
        <w:rPr>
          <w:sz w:val="20"/>
          <w:szCs w:val="20"/>
        </w:rPr>
        <w:t>) yedi isminin zikredilmesiyle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gerçekleştirilir. Her vakit namazının ardından çeşitli adlar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altında birçok dua yapılır. Bu tarikatta halvet (insanlardan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uzaklaşma) ve rabıta (bağlantı hâli) uygulamaları da bulunmaktadır.</w:t>
      </w:r>
    </w:p>
    <w:p w:rsidR="00F81F84" w:rsidRPr="00526F72" w:rsidRDefault="00F81F84" w:rsidP="00F81F84">
      <w:pPr>
        <w:pStyle w:val="AralkYok"/>
        <w:rPr>
          <w:b/>
          <w:sz w:val="20"/>
          <w:szCs w:val="20"/>
        </w:rPr>
      </w:pPr>
      <w:r w:rsidRPr="00526F72">
        <w:rPr>
          <w:b/>
          <w:sz w:val="20"/>
          <w:szCs w:val="20"/>
        </w:rPr>
        <w:t>Parçada açıklaması verilen tarikat aşağıdakilerden hangisidir?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A) </w:t>
      </w:r>
      <w:proofErr w:type="gramStart"/>
      <w:r w:rsidRPr="00526F72">
        <w:rPr>
          <w:sz w:val="20"/>
          <w:szCs w:val="20"/>
        </w:rPr>
        <w:t>Nakşibendilik</w:t>
      </w:r>
      <w:r w:rsidR="00400989" w:rsidRPr="00526F72">
        <w:rPr>
          <w:sz w:val="20"/>
          <w:szCs w:val="20"/>
        </w:rPr>
        <w:t xml:space="preserve">         </w:t>
      </w:r>
      <w:r w:rsidRPr="00526F72">
        <w:rPr>
          <w:sz w:val="20"/>
          <w:szCs w:val="20"/>
        </w:rPr>
        <w:t>B</w:t>
      </w:r>
      <w:proofErr w:type="gramEnd"/>
      <w:r w:rsidRPr="00526F72">
        <w:rPr>
          <w:sz w:val="20"/>
          <w:szCs w:val="20"/>
        </w:rPr>
        <w:t xml:space="preserve">) </w:t>
      </w:r>
      <w:proofErr w:type="spellStart"/>
      <w:r w:rsidRPr="00526F72">
        <w:rPr>
          <w:sz w:val="20"/>
          <w:szCs w:val="20"/>
        </w:rPr>
        <w:t>Yesevilik</w:t>
      </w:r>
      <w:proofErr w:type="spellEnd"/>
      <w:r w:rsidR="00400989" w:rsidRPr="00526F72">
        <w:rPr>
          <w:sz w:val="20"/>
          <w:szCs w:val="20"/>
        </w:rPr>
        <w:t xml:space="preserve">         </w:t>
      </w:r>
      <w:r w:rsidRPr="00526F72">
        <w:rPr>
          <w:sz w:val="20"/>
          <w:szCs w:val="20"/>
        </w:rPr>
        <w:t>C) Kadirilik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D) </w:t>
      </w:r>
      <w:proofErr w:type="spellStart"/>
      <w:r w:rsidRPr="00526F72">
        <w:rPr>
          <w:sz w:val="20"/>
          <w:szCs w:val="20"/>
        </w:rPr>
        <w:t>Rifaîlik</w:t>
      </w:r>
      <w:proofErr w:type="spellEnd"/>
      <w:r w:rsidR="00400989" w:rsidRPr="00526F72">
        <w:rPr>
          <w:sz w:val="20"/>
          <w:szCs w:val="20"/>
        </w:rPr>
        <w:t xml:space="preserve">                     </w:t>
      </w:r>
      <w:r w:rsidRPr="00526F72">
        <w:rPr>
          <w:sz w:val="20"/>
          <w:szCs w:val="20"/>
        </w:rPr>
        <w:t>E) Mevlevilik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b/>
          <w:sz w:val="20"/>
          <w:szCs w:val="20"/>
        </w:rPr>
        <w:t>18</w:t>
      </w:r>
      <w:r w:rsidR="00400989" w:rsidRPr="00526F72">
        <w:rPr>
          <w:b/>
          <w:sz w:val="20"/>
          <w:szCs w:val="20"/>
        </w:rPr>
        <w:t>.</w:t>
      </w:r>
      <w:r w:rsidR="00400989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Gençlik yılları boyunca tefsir, fıkıh, hadis, tasavvuf, matematik,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astronomi, felsefe, edebiyat ve dil dersleri almıştır.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 xml:space="preserve">Ankara’da Kara </w:t>
      </w:r>
      <w:proofErr w:type="spellStart"/>
      <w:r w:rsidRPr="00526F72">
        <w:rPr>
          <w:sz w:val="20"/>
          <w:szCs w:val="20"/>
        </w:rPr>
        <w:t>Medrese’de</w:t>
      </w:r>
      <w:proofErr w:type="spellEnd"/>
      <w:r w:rsidRPr="00526F72">
        <w:rPr>
          <w:sz w:val="20"/>
          <w:szCs w:val="20"/>
        </w:rPr>
        <w:t xml:space="preserve"> müderrislik yapmıştır. Tasavvuf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eğitimini Somuncu Baba’dan almıştır. Tasavvuf ile diğer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ilimleri birleştirerek yeni bir bakış açısı oluşturmuştur. Anadolu’da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siyasi karışıklıkların olduğu bir ortamda, halkı ahlaki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yönden diriltmeye çalışması Osmanlı Devleti’nin yeniden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ihyasını sağlamıştır. Orta Asya’dan gelen Türk göçerlerin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yerleşik hayata geçmesini sağlamış, böylece Anadolu Türk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birliğinin tesisinde ve Anadolu’nun iktisadi bakımdan gelişip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kalkınmasında önemli bir role sahip olmuştur.</w:t>
      </w:r>
    </w:p>
    <w:p w:rsidR="00F81F84" w:rsidRPr="00526F72" w:rsidRDefault="00F81F84" w:rsidP="00F81F84">
      <w:pPr>
        <w:pStyle w:val="AralkYok"/>
        <w:rPr>
          <w:b/>
          <w:sz w:val="20"/>
          <w:szCs w:val="20"/>
        </w:rPr>
      </w:pPr>
      <w:r w:rsidRPr="00526F72">
        <w:rPr>
          <w:b/>
          <w:sz w:val="20"/>
          <w:szCs w:val="20"/>
        </w:rPr>
        <w:t>Bu parçada tanıtılan mutasavvıf aşağıdakilerden hangisidir?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A)  Ahi Evran </w:t>
      </w:r>
      <w:r w:rsidR="00DE1DD7" w:rsidRPr="00526F72">
        <w:rPr>
          <w:sz w:val="20"/>
          <w:szCs w:val="20"/>
        </w:rPr>
        <w:t xml:space="preserve">                 </w:t>
      </w:r>
      <w:r w:rsidRPr="00526F72">
        <w:rPr>
          <w:sz w:val="20"/>
          <w:szCs w:val="20"/>
        </w:rPr>
        <w:t xml:space="preserve">B) Yunus </w:t>
      </w:r>
      <w:proofErr w:type="gramStart"/>
      <w:r w:rsidRPr="00526F72">
        <w:rPr>
          <w:sz w:val="20"/>
          <w:szCs w:val="20"/>
        </w:rPr>
        <w:t>Emre</w:t>
      </w:r>
      <w:r w:rsidR="00DE1DD7" w:rsidRPr="00526F72">
        <w:rPr>
          <w:sz w:val="20"/>
          <w:szCs w:val="20"/>
        </w:rPr>
        <w:t xml:space="preserve">        </w:t>
      </w:r>
      <w:r w:rsidRPr="00526F72">
        <w:rPr>
          <w:sz w:val="20"/>
          <w:szCs w:val="20"/>
        </w:rPr>
        <w:t>C</w:t>
      </w:r>
      <w:proofErr w:type="gramEnd"/>
      <w:r w:rsidRPr="00526F72">
        <w:rPr>
          <w:sz w:val="20"/>
          <w:szCs w:val="20"/>
        </w:rPr>
        <w:t xml:space="preserve">) Ahmet </w:t>
      </w:r>
      <w:proofErr w:type="spellStart"/>
      <w:r w:rsidRPr="00526F72">
        <w:rPr>
          <w:sz w:val="20"/>
          <w:szCs w:val="20"/>
        </w:rPr>
        <w:t>Yesevi</w:t>
      </w:r>
      <w:proofErr w:type="spellEnd"/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D) Hacı Bektaş-ı </w:t>
      </w:r>
      <w:proofErr w:type="gramStart"/>
      <w:r w:rsidRPr="00526F72">
        <w:rPr>
          <w:sz w:val="20"/>
          <w:szCs w:val="20"/>
        </w:rPr>
        <w:t>Veli</w:t>
      </w:r>
      <w:r w:rsidR="00DE1DD7" w:rsidRPr="00526F72">
        <w:rPr>
          <w:sz w:val="20"/>
          <w:szCs w:val="20"/>
        </w:rPr>
        <w:t xml:space="preserve">     </w:t>
      </w:r>
      <w:r w:rsidRPr="00526F72">
        <w:rPr>
          <w:sz w:val="20"/>
          <w:szCs w:val="20"/>
        </w:rPr>
        <w:t>E</w:t>
      </w:r>
      <w:proofErr w:type="gramEnd"/>
      <w:r w:rsidRPr="00526F72">
        <w:rPr>
          <w:sz w:val="20"/>
          <w:szCs w:val="20"/>
        </w:rPr>
        <w:t>) Hacı Bayram-ı Veli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b/>
          <w:sz w:val="20"/>
          <w:szCs w:val="20"/>
        </w:rPr>
        <w:t>19</w:t>
      </w:r>
      <w:r w:rsidR="00DE1DD7" w:rsidRPr="00526F72">
        <w:rPr>
          <w:b/>
          <w:sz w:val="20"/>
          <w:szCs w:val="20"/>
        </w:rPr>
        <w:t>.</w:t>
      </w:r>
      <w:r w:rsidR="00DE1DD7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İslam tarihi incelendiğinde günümüzdekine benzer bir okuldan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bahsetmek mümkün değildir. Ancak hicretten sonra bir</w:t>
      </w:r>
      <w:r w:rsidR="00327D55" w:rsidRPr="00526F72">
        <w:rPr>
          <w:sz w:val="20"/>
          <w:szCs w:val="20"/>
        </w:rPr>
        <w:t xml:space="preserve"> </w:t>
      </w:r>
      <w:proofErr w:type="gramStart"/>
      <w:r w:rsidR="00327D55" w:rsidRPr="00526F72">
        <w:rPr>
          <w:sz w:val="20"/>
          <w:szCs w:val="20"/>
        </w:rPr>
        <w:t>..................</w:t>
      </w:r>
      <w:proofErr w:type="gramEnd"/>
      <w:r w:rsidR="00327D55" w:rsidRPr="00526F72">
        <w:rPr>
          <w:sz w:val="20"/>
          <w:szCs w:val="20"/>
        </w:rPr>
        <w:t xml:space="preserve"> </w:t>
      </w:r>
      <w:proofErr w:type="gramStart"/>
      <w:r w:rsidRPr="00526F72">
        <w:rPr>
          <w:sz w:val="20"/>
          <w:szCs w:val="20"/>
        </w:rPr>
        <w:t>müessesesinin</w:t>
      </w:r>
      <w:proofErr w:type="gramEnd"/>
      <w:r w:rsidRPr="00526F72">
        <w:rPr>
          <w:sz w:val="20"/>
          <w:szCs w:val="20"/>
        </w:rPr>
        <w:t xml:space="preserve"> varlığından bahsedilebilir. Hz. Peygamber’in,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on Müslüman çocuğa okuma yazma öğretmeleri karşılığında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Bedir Savaşı esirlerini serbest bıraktığı bilinmektedir.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Buradan hareketle bir veya birkaç sınıflı bir okulun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oluşturulduğu anlaşılmaktadır.</w:t>
      </w:r>
    </w:p>
    <w:p w:rsidR="00F81F84" w:rsidRPr="00526F72" w:rsidRDefault="00F81F84" w:rsidP="00F81F84">
      <w:pPr>
        <w:pStyle w:val="AralkYok"/>
        <w:rPr>
          <w:b/>
          <w:sz w:val="20"/>
          <w:szCs w:val="20"/>
        </w:rPr>
      </w:pPr>
      <w:r w:rsidRPr="00526F72">
        <w:rPr>
          <w:b/>
          <w:sz w:val="20"/>
          <w:szCs w:val="20"/>
        </w:rPr>
        <w:t>Bu parçada boş bırakılan yere aşağıdakilerden hangisi</w:t>
      </w:r>
      <w:r w:rsidR="00327D55" w:rsidRPr="00526F72">
        <w:rPr>
          <w:b/>
          <w:sz w:val="20"/>
          <w:szCs w:val="20"/>
        </w:rPr>
        <w:t xml:space="preserve"> </w:t>
      </w:r>
      <w:r w:rsidRPr="00526F72">
        <w:rPr>
          <w:b/>
          <w:sz w:val="20"/>
          <w:szCs w:val="20"/>
        </w:rPr>
        <w:t>getirilmelidir?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A) </w:t>
      </w:r>
      <w:proofErr w:type="gramStart"/>
      <w:r w:rsidRPr="00526F72">
        <w:rPr>
          <w:sz w:val="20"/>
          <w:szCs w:val="20"/>
        </w:rPr>
        <w:t>Mescit</w:t>
      </w:r>
      <w:r w:rsidR="00DE1DD7" w:rsidRPr="00526F72">
        <w:rPr>
          <w:sz w:val="20"/>
          <w:szCs w:val="20"/>
        </w:rPr>
        <w:t xml:space="preserve">           </w:t>
      </w:r>
      <w:r w:rsidRPr="00526F72">
        <w:rPr>
          <w:sz w:val="20"/>
          <w:szCs w:val="20"/>
        </w:rPr>
        <w:t>B</w:t>
      </w:r>
      <w:proofErr w:type="gramEnd"/>
      <w:r w:rsidRPr="00526F72">
        <w:rPr>
          <w:sz w:val="20"/>
          <w:szCs w:val="20"/>
        </w:rPr>
        <w:t>) Külliye</w:t>
      </w:r>
      <w:r w:rsidR="00DE1DD7" w:rsidRPr="00526F72">
        <w:rPr>
          <w:sz w:val="20"/>
          <w:szCs w:val="20"/>
        </w:rPr>
        <w:t xml:space="preserve">        </w:t>
      </w:r>
      <w:r w:rsidRPr="00526F72">
        <w:rPr>
          <w:sz w:val="20"/>
          <w:szCs w:val="20"/>
        </w:rPr>
        <w:t>C) Mektep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D) </w:t>
      </w:r>
      <w:proofErr w:type="gramStart"/>
      <w:r w:rsidRPr="00526F72">
        <w:rPr>
          <w:sz w:val="20"/>
          <w:szCs w:val="20"/>
        </w:rPr>
        <w:t>Medrese</w:t>
      </w:r>
      <w:r w:rsidR="00DE1DD7" w:rsidRPr="00526F72">
        <w:rPr>
          <w:sz w:val="20"/>
          <w:szCs w:val="20"/>
        </w:rPr>
        <w:t xml:space="preserve">       </w:t>
      </w:r>
      <w:r w:rsidRPr="00526F72">
        <w:rPr>
          <w:sz w:val="20"/>
          <w:szCs w:val="20"/>
        </w:rPr>
        <w:t>E</w:t>
      </w:r>
      <w:proofErr w:type="gramEnd"/>
      <w:r w:rsidRPr="00526F72">
        <w:rPr>
          <w:sz w:val="20"/>
          <w:szCs w:val="20"/>
        </w:rPr>
        <w:t xml:space="preserve">)  </w:t>
      </w:r>
      <w:proofErr w:type="spellStart"/>
      <w:r w:rsidRPr="00526F72">
        <w:rPr>
          <w:sz w:val="20"/>
          <w:szCs w:val="20"/>
        </w:rPr>
        <w:t>Daru’l</w:t>
      </w:r>
      <w:proofErr w:type="spellEnd"/>
      <w:r w:rsidRPr="00526F72">
        <w:rPr>
          <w:sz w:val="20"/>
          <w:szCs w:val="20"/>
        </w:rPr>
        <w:t>-afiye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</w:p>
    <w:p w:rsidR="00F81F84" w:rsidRPr="00526F72" w:rsidRDefault="00F81F84" w:rsidP="00F81F84">
      <w:pPr>
        <w:pStyle w:val="AralkYok"/>
        <w:rPr>
          <w:sz w:val="20"/>
          <w:szCs w:val="20"/>
        </w:rPr>
      </w:pP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b/>
          <w:sz w:val="20"/>
          <w:szCs w:val="20"/>
        </w:rPr>
        <w:t>20</w:t>
      </w:r>
      <w:r w:rsidR="00DE1DD7" w:rsidRPr="00526F72">
        <w:rPr>
          <w:b/>
          <w:sz w:val="20"/>
          <w:szCs w:val="20"/>
        </w:rPr>
        <w:t>.</w:t>
      </w:r>
      <w:r w:rsidR="00DE1DD7" w:rsidRPr="00526F72">
        <w:rPr>
          <w:sz w:val="20"/>
          <w:szCs w:val="20"/>
        </w:rPr>
        <w:t xml:space="preserve">   </w:t>
      </w:r>
      <w:proofErr w:type="gramStart"/>
      <w:r w:rsidR="00DE1DD7" w:rsidRPr="00526F72">
        <w:rPr>
          <w:sz w:val="20"/>
          <w:szCs w:val="20"/>
        </w:rPr>
        <w:t>...........................</w:t>
      </w:r>
      <w:proofErr w:type="gramEnd"/>
      <w:r w:rsidR="00DE1DD7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Anadolu’ya göç eden Türkleri konuk ettiler, ihtiyaç sahiplerine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yardımcı oldular. Mesleği olan Türkler için iş yerleri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açarken, mesleği olmayanlara mesleki eğitim verdiler.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Halkın dinî eğitimiyle ilgilendiler. Genç işçilere alçak gönüllülük,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sosyal dayanışma, özveri, ustaya itaat gibi esnaf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lonca örgütünün gerektirdiği bir ahlak eğitimi verdiler. Cami,</w:t>
      </w:r>
      <w:r w:rsidR="00327D55" w:rsidRPr="00526F72">
        <w:rPr>
          <w:sz w:val="20"/>
          <w:szCs w:val="20"/>
        </w:rPr>
        <w:t xml:space="preserve"> medrese ve zaviyeler inşa </w:t>
      </w:r>
      <w:r w:rsidRPr="00526F72">
        <w:rPr>
          <w:sz w:val="20"/>
          <w:szCs w:val="20"/>
        </w:rPr>
        <w:t>ettiler. Selçuklu ve Osmanlıların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kuruluşunda; Horasan, Anadolu ve Balkanlar’da İslam’ın</w:t>
      </w:r>
      <w:r w:rsidR="00DE1DD7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yayılmasında ve İslam medeniyetinin gelişmesinde önemli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görevler ifa ettiler.</w:t>
      </w:r>
    </w:p>
    <w:p w:rsidR="00F81F84" w:rsidRPr="00526F72" w:rsidRDefault="00F81F84" w:rsidP="00F81F84">
      <w:pPr>
        <w:pStyle w:val="AralkYok"/>
        <w:rPr>
          <w:b/>
          <w:sz w:val="20"/>
          <w:szCs w:val="20"/>
        </w:rPr>
      </w:pPr>
      <w:r w:rsidRPr="00526F72">
        <w:rPr>
          <w:b/>
          <w:sz w:val="20"/>
          <w:szCs w:val="20"/>
        </w:rPr>
        <w:t>Bu parçada boş bırakılan yere aşağıdakilerden hangisi</w:t>
      </w:r>
      <w:r w:rsidR="00327D55" w:rsidRPr="00526F72">
        <w:rPr>
          <w:b/>
          <w:sz w:val="20"/>
          <w:szCs w:val="20"/>
        </w:rPr>
        <w:t xml:space="preserve"> </w:t>
      </w:r>
      <w:r w:rsidRPr="00526F72">
        <w:rPr>
          <w:b/>
          <w:sz w:val="20"/>
          <w:szCs w:val="20"/>
        </w:rPr>
        <w:t>getirilmelidir?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A) Ahiler</w:t>
      </w:r>
      <w:r w:rsidR="00DE1DD7" w:rsidRPr="00526F72">
        <w:rPr>
          <w:sz w:val="20"/>
          <w:szCs w:val="20"/>
        </w:rPr>
        <w:t xml:space="preserve">                </w:t>
      </w:r>
      <w:r w:rsidRPr="00526F72">
        <w:rPr>
          <w:sz w:val="20"/>
          <w:szCs w:val="20"/>
        </w:rPr>
        <w:t xml:space="preserve">B) </w:t>
      </w:r>
      <w:proofErr w:type="gramStart"/>
      <w:r w:rsidRPr="00526F72">
        <w:rPr>
          <w:sz w:val="20"/>
          <w:szCs w:val="20"/>
        </w:rPr>
        <w:t>Yarenler</w:t>
      </w:r>
      <w:r w:rsidR="00DE1DD7" w:rsidRPr="00526F72">
        <w:rPr>
          <w:sz w:val="20"/>
          <w:szCs w:val="20"/>
        </w:rPr>
        <w:t xml:space="preserve">        </w:t>
      </w:r>
      <w:r w:rsidRPr="00526F72">
        <w:rPr>
          <w:sz w:val="20"/>
          <w:szCs w:val="20"/>
        </w:rPr>
        <w:t>C</w:t>
      </w:r>
      <w:proofErr w:type="gramEnd"/>
      <w:r w:rsidRPr="00526F72">
        <w:rPr>
          <w:sz w:val="20"/>
          <w:szCs w:val="20"/>
        </w:rPr>
        <w:t>) Dervişler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D) Erenler</w:t>
      </w:r>
      <w:r w:rsidR="00DE1DD7" w:rsidRPr="00526F72">
        <w:rPr>
          <w:sz w:val="20"/>
          <w:szCs w:val="20"/>
        </w:rPr>
        <w:t xml:space="preserve">             </w:t>
      </w:r>
      <w:r w:rsidRPr="00526F72">
        <w:rPr>
          <w:sz w:val="20"/>
          <w:szCs w:val="20"/>
        </w:rPr>
        <w:t xml:space="preserve">E) </w:t>
      </w:r>
      <w:proofErr w:type="spellStart"/>
      <w:r w:rsidRPr="00526F72">
        <w:rPr>
          <w:sz w:val="20"/>
          <w:szCs w:val="20"/>
        </w:rPr>
        <w:t>Sufiler</w:t>
      </w:r>
      <w:proofErr w:type="spellEnd"/>
    </w:p>
    <w:p w:rsidR="00F81F84" w:rsidRPr="00526F72" w:rsidRDefault="00F81F84" w:rsidP="00F81F84">
      <w:pPr>
        <w:pStyle w:val="AralkYok"/>
        <w:rPr>
          <w:sz w:val="20"/>
          <w:szCs w:val="20"/>
        </w:rPr>
      </w:pPr>
    </w:p>
    <w:p w:rsidR="00F81F84" w:rsidRPr="00526F72" w:rsidRDefault="00F81F84" w:rsidP="00F81F84">
      <w:pPr>
        <w:pStyle w:val="AralkYok"/>
        <w:rPr>
          <w:sz w:val="20"/>
          <w:szCs w:val="20"/>
        </w:rPr>
      </w:pPr>
    </w:p>
    <w:p w:rsidR="00DE1DD7" w:rsidRPr="00526F72" w:rsidRDefault="00DE1DD7" w:rsidP="00DB05B6">
      <w:pPr>
        <w:pStyle w:val="AralkYok"/>
        <w:jc w:val="center"/>
        <w:rPr>
          <w:b/>
          <w:sz w:val="20"/>
          <w:szCs w:val="20"/>
        </w:rPr>
      </w:pPr>
    </w:p>
    <w:p w:rsidR="00DE1DD7" w:rsidRPr="00526F72" w:rsidRDefault="00DE1DD7" w:rsidP="00DB05B6">
      <w:pPr>
        <w:pStyle w:val="AralkYok"/>
        <w:jc w:val="center"/>
        <w:rPr>
          <w:b/>
          <w:sz w:val="20"/>
          <w:szCs w:val="20"/>
        </w:rPr>
      </w:pPr>
      <w:r w:rsidRPr="00526F72">
        <w:rPr>
          <w:b/>
          <w:sz w:val="20"/>
          <w:szCs w:val="20"/>
        </w:rPr>
        <w:t>JOKER SORU</w:t>
      </w:r>
    </w:p>
    <w:p w:rsidR="00DE1DD7" w:rsidRPr="00526F72" w:rsidRDefault="00DE1DD7" w:rsidP="00F81F84">
      <w:pPr>
        <w:pStyle w:val="AralkYok"/>
        <w:rPr>
          <w:sz w:val="20"/>
          <w:szCs w:val="20"/>
        </w:rPr>
      </w:pPr>
    </w:p>
    <w:p w:rsidR="00DE1DD7" w:rsidRPr="00526F72" w:rsidRDefault="00DE1DD7" w:rsidP="00F81F84">
      <w:pPr>
        <w:pStyle w:val="AralkYok"/>
        <w:rPr>
          <w:sz w:val="20"/>
          <w:szCs w:val="20"/>
        </w:rPr>
      </w:pPr>
    </w:p>
    <w:p w:rsidR="00F81F84" w:rsidRPr="00526F72" w:rsidRDefault="00F81F84" w:rsidP="00F81F84">
      <w:pPr>
        <w:pStyle w:val="AralkYok"/>
        <w:rPr>
          <w:b/>
          <w:sz w:val="20"/>
          <w:szCs w:val="20"/>
        </w:rPr>
      </w:pPr>
      <w:r w:rsidRPr="00526F72">
        <w:rPr>
          <w:b/>
          <w:sz w:val="20"/>
          <w:szCs w:val="20"/>
        </w:rPr>
        <w:t>21</w:t>
      </w:r>
      <w:r w:rsidR="00DE1DD7" w:rsidRPr="00526F72">
        <w:rPr>
          <w:b/>
          <w:sz w:val="20"/>
          <w:szCs w:val="20"/>
        </w:rPr>
        <w:t>.</w:t>
      </w:r>
    </w:p>
    <w:p w:rsidR="00F81F84" w:rsidRPr="00526F72" w:rsidRDefault="00F81F84" w:rsidP="00F81F84">
      <w:pPr>
        <w:pStyle w:val="AralkYok"/>
        <w:rPr>
          <w:b/>
          <w:sz w:val="20"/>
          <w:szCs w:val="20"/>
        </w:rPr>
      </w:pPr>
      <w:r w:rsidRPr="00526F72">
        <w:rPr>
          <w:b/>
          <w:sz w:val="20"/>
          <w:szCs w:val="20"/>
        </w:rPr>
        <w:t>Aşağıdaki eğitim kurumlarından hangisinin tanımı</w:t>
      </w:r>
      <w:r w:rsidRPr="00526F72">
        <w:rPr>
          <w:b/>
          <w:sz w:val="20"/>
          <w:szCs w:val="20"/>
          <w:u w:val="single"/>
        </w:rPr>
        <w:t xml:space="preserve"> yanlış</w:t>
      </w:r>
      <w:r w:rsidR="00327D55" w:rsidRPr="00526F72">
        <w:rPr>
          <w:b/>
          <w:sz w:val="20"/>
          <w:szCs w:val="20"/>
        </w:rPr>
        <w:t xml:space="preserve"> </w:t>
      </w:r>
      <w:r w:rsidRPr="00526F72">
        <w:rPr>
          <w:b/>
          <w:sz w:val="20"/>
          <w:szCs w:val="20"/>
        </w:rPr>
        <w:t>verilmiştir?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A) </w:t>
      </w:r>
      <w:proofErr w:type="spellStart"/>
      <w:r w:rsidRPr="00526F72">
        <w:rPr>
          <w:b/>
          <w:sz w:val="20"/>
          <w:szCs w:val="20"/>
        </w:rPr>
        <w:t>Beytü’l-hikme</w:t>
      </w:r>
      <w:proofErr w:type="spellEnd"/>
      <w:r w:rsidRPr="00526F72">
        <w:rPr>
          <w:b/>
          <w:sz w:val="20"/>
          <w:szCs w:val="20"/>
        </w:rPr>
        <w:t>:</w:t>
      </w:r>
      <w:r w:rsidRPr="00526F72">
        <w:rPr>
          <w:sz w:val="20"/>
          <w:szCs w:val="20"/>
        </w:rPr>
        <w:t xml:space="preserve"> İslam ilim ve kültür tarihinde tercüme ve yüksek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seviyedeki ilmî araştırmaların yapıldığı merkezlerdir.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B) </w:t>
      </w:r>
      <w:proofErr w:type="spellStart"/>
      <w:r w:rsidRPr="00526F72">
        <w:rPr>
          <w:b/>
          <w:sz w:val="20"/>
          <w:szCs w:val="20"/>
        </w:rPr>
        <w:t>Daru’l</w:t>
      </w:r>
      <w:proofErr w:type="spellEnd"/>
      <w:r w:rsidRPr="00526F72">
        <w:rPr>
          <w:b/>
          <w:sz w:val="20"/>
          <w:szCs w:val="20"/>
        </w:rPr>
        <w:t>-hadis:</w:t>
      </w:r>
      <w:r w:rsidRPr="00526F72">
        <w:rPr>
          <w:sz w:val="20"/>
          <w:szCs w:val="20"/>
        </w:rPr>
        <w:t xml:space="preserve"> Hadis ilimlerinin öğretildiği ve hadis ilimlerinde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uzmanların yetiştirildiği yükseköğretim kurumlarıdır.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C) </w:t>
      </w:r>
      <w:proofErr w:type="spellStart"/>
      <w:r w:rsidRPr="00526F72">
        <w:rPr>
          <w:b/>
          <w:sz w:val="20"/>
          <w:szCs w:val="20"/>
        </w:rPr>
        <w:t>Daru’l-kurra</w:t>
      </w:r>
      <w:proofErr w:type="spellEnd"/>
      <w:r w:rsidRPr="00526F72">
        <w:rPr>
          <w:b/>
          <w:sz w:val="20"/>
          <w:szCs w:val="20"/>
        </w:rPr>
        <w:t>:</w:t>
      </w:r>
      <w:r w:rsidRPr="00526F72">
        <w:rPr>
          <w:sz w:val="20"/>
          <w:szCs w:val="20"/>
        </w:rPr>
        <w:t xml:space="preserve"> Kur’an öğretilen ve hâfız yetiştirilen, kıraat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eğitimi yapılan bölümlerin genel adıdır.</w:t>
      </w:r>
    </w:p>
    <w:p w:rsidR="00F81F84" w:rsidRPr="00526F72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 xml:space="preserve">D) </w:t>
      </w:r>
      <w:r w:rsidRPr="00526F72">
        <w:rPr>
          <w:b/>
          <w:sz w:val="20"/>
          <w:szCs w:val="20"/>
        </w:rPr>
        <w:t>Mektep:</w:t>
      </w:r>
      <w:r w:rsidRPr="00526F72">
        <w:rPr>
          <w:sz w:val="20"/>
          <w:szCs w:val="20"/>
        </w:rPr>
        <w:t xml:space="preserve"> İslam ülkelerinde ve özellikle Osmanlılarda yükseköğretim</w:t>
      </w:r>
      <w:r w:rsidR="00327D55" w:rsidRPr="00526F72">
        <w:rPr>
          <w:sz w:val="20"/>
          <w:szCs w:val="20"/>
        </w:rPr>
        <w:t xml:space="preserve"> </w:t>
      </w:r>
      <w:r w:rsidRPr="00526F72">
        <w:rPr>
          <w:sz w:val="20"/>
          <w:szCs w:val="20"/>
        </w:rPr>
        <w:t>faaliyetlerinin yapıldığı yerlerdir.</w:t>
      </w:r>
    </w:p>
    <w:p w:rsidR="00F81F84" w:rsidRPr="00B06EF3" w:rsidRDefault="00F81F84" w:rsidP="00F81F84">
      <w:pPr>
        <w:pStyle w:val="AralkYok"/>
        <w:rPr>
          <w:sz w:val="20"/>
          <w:szCs w:val="20"/>
        </w:rPr>
      </w:pPr>
      <w:r w:rsidRPr="00526F72">
        <w:rPr>
          <w:sz w:val="20"/>
          <w:szCs w:val="20"/>
        </w:rPr>
        <w:t>E) Bimarhane: İslam dünyasında klasik hastanelerin genel</w:t>
      </w:r>
      <w:r w:rsidR="00327D55" w:rsidRPr="00526F72">
        <w:rPr>
          <w:sz w:val="20"/>
          <w:szCs w:val="20"/>
        </w:rPr>
        <w:t xml:space="preserve"> </w:t>
      </w:r>
      <w:bookmarkEnd w:id="0"/>
      <w:r w:rsidRPr="00B06EF3">
        <w:rPr>
          <w:sz w:val="20"/>
          <w:szCs w:val="20"/>
        </w:rPr>
        <w:t>adıdır.</w:t>
      </w:r>
    </w:p>
    <w:p w:rsidR="00F81F84" w:rsidRPr="00B06EF3" w:rsidRDefault="00F81F84" w:rsidP="00F81F84">
      <w:pPr>
        <w:pStyle w:val="AralkYok"/>
        <w:rPr>
          <w:sz w:val="20"/>
          <w:szCs w:val="20"/>
        </w:rPr>
      </w:pPr>
    </w:p>
    <w:p w:rsidR="00F81F84" w:rsidRPr="00B06EF3" w:rsidRDefault="00F81F84" w:rsidP="00F81F84">
      <w:pPr>
        <w:pStyle w:val="AralkYok"/>
        <w:rPr>
          <w:sz w:val="20"/>
          <w:szCs w:val="20"/>
        </w:rPr>
      </w:pPr>
    </w:p>
    <w:p w:rsidR="00F81F84" w:rsidRPr="00B06EF3" w:rsidRDefault="00F81F84" w:rsidP="00F81F84">
      <w:pPr>
        <w:pStyle w:val="AralkYok"/>
        <w:rPr>
          <w:sz w:val="20"/>
          <w:szCs w:val="20"/>
        </w:rPr>
      </w:pPr>
    </w:p>
    <w:p w:rsidR="00F81F84" w:rsidRPr="00B06EF3" w:rsidRDefault="00F81F84" w:rsidP="00F81F84">
      <w:pPr>
        <w:pStyle w:val="AralkYok"/>
        <w:rPr>
          <w:sz w:val="20"/>
          <w:szCs w:val="20"/>
        </w:rPr>
      </w:pPr>
      <w:r w:rsidRPr="00B06EF3">
        <w:rPr>
          <w:sz w:val="20"/>
          <w:szCs w:val="20"/>
        </w:rPr>
        <w:t xml:space="preserve"> </w:t>
      </w:r>
    </w:p>
    <w:p w:rsidR="00AC0EB0" w:rsidRDefault="00326F8A" w:rsidP="00F81F84">
      <w:pPr>
        <w:pStyle w:val="AralkYok"/>
        <w:rPr>
          <w:sz w:val="20"/>
          <w:szCs w:val="20"/>
        </w:rPr>
      </w:pPr>
      <w:r w:rsidRPr="005C6F92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74557B" wp14:editId="19004519">
                <wp:simplePos x="0" y="0"/>
                <wp:positionH relativeFrom="column">
                  <wp:posOffset>45720</wp:posOffset>
                </wp:positionH>
                <wp:positionV relativeFrom="paragraph">
                  <wp:posOffset>86995</wp:posOffset>
                </wp:positionV>
                <wp:extent cx="3000375" cy="93345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C0EB0" w:rsidRDefault="00AC0EB0" w:rsidP="00AC0EB0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Her soru 5 puandır.  Son soru jokerdir.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>Süre 40 dakikadır.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hyperlink r:id="rId6" w:history="1">
                              <w:r>
                                <w:rPr>
                                  <w:rStyle w:val="Kpr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8" style="position:absolute;margin-left:3.6pt;margin-top:6.85pt;width:236.2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" fillcolor="window" strokecolor="#9bbb59" strokeweight="2pt">
                <v:textbox>
                  <w:txbxContent>
                    <w:p w:rsidR="00AC0EB0" w:rsidRDefault="00AC0EB0" w:rsidP="00AC0EB0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Her soru 5 puandır.  Son soru jokerdir. </w:t>
                      </w:r>
                      <w:r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t>Süre 40 dakikadır.</w:t>
                      </w:r>
                      <w:r>
                        <w:rPr>
                          <w:b/>
                        </w:rPr>
                        <w:br/>
                      </w:r>
                      <w:hyperlink r:id="rId7" w:history="1">
                        <w:r>
                          <w:rPr>
                            <w:rStyle w:val="Kpr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326F8A" w:rsidRDefault="00326F8A" w:rsidP="00F81F84">
      <w:pPr>
        <w:pStyle w:val="AralkYok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:rsidR="00326F8A" w:rsidRDefault="00326F8A" w:rsidP="00F81F84">
      <w:pPr>
        <w:pStyle w:val="AralkYok"/>
        <w:rPr>
          <w:sz w:val="20"/>
          <w:szCs w:val="20"/>
        </w:rPr>
      </w:pPr>
    </w:p>
    <w:p w:rsidR="005B5A27" w:rsidRPr="00B06EF3" w:rsidRDefault="00326F8A" w:rsidP="00F81F84">
      <w:pPr>
        <w:pStyle w:val="AralkYok"/>
        <w:rPr>
          <w:sz w:val="20"/>
          <w:szCs w:val="20"/>
        </w:rPr>
      </w:pPr>
      <w:r w:rsidRPr="00326F8A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B6A1CE" wp14:editId="306A1130">
                <wp:simplePos x="0" y="0"/>
                <wp:positionH relativeFrom="column">
                  <wp:posOffset>88265</wp:posOffset>
                </wp:positionH>
                <wp:positionV relativeFrom="paragraph">
                  <wp:posOffset>114935</wp:posOffset>
                </wp:positionV>
                <wp:extent cx="6296025" cy="40195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401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6F8A" w:rsidRDefault="00326F8A" w:rsidP="00326F8A">
                            <w:pPr>
                              <w:jc w:val="center"/>
                              <w:rPr>
                                <w:rFonts w:cs="Segoe UI"/>
                                <w:b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1"/>
                              <w:tblW w:w="0" w:type="auto"/>
                              <w:jc w:val="center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1"/>
                              <w:gridCol w:w="961"/>
                            </w:tblGrid>
                            <w:tr w:rsidR="00326F8A">
                              <w:trPr>
                                <w:jc w:val="center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326F8A" w:rsidTr="007A746B">
                              <w:trPr>
                                <w:jc w:val="center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  <w:r>
                                    <w:rPr>
                                      <w:rFonts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  <w:r>
                                    <w:rPr>
                                      <w:rFonts w:cs="Segoe U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  <w:r>
                                    <w:rPr>
                                      <w:rFonts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  <w:r>
                                    <w:rPr>
                                      <w:rFonts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  <w:r>
                                    <w:rPr>
                                      <w:rFonts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  <w:r>
                                    <w:rPr>
                                      <w:rFonts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  <w:r>
                                    <w:rPr>
                                      <w:rFonts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  <w:r>
                                    <w:rPr>
                                      <w:rFonts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  <w:r>
                                    <w:rPr>
                                      <w:rFonts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  <w:r>
                                    <w:rPr>
                                      <w:rFonts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326F8A">
                              <w:trPr>
                                <w:jc w:val="center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326F8A" w:rsidTr="007A746B">
                              <w:trPr>
                                <w:jc w:val="center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  <w:r>
                                    <w:rPr>
                                      <w:rFonts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  <w:r>
                                    <w:rPr>
                                      <w:rFonts w:cs="Segoe U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  <w:r>
                                    <w:rPr>
                                      <w:rFonts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  <w:r>
                                    <w:rPr>
                                      <w:rFonts w:cs="Segoe U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  <w:r>
                                    <w:rPr>
                                      <w:rFonts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  <w:r>
                                    <w:rPr>
                                      <w:rFonts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  <w:r>
                                    <w:rPr>
                                      <w:rFonts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  <w:r>
                                    <w:rPr>
                                      <w:rFonts w:cs="Segoe U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  <w:r>
                                    <w:rPr>
                                      <w:rFonts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  <w:r>
                                    <w:rPr>
                                      <w:rFonts w:cs="Segoe UI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326F8A">
                              <w:trPr>
                                <w:jc w:val="center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</w:p>
                              </w:tc>
                            </w:tr>
                            <w:tr w:rsidR="00326F8A">
                              <w:trPr>
                                <w:jc w:val="center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  <w:r>
                                    <w:rPr>
                                      <w:rFonts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26F8A" w:rsidRDefault="00326F8A">
                                  <w:pPr>
                                    <w:jc w:val="center"/>
                                    <w:rPr>
                                      <w:rFonts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26F8A" w:rsidRDefault="00326F8A" w:rsidP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</w:p>
                          <w:p w:rsidR="00326F8A" w:rsidRDefault="00326F8A" w:rsidP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  <w:r>
                              <w:rPr>
                                <w:rFonts w:cs="Segoe UI"/>
                              </w:rPr>
                              <w:t xml:space="preserve">Zeki DOĞAN – </w:t>
                            </w:r>
                            <w:hyperlink r:id="rId8" w:history="1">
                              <w:r>
                                <w:rPr>
                                  <w:rStyle w:val="Kpr"/>
                                  <w:rFonts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3" o:spid="_x0000_s1029" style="position:absolute;margin-left:6.95pt;margin-top:9.05pt;width:495.75pt;height:3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" fillcolor="window" strokecolor="#9bbb59" strokeweight="2pt">
                <v:textbox>
                  <w:txbxContent>
                    <w:p w:rsidR="00326F8A" w:rsidRDefault="00326F8A" w:rsidP="00326F8A">
                      <w:pPr>
                        <w:jc w:val="center"/>
                        <w:rPr>
                          <w:rFonts w:cs="Segoe UI"/>
                          <w:b/>
                        </w:rPr>
                      </w:pPr>
                      <w:r>
                        <w:rPr>
                          <w:rFonts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1"/>
                        <w:tblW w:w="0" w:type="auto"/>
                        <w:jc w:val="center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960"/>
                        <w:gridCol w:w="960"/>
                        <w:gridCol w:w="960"/>
                        <w:gridCol w:w="960"/>
                        <w:gridCol w:w="960"/>
                        <w:gridCol w:w="960"/>
                        <w:gridCol w:w="960"/>
                        <w:gridCol w:w="961"/>
                        <w:gridCol w:w="961"/>
                      </w:tblGrid>
                      <w:tr w:rsidR="00326F8A">
                        <w:trPr>
                          <w:jc w:val="center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  <w:b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  <w:b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  <w:b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  <w:b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  <w:b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  <w:b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  <w:b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  <w:b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  <w:b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  <w:b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326F8A" w:rsidTr="007A746B">
                        <w:trPr>
                          <w:jc w:val="center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  <w:r>
                              <w:rPr>
                                <w:rFonts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  <w:r>
                              <w:rPr>
                                <w:rFonts w:cs="Segoe U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  <w:r>
                              <w:rPr>
                                <w:rFonts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  <w:r>
                              <w:rPr>
                                <w:rFonts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  <w:r>
                              <w:rPr>
                                <w:rFonts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  <w:r>
                              <w:rPr>
                                <w:rFonts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  <w:r>
                              <w:rPr>
                                <w:rFonts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  <w:r>
                              <w:rPr>
                                <w:rFonts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  <w:r>
                              <w:rPr>
                                <w:rFonts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  <w:r>
                              <w:rPr>
                                <w:rFonts w:cs="Segoe UI"/>
                              </w:rPr>
                              <w:t>D</w:t>
                            </w:r>
                          </w:p>
                        </w:tc>
                      </w:tr>
                      <w:tr w:rsidR="00326F8A">
                        <w:trPr>
                          <w:jc w:val="center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  <w:b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  <w:b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  <w:b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  <w:b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  <w:b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  <w:b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  <w:b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  <w:b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  <w:b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  <w:b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326F8A" w:rsidTr="007A746B">
                        <w:trPr>
                          <w:jc w:val="center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  <w:r>
                              <w:rPr>
                                <w:rFonts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  <w:r>
                              <w:rPr>
                                <w:rFonts w:cs="Segoe U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  <w:r>
                              <w:rPr>
                                <w:rFonts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  <w:r>
                              <w:rPr>
                                <w:rFonts w:cs="Segoe U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  <w:r>
                              <w:rPr>
                                <w:rFonts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  <w:r>
                              <w:rPr>
                                <w:rFonts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  <w:r>
                              <w:rPr>
                                <w:rFonts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  <w:r>
                              <w:rPr>
                                <w:rFonts w:cs="Segoe U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  <w:r>
                              <w:rPr>
                                <w:rFonts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  <w:r>
                              <w:rPr>
                                <w:rFonts w:cs="Segoe UI"/>
                              </w:rPr>
                              <w:t>A</w:t>
                            </w:r>
                          </w:p>
                        </w:tc>
                      </w:tr>
                      <w:tr w:rsidR="00326F8A">
                        <w:trPr>
                          <w:jc w:val="center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  <w:b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</w:p>
                        </w:tc>
                      </w:tr>
                      <w:tr w:rsidR="00326F8A">
                        <w:trPr>
                          <w:jc w:val="center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  <w:r>
                              <w:rPr>
                                <w:rFonts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26F8A" w:rsidRDefault="00326F8A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</w:p>
                        </w:tc>
                      </w:tr>
                    </w:tbl>
                    <w:p w:rsidR="00326F8A" w:rsidRDefault="00326F8A" w:rsidP="00326F8A">
                      <w:pPr>
                        <w:jc w:val="center"/>
                        <w:rPr>
                          <w:rFonts w:cs="Segoe UI"/>
                        </w:rPr>
                      </w:pPr>
                    </w:p>
                    <w:p w:rsidR="00326F8A" w:rsidRDefault="00326F8A" w:rsidP="00326F8A">
                      <w:pPr>
                        <w:jc w:val="center"/>
                        <w:rPr>
                          <w:rFonts w:cs="Segoe UI"/>
                        </w:rPr>
                      </w:pPr>
                      <w:r>
                        <w:rPr>
                          <w:rFonts w:cs="Segoe UI"/>
                        </w:rPr>
                        <w:t xml:space="preserve">Zeki DOĞAN – </w:t>
                      </w:r>
                      <w:hyperlink r:id="rId9" w:history="1">
                        <w:r>
                          <w:rPr>
                            <w:rStyle w:val="Kpr"/>
                            <w:rFonts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sectPr w:rsidR="005B5A27" w:rsidRPr="00B06EF3" w:rsidSect="00C7322C">
      <w:pgSz w:w="11906" w:h="16838"/>
      <w:pgMar w:top="709" w:right="851" w:bottom="737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C7A36"/>
    <w:multiLevelType w:val="hybridMultilevel"/>
    <w:tmpl w:val="67F8F8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84"/>
    <w:rsid w:val="0020674B"/>
    <w:rsid w:val="00326F8A"/>
    <w:rsid w:val="00327D55"/>
    <w:rsid w:val="00335DC0"/>
    <w:rsid w:val="003C4F9B"/>
    <w:rsid w:val="00400989"/>
    <w:rsid w:val="0049026A"/>
    <w:rsid w:val="00526F72"/>
    <w:rsid w:val="005D2C54"/>
    <w:rsid w:val="00640A05"/>
    <w:rsid w:val="00751369"/>
    <w:rsid w:val="007F6F76"/>
    <w:rsid w:val="008E35EB"/>
    <w:rsid w:val="00A206BD"/>
    <w:rsid w:val="00A7591E"/>
    <w:rsid w:val="00AC0EB0"/>
    <w:rsid w:val="00B06EF3"/>
    <w:rsid w:val="00B36258"/>
    <w:rsid w:val="00C7322C"/>
    <w:rsid w:val="00DB05B6"/>
    <w:rsid w:val="00DE1DD7"/>
    <w:rsid w:val="00F81F84"/>
    <w:rsid w:val="00F9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C54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81F84"/>
    <w:pPr>
      <w:spacing w:after="0" w:line="240" w:lineRule="auto"/>
    </w:pPr>
  </w:style>
  <w:style w:type="table" w:styleId="TabloKlavuzu">
    <w:name w:val="Table Grid"/>
    <w:rsid w:val="005D2C54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AC0EB0"/>
    <w:rPr>
      <w:color w:val="0000FF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326F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C54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81F84"/>
    <w:pPr>
      <w:spacing w:after="0" w:line="240" w:lineRule="auto"/>
    </w:pPr>
  </w:style>
  <w:style w:type="table" w:styleId="TabloKlavuzu">
    <w:name w:val="Table Grid"/>
    <w:rsid w:val="005D2C54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AC0EB0"/>
    <w:rPr>
      <w:color w:val="0000FF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326F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2023-04-05T19:59:00Z</dcterms:created>
  <dcterms:modified xsi:type="dcterms:W3CDTF">2023-04-05T19:59:00Z</dcterms:modified>
</cp:coreProperties>
</file>