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3E545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TÜKETİM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3E5450" w:rsidP="008B141B">
            <w:pPr>
              <w:tabs>
                <w:tab w:val="left" w:pos="56"/>
              </w:tabs>
              <w:spacing w:line="256" w:lineRule="auto"/>
              <w:ind w:left="84" w:hanging="14"/>
              <w:rPr>
                <w:rFonts w:ascii="Times New Roman" w:hAnsi="Times New Roman" w:cs="Times New Roman"/>
              </w:rPr>
            </w:pPr>
            <w:r>
              <w:rPr>
                <w:rFonts w:ascii="Times New Roman" w:hAnsi="Times New Roman" w:cs="Times New Roman"/>
              </w:rPr>
              <w:t>YAŞADIĞIM YERDEKİ EKONOMİK FAALİYETLER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3E5450"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6-10 Mart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677EAC" w:rsidP="00B12D54">
            <w:pPr>
              <w:rPr>
                <w:rFonts w:ascii="Times New Roman" w:eastAsia="Arial" w:hAnsi="Times New Roman" w:cs="Times New Roman"/>
                <w:b/>
              </w:rPr>
            </w:pPr>
            <w:r w:rsidRPr="00677EAC">
              <w:rPr>
                <w:rFonts w:ascii="Times New Roman" w:eastAsia="Arial" w:hAnsi="Times New Roman" w:cs="Times New Roman"/>
                <w:b/>
              </w:rPr>
              <w:t>SB.5.5.1. Yaşadığı bölgenin ekonomik faaliyetlerini belirler.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EAC" w:rsidRPr="00677EAC"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değerler: Sorumluluk</w:t>
            </w:r>
          </w:p>
          <w:p w:rsidR="00AB1558" w:rsidRPr="000912BF"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Yenilikçilik, Girişimcilik, </w:t>
            </w:r>
            <w:r w:rsidRPr="00677EAC">
              <w:rPr>
                <w:rFonts w:ascii="Times New Roman" w:eastAsia="Times New Roman" w:hAnsi="Times New Roman" w:cs="Times New Roman"/>
              </w:rPr>
              <w:t>Araştırma</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B12D54" w:rsidRDefault="008F53C8" w:rsidP="00725A28">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Pr="008F53C8">
              <w:rPr>
                <w:rFonts w:ascii="Times New Roman" w:hAnsi="Times New Roman" w:cs="Times New Roman"/>
                <w:b/>
                <w:color w:val="000000"/>
              </w:rPr>
              <w:t xml:space="preserve"> </w:t>
            </w:r>
            <w:r w:rsidR="00BF0075">
              <w:t xml:space="preserve"> </w:t>
            </w:r>
            <w:r w:rsidR="00B12D54">
              <w:t xml:space="preserve"> </w:t>
            </w:r>
            <w:r w:rsidR="00725A28">
              <w:t xml:space="preserve"> </w:t>
            </w:r>
            <w:r w:rsidR="00725A28" w:rsidRPr="00725A28">
              <w:rPr>
                <w:rFonts w:ascii="Times New Roman" w:hAnsi="Times New Roman" w:cs="Times New Roman"/>
                <w:b/>
              </w:rPr>
              <w:t>Çevrenizde hangi ekonomik faaliyetler yapılıyor?</w:t>
            </w:r>
            <w:r w:rsidR="00B12D54" w:rsidRPr="00B12D54">
              <w:rPr>
                <w:rFonts w:ascii="Times New Roman" w:hAnsi="Times New Roman" w:cs="Times New Roman"/>
                <w:b/>
              </w:rPr>
              <w:t>”</w:t>
            </w:r>
            <w:r w:rsidR="00B12D54">
              <w:t xml:space="preserve">  </w:t>
            </w:r>
            <w:r w:rsidRPr="00B12D54">
              <w:rPr>
                <w:rFonts w:ascii="Times New Roman" w:hAnsi="Times New Roman" w:cs="Times New Roman"/>
                <w:color w:val="000000"/>
              </w:rPr>
              <w:t xml:space="preserve">sorusu sorularak derse başlanır. </w:t>
            </w:r>
          </w:p>
          <w:p w:rsidR="008F53C8" w:rsidRPr="009F1AEB" w:rsidRDefault="008F53C8" w:rsidP="008F53C8">
            <w:pPr>
              <w:pStyle w:val="ListeParagraf"/>
              <w:numPr>
                <w:ilvl w:val="0"/>
                <w:numId w:val="8"/>
              </w:numPr>
              <w:rPr>
                <w:rFonts w:ascii="Times New Roman" w:hAnsi="Times New Roman" w:cs="Times New Roman"/>
                <w:color w:val="000000"/>
              </w:rPr>
            </w:pPr>
            <w:r w:rsidRPr="009F1AEB">
              <w:rPr>
                <w:rFonts w:ascii="Times New Roman" w:hAnsi="Times New Roman" w:cs="Times New Roman"/>
                <w:color w:val="000000"/>
              </w:rPr>
              <w:t>Öğrencilerden gelen doğru cevaplar genişletilerek ve günlük hayatla ilişkilendirilerek konuya geçiş yapılır.</w:t>
            </w:r>
          </w:p>
          <w:p w:rsidR="000C5FE2" w:rsidRPr="000C5FE2" w:rsidRDefault="00DD0807" w:rsidP="000C5FE2">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Ders kitabındaki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990D13" w:rsidRPr="000C5FE2" w:rsidRDefault="00725A28" w:rsidP="008F53C8">
            <w:pPr>
              <w:pStyle w:val="ListeParagraf"/>
              <w:numPr>
                <w:ilvl w:val="0"/>
                <w:numId w:val="8"/>
              </w:numPr>
              <w:rPr>
                <w:rFonts w:ascii="Times New Roman" w:hAnsi="Times New Roman" w:cs="Times New Roman"/>
                <w:b/>
                <w:color w:val="000000"/>
              </w:rPr>
            </w:pPr>
            <w:r>
              <w:rPr>
                <w:rFonts w:ascii="Times New Roman" w:hAnsi="Times New Roman" w:cs="Times New Roman"/>
              </w:rPr>
              <w:t>Sayfa 120-121 ve 122’de</w:t>
            </w:r>
            <w:r w:rsidR="00990D13" w:rsidRPr="008F53C8">
              <w:rPr>
                <w:rFonts w:ascii="Times New Roman" w:hAnsi="Times New Roman" w:cs="Times New Roman"/>
              </w:rPr>
              <w:t>ki Sıra Sizde etkinliği yapılır.</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 xml:space="preserve">Yaşadığımız çevredeki kaynakları kullanarak yeni ürünler elde etmeye </w:t>
            </w:r>
            <w:r w:rsidRPr="00D226FF">
              <w:rPr>
                <w:rFonts w:ascii="Times New Roman" w:eastAsia="Times New Roman" w:hAnsi="Times New Roman" w:cs="Times New Roman"/>
                <w:b/>
              </w:rPr>
              <w:t>üretim</w:t>
            </w:r>
            <w:r w:rsidRPr="00D226FF">
              <w:rPr>
                <w:rFonts w:ascii="Times New Roman" w:eastAsia="Times New Roman" w:hAnsi="Times New Roman" w:cs="Times New Roman"/>
              </w:rPr>
              <w:t xml:space="preserve"> denir. Buğday ekilmesi, doğal su kaynaklarının şişelere doldurulması, konut inşa edilmesi, kumaştan kıyafet yapılması üretime örnek verilebilir. Bir insanın tüm ihtiyaçlarını tek başına üretebilmesi mümkün değildir. Bu nedenle insanlar bazı ihtiyaçlarını, üretim yapan kişi veya kurumlardan satın alırlar. Üretilen malın kullanılması veya hizmetten yararlanılmasına </w:t>
            </w:r>
            <w:r w:rsidRPr="00D226FF">
              <w:rPr>
                <w:rFonts w:ascii="Times New Roman" w:eastAsia="Times New Roman" w:hAnsi="Times New Roman" w:cs="Times New Roman"/>
                <w:b/>
              </w:rPr>
              <w:t>tüketim</w:t>
            </w:r>
            <w:r w:rsidRPr="00D226FF">
              <w:rPr>
                <w:rFonts w:ascii="Times New Roman" w:eastAsia="Times New Roman" w:hAnsi="Times New Roman" w:cs="Times New Roman"/>
              </w:rPr>
              <w:t xml:space="preserve"> denir. Acıkan bir insanın yemek yemesi, susayan bir insanın su içmesi, inşa edilen konutlarda oturulması, kıyafetlerin giyilmesi tüketime örnek verilebilir. Üretim ve tüketim arasındaki ilişki ekonomik faaliyetlerin ortaya çıkmasını sağlamıştır. </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b/>
              </w:rPr>
              <w:t>Ekonomik faaliyetler:</w:t>
            </w:r>
            <w:r w:rsidRPr="00D226FF">
              <w:rPr>
                <w:rFonts w:ascii="Times New Roman" w:eastAsia="Times New Roman" w:hAnsi="Times New Roman" w:cs="Times New Roman"/>
              </w:rPr>
              <w:t xml:space="preserve"> Tarım, Hayvancılık, Sanayi, Ticaret,</w:t>
            </w:r>
            <w:r w:rsidRPr="00D226FF">
              <w:rPr>
                <w:rFonts w:ascii="Times New Roman" w:hAnsi="Times New Roman" w:cs="Times New Roman"/>
              </w:rPr>
              <w:t xml:space="preserve"> </w:t>
            </w:r>
            <w:r w:rsidRPr="00D226FF">
              <w:rPr>
                <w:rFonts w:ascii="Times New Roman" w:eastAsia="Times New Roman" w:hAnsi="Times New Roman" w:cs="Times New Roman"/>
              </w:rPr>
              <w:t>Turizm, Madencilik, Ormancılık, Hizmet sektörü</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İklim özellikleri, yeryüzü şekilleri, su kaynakları ve nüfusun dağılışı ülkemizin farklı yerlerinde yapılan ekonomik faaliyetleri etkilemektedir.</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Toprağın ekilmesi ve işlenmesi yoluyla topraktan faydalanma işlerinin tümüne tarım denir.</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Ülkemizdeki toprakların önemli bir kısmı tarım yapmaya elverişlidir. İklimin ılıman, yeryüzü şekillerinin sade ve su kaynaklarının fazla olduğu yerler tarımsal faaliyetler için daha uygundur.</w:t>
            </w:r>
          </w:p>
          <w:p w:rsidR="000C5FE2" w:rsidRPr="00FB285B" w:rsidRDefault="00693B3E" w:rsidP="00FB285B">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Tarım ürünlerinin yetişme koşulları ve özellikleri farklılık göstermektedir. Bu nedenle ülkemizin çeşitli yerlerinde birbirinden farklı tarım ürünleri yetiştirilmektedir.</w:t>
            </w:r>
            <w:bookmarkStart w:id="0" w:name="_GoBack"/>
            <w:bookmarkEnd w:id="0"/>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93B3E" w:rsidRPr="00693B3E" w:rsidRDefault="00693B3E" w:rsidP="00693B3E">
            <w:pPr>
              <w:pStyle w:val="AralkYok"/>
              <w:rPr>
                <w:rFonts w:ascii="Times New Roman" w:hAnsi="Times New Roman" w:cs="Times New Roman"/>
              </w:rPr>
            </w:pPr>
            <w:r w:rsidRPr="00693B3E">
              <w:rPr>
                <w:rFonts w:ascii="Times New Roman" w:hAnsi="Times New Roman" w:cs="Times New Roman"/>
              </w:rPr>
              <w:t>1- Üretim neye denir?</w:t>
            </w:r>
          </w:p>
          <w:p w:rsidR="00693B3E" w:rsidRPr="00693B3E" w:rsidRDefault="00693B3E" w:rsidP="00693B3E">
            <w:pPr>
              <w:pStyle w:val="AralkYok"/>
              <w:rPr>
                <w:rFonts w:ascii="Times New Roman" w:hAnsi="Times New Roman" w:cs="Times New Roman"/>
              </w:rPr>
            </w:pPr>
            <w:r w:rsidRPr="00693B3E">
              <w:rPr>
                <w:rFonts w:ascii="Times New Roman" w:hAnsi="Times New Roman" w:cs="Times New Roman"/>
              </w:rPr>
              <w:t>2- İnsanlar ihtiyaçlarını nasıl karşılar?</w:t>
            </w:r>
          </w:p>
          <w:p w:rsidR="00693B3E" w:rsidRPr="00693B3E" w:rsidRDefault="00693B3E" w:rsidP="00693B3E">
            <w:pPr>
              <w:pStyle w:val="AralkYok"/>
              <w:rPr>
                <w:rFonts w:ascii="Times New Roman" w:hAnsi="Times New Roman" w:cs="Times New Roman"/>
              </w:rPr>
            </w:pPr>
            <w:r w:rsidRPr="00693B3E">
              <w:rPr>
                <w:rFonts w:ascii="Times New Roman" w:hAnsi="Times New Roman" w:cs="Times New Roman"/>
              </w:rPr>
              <w:t>3- Tüketime örnek veriniz?</w:t>
            </w:r>
          </w:p>
          <w:p w:rsidR="00693B3E" w:rsidRPr="00693B3E" w:rsidRDefault="00693B3E" w:rsidP="00693B3E">
            <w:pPr>
              <w:pStyle w:val="AralkYok"/>
              <w:rPr>
                <w:rFonts w:ascii="Times New Roman" w:hAnsi="Times New Roman" w:cs="Times New Roman"/>
              </w:rPr>
            </w:pPr>
            <w:r w:rsidRPr="00693B3E">
              <w:rPr>
                <w:rFonts w:ascii="Times New Roman" w:hAnsi="Times New Roman" w:cs="Times New Roman"/>
              </w:rPr>
              <w:t>4- Ekonomik faaliyetler nelerdir?</w:t>
            </w:r>
          </w:p>
          <w:p w:rsidR="000C5FE2" w:rsidRPr="000912BF" w:rsidRDefault="00693B3E" w:rsidP="00693B3E">
            <w:pPr>
              <w:pStyle w:val="AralkYok"/>
              <w:rPr>
                <w:rFonts w:ascii="Times New Roman" w:hAnsi="Times New Roman" w:cs="Times New Roman"/>
              </w:rPr>
            </w:pPr>
            <w:r w:rsidRPr="00693B3E">
              <w:rPr>
                <w:rFonts w:ascii="Times New Roman" w:hAnsi="Times New Roman" w:cs="Times New Roman"/>
              </w:rPr>
              <w:t>5- Ekonomik faaliyetleri belirleyen etmenler nelerdir?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2D39"/>
    <w:rsid w:val="0017251B"/>
    <w:rsid w:val="00172980"/>
    <w:rsid w:val="001B27AE"/>
    <w:rsid w:val="002027AD"/>
    <w:rsid w:val="00212AD7"/>
    <w:rsid w:val="00215CB2"/>
    <w:rsid w:val="00224EFF"/>
    <w:rsid w:val="00250F5B"/>
    <w:rsid w:val="002755A3"/>
    <w:rsid w:val="00285E15"/>
    <w:rsid w:val="002B01EB"/>
    <w:rsid w:val="002C2056"/>
    <w:rsid w:val="00303714"/>
    <w:rsid w:val="003207C7"/>
    <w:rsid w:val="00325BC9"/>
    <w:rsid w:val="00344037"/>
    <w:rsid w:val="003561A6"/>
    <w:rsid w:val="00361B20"/>
    <w:rsid w:val="003C7422"/>
    <w:rsid w:val="003E5450"/>
    <w:rsid w:val="00403D4E"/>
    <w:rsid w:val="00477509"/>
    <w:rsid w:val="0047759E"/>
    <w:rsid w:val="0049529D"/>
    <w:rsid w:val="00495C0D"/>
    <w:rsid w:val="004B11F9"/>
    <w:rsid w:val="004B41D5"/>
    <w:rsid w:val="004D7EA9"/>
    <w:rsid w:val="004E56CC"/>
    <w:rsid w:val="00510705"/>
    <w:rsid w:val="00512594"/>
    <w:rsid w:val="005252A1"/>
    <w:rsid w:val="00537C80"/>
    <w:rsid w:val="005504A4"/>
    <w:rsid w:val="005665EE"/>
    <w:rsid w:val="00585E8E"/>
    <w:rsid w:val="005F72C5"/>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F5284"/>
    <w:rsid w:val="008347A4"/>
    <w:rsid w:val="00850764"/>
    <w:rsid w:val="008B141B"/>
    <w:rsid w:val="008F53C8"/>
    <w:rsid w:val="009113D7"/>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70F98"/>
    <w:rsid w:val="00B90261"/>
    <w:rsid w:val="00BC0CF8"/>
    <w:rsid w:val="00BD7B99"/>
    <w:rsid w:val="00BF0075"/>
    <w:rsid w:val="00C17249"/>
    <w:rsid w:val="00C22D7E"/>
    <w:rsid w:val="00C27800"/>
    <w:rsid w:val="00C5468C"/>
    <w:rsid w:val="00C752D3"/>
    <w:rsid w:val="00C80934"/>
    <w:rsid w:val="00C86319"/>
    <w:rsid w:val="00C95E9D"/>
    <w:rsid w:val="00CD6111"/>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3767"/>
    <w:rsid w:val="00E9451B"/>
    <w:rsid w:val="00E9599D"/>
    <w:rsid w:val="00F160A9"/>
    <w:rsid w:val="00F6311F"/>
    <w:rsid w:val="00F73751"/>
    <w:rsid w:val="00F85831"/>
    <w:rsid w:val="00F90ECA"/>
    <w:rsid w:val="00FB2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483</Words>
  <Characters>2756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2023-03-02T11:43:00Z</dcterms:created>
  <dcterms:modified xsi:type="dcterms:W3CDTF">2023-03-02T11:49:00Z</dcterms:modified>
</cp:coreProperties>
</file>