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6E" w:rsidRPr="000B1A54" w:rsidRDefault="00A6406E" w:rsidP="00062157">
      <w:pPr>
        <w:pStyle w:val="AralkYok"/>
        <w:rPr>
          <w:rFonts w:ascii="Arial" w:hAnsi="Arial" w:cs="Arial"/>
          <w:b/>
        </w:rPr>
      </w:pPr>
      <w:r w:rsidRPr="000B1A54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DB33C" wp14:editId="7801F8B6">
                <wp:simplePos x="0" y="0"/>
                <wp:positionH relativeFrom="column">
                  <wp:posOffset>1497965</wp:posOffset>
                </wp:positionH>
                <wp:positionV relativeFrom="paragraph">
                  <wp:posOffset>-530225</wp:posOffset>
                </wp:positionV>
                <wp:extent cx="5076825" cy="50482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06E" w:rsidRPr="00A47E0E" w:rsidRDefault="00A6406E" w:rsidP="00A640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7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A47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A47E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.SINIF FEN BİLİMLERİ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6" style="position:absolute;margin-left:117.95pt;margin-top:-41.7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" fillcolor="white [3201]" strokecolor="#9bbb59 [3206]" strokeweight="2pt">
                <v:textbox>
                  <w:txbxContent>
                    <w:p w:rsidR="00A6406E" w:rsidRPr="00A47E0E" w:rsidRDefault="00A6406E" w:rsidP="00A6406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7E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A47E0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Pr="00A47E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.SINIF FEN BİLİMLERİ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0B1A54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72AE6" wp14:editId="16D5902D">
                <wp:simplePos x="0" y="0"/>
                <wp:positionH relativeFrom="column">
                  <wp:posOffset>-83185</wp:posOffset>
                </wp:positionH>
                <wp:positionV relativeFrom="paragraph">
                  <wp:posOffset>-530860</wp:posOffset>
                </wp:positionV>
                <wp:extent cx="1581150" cy="50482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06E" w:rsidRPr="00A47E0E" w:rsidRDefault="00A6406E" w:rsidP="00A6406E">
                            <w:pPr>
                              <w:pStyle w:val="AralkYok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A6406E" w:rsidRPr="00A47E0E" w:rsidRDefault="00A6406E" w:rsidP="00A6406E">
                            <w:pPr>
                              <w:pStyle w:val="AralkYok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27" style="position:absolute;margin-left:-6.55pt;margin-top:-41.8pt;width:124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" fillcolor="white [3201]" strokecolor="#9bbb59 [3206]" strokeweight="2pt">
                <v:textbox>
                  <w:txbxContent>
                    <w:p w:rsidR="00A6406E" w:rsidRPr="00A47E0E" w:rsidRDefault="00A6406E" w:rsidP="00A6406E">
                      <w:pPr>
                        <w:pStyle w:val="AralkYok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7E0E">
                        <w:rPr>
                          <w:rFonts w:ascii="Arial" w:hAnsi="Arial" w:cs="Arial"/>
                          <w:sz w:val="20"/>
                          <w:szCs w:val="20"/>
                        </w:rPr>
                        <w:t>ADI SOYADI:</w:t>
                      </w:r>
                    </w:p>
                    <w:p w:rsidR="00A6406E" w:rsidRPr="00A47E0E" w:rsidRDefault="00A6406E" w:rsidP="00A6406E">
                      <w:pPr>
                        <w:pStyle w:val="AralkYok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7E0E">
                        <w:rPr>
                          <w:rFonts w:ascii="Arial" w:hAnsi="Arial" w:cs="Arial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1.</w:t>
      </w:r>
      <w:r w:rsidRPr="000B1A54">
        <w:rPr>
          <w:rFonts w:ascii="Arial" w:hAnsi="Arial" w:cs="Arial"/>
        </w:rPr>
        <w:t xml:space="preserve"> Gökyüzündeki yıldızları gözlemlemek için gözlemevleri kurulur.</w:t>
      </w:r>
    </w:p>
    <w:p w:rsidR="00062157" w:rsidRPr="000B1A54" w:rsidRDefault="00062157" w:rsidP="00062157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Buna göre;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I. Hava ve ışık kirliliğinin en az seviyede olması,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II. Temiz bir atmosfere sahip olması,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III. Deprem kuşaklarından uzak olması</w:t>
      </w:r>
    </w:p>
    <w:p w:rsidR="00062157" w:rsidRPr="000B1A54" w:rsidRDefault="00062157" w:rsidP="00062157">
      <w:pPr>
        <w:pStyle w:val="AralkYok"/>
        <w:rPr>
          <w:rFonts w:ascii="Arial" w:hAnsi="Arial" w:cs="Arial"/>
          <w:b/>
        </w:rPr>
      </w:pPr>
      <w:proofErr w:type="gramStart"/>
      <w:r w:rsidRPr="000B1A54">
        <w:rPr>
          <w:rFonts w:ascii="Arial" w:hAnsi="Arial" w:cs="Arial"/>
          <w:b/>
        </w:rPr>
        <w:t>özelliklerinden</w:t>
      </w:r>
      <w:proofErr w:type="gramEnd"/>
      <w:r w:rsidRPr="000B1A54">
        <w:rPr>
          <w:rFonts w:ascii="Arial" w:hAnsi="Arial" w:cs="Arial"/>
          <w:b/>
        </w:rPr>
        <w:t xml:space="preserve"> hangileri gözlemevi kurulması için uygundur?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Yalnız I </w:t>
      </w:r>
      <w:r w:rsidR="00EC46C3" w:rsidRPr="000B1A54">
        <w:rPr>
          <w:rFonts w:ascii="Arial" w:hAnsi="Arial" w:cs="Arial"/>
        </w:rPr>
        <w:t xml:space="preserve">            </w:t>
      </w:r>
      <w:r w:rsidRPr="000B1A54">
        <w:rPr>
          <w:rFonts w:ascii="Arial" w:hAnsi="Arial" w:cs="Arial"/>
        </w:rPr>
        <w:t>B) Yalnız II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Yalnız </w:t>
      </w:r>
      <w:proofErr w:type="gramStart"/>
      <w:r w:rsidRPr="000B1A54">
        <w:rPr>
          <w:rFonts w:ascii="Arial" w:hAnsi="Arial" w:cs="Arial"/>
        </w:rPr>
        <w:t xml:space="preserve">III </w:t>
      </w:r>
      <w:r w:rsidR="00EC46C3" w:rsidRPr="000B1A54">
        <w:rPr>
          <w:rFonts w:ascii="Arial" w:hAnsi="Arial" w:cs="Arial"/>
        </w:rPr>
        <w:t xml:space="preserve">          </w:t>
      </w:r>
      <w:r w:rsidRPr="000B1A54">
        <w:rPr>
          <w:rFonts w:ascii="Arial" w:hAnsi="Arial" w:cs="Arial"/>
        </w:rPr>
        <w:t>D</w:t>
      </w:r>
      <w:proofErr w:type="gramEnd"/>
      <w:r w:rsidRPr="000B1A54">
        <w:rPr>
          <w:rFonts w:ascii="Arial" w:hAnsi="Arial" w:cs="Arial"/>
        </w:rPr>
        <w:t>) I, II ve III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</w:p>
    <w:p w:rsidR="00062157" w:rsidRPr="000B1A54" w:rsidRDefault="00062157" w:rsidP="00062157">
      <w:pPr>
        <w:pStyle w:val="AralkYok"/>
        <w:rPr>
          <w:rFonts w:ascii="Arial" w:hAnsi="Arial" w:cs="Arial"/>
        </w:rPr>
      </w:pPr>
    </w:p>
    <w:p w:rsidR="00B62E32" w:rsidRPr="000B1A54" w:rsidRDefault="00B62E32" w:rsidP="00062157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062157">
      <w:pPr>
        <w:pStyle w:val="AralkYok"/>
        <w:rPr>
          <w:rFonts w:ascii="Arial" w:hAnsi="Arial" w:cs="Arial"/>
          <w:b/>
        </w:rPr>
      </w:pPr>
    </w:p>
    <w:p w:rsidR="00062157" w:rsidRPr="000B1A54" w:rsidRDefault="00062157" w:rsidP="00062157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2. 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I. Kuyruklu yıldızdan kopan parçalar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II. İşlevini yitiren yapay uydular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III. Ay</w:t>
      </w:r>
    </w:p>
    <w:p w:rsidR="00062157" w:rsidRPr="000B1A54" w:rsidRDefault="00062157" w:rsidP="00062157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Verilenlerden hangileri uzay kirliliğine neden olur?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Yalnız </w:t>
      </w:r>
      <w:proofErr w:type="gramStart"/>
      <w:r w:rsidRPr="000B1A54">
        <w:rPr>
          <w:rFonts w:ascii="Arial" w:hAnsi="Arial" w:cs="Arial"/>
        </w:rPr>
        <w:t xml:space="preserve">I </w:t>
      </w:r>
      <w:r w:rsidR="00117ABD" w:rsidRPr="000B1A54">
        <w:rPr>
          <w:rFonts w:ascii="Arial" w:hAnsi="Arial" w:cs="Arial"/>
        </w:rPr>
        <w:t xml:space="preserve">           </w:t>
      </w:r>
      <w:r w:rsidRPr="000B1A54">
        <w:rPr>
          <w:rFonts w:ascii="Arial" w:hAnsi="Arial" w:cs="Arial"/>
        </w:rPr>
        <w:t>B</w:t>
      </w:r>
      <w:proofErr w:type="gramEnd"/>
      <w:r w:rsidRPr="000B1A54">
        <w:rPr>
          <w:rFonts w:ascii="Arial" w:hAnsi="Arial" w:cs="Arial"/>
        </w:rPr>
        <w:t>) Yalnız II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Yalnız </w:t>
      </w:r>
      <w:proofErr w:type="gramStart"/>
      <w:r w:rsidRPr="000B1A54">
        <w:rPr>
          <w:rFonts w:ascii="Arial" w:hAnsi="Arial" w:cs="Arial"/>
        </w:rPr>
        <w:t xml:space="preserve">III </w:t>
      </w:r>
      <w:r w:rsidR="00117ABD" w:rsidRPr="000B1A54">
        <w:rPr>
          <w:rFonts w:ascii="Arial" w:hAnsi="Arial" w:cs="Arial"/>
        </w:rPr>
        <w:t xml:space="preserve">         </w:t>
      </w:r>
      <w:r w:rsidRPr="000B1A54">
        <w:rPr>
          <w:rFonts w:ascii="Arial" w:hAnsi="Arial" w:cs="Arial"/>
        </w:rPr>
        <w:t>D</w:t>
      </w:r>
      <w:proofErr w:type="gramEnd"/>
      <w:r w:rsidRPr="000B1A54">
        <w:rPr>
          <w:rFonts w:ascii="Arial" w:hAnsi="Arial" w:cs="Arial"/>
        </w:rPr>
        <w:t>) I, II ve III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</w:p>
    <w:p w:rsidR="00EF2590" w:rsidRPr="000B1A54" w:rsidRDefault="00EF2590" w:rsidP="00EF2590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EF2590">
      <w:pPr>
        <w:pStyle w:val="AralkYok"/>
        <w:rPr>
          <w:rFonts w:ascii="Arial" w:hAnsi="Arial" w:cs="Arial"/>
          <w:b/>
        </w:rPr>
      </w:pPr>
    </w:p>
    <w:p w:rsidR="00117ABD" w:rsidRPr="000B1A54" w:rsidRDefault="00117ABD" w:rsidP="00EF2590">
      <w:pPr>
        <w:pStyle w:val="AralkYok"/>
        <w:rPr>
          <w:rFonts w:ascii="Arial" w:hAnsi="Arial" w:cs="Arial"/>
          <w:b/>
        </w:rPr>
      </w:pPr>
    </w:p>
    <w:p w:rsidR="00062157" w:rsidRPr="000B1A54" w:rsidRDefault="00062157" w:rsidP="00EF2590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3. Aşağıdakilerden hangisi gözlemevinde gökbilimcilerinin kullandığı araçlardan biri </w:t>
      </w:r>
      <w:r w:rsidRPr="000B1A54">
        <w:rPr>
          <w:rFonts w:ascii="Arial" w:hAnsi="Arial" w:cs="Arial"/>
          <w:b/>
          <w:u w:val="single"/>
        </w:rPr>
        <w:t>değildir?</w:t>
      </w:r>
    </w:p>
    <w:p w:rsidR="00EF2590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Dürbün 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Mercekli teleskop</w:t>
      </w:r>
    </w:p>
    <w:p w:rsidR="00EF2590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Aynalı teleskop 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Radyo teleskobu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</w:p>
    <w:p w:rsidR="00062157" w:rsidRPr="000B1A54" w:rsidRDefault="00062157" w:rsidP="00062157">
      <w:pPr>
        <w:pStyle w:val="AralkYok"/>
        <w:rPr>
          <w:rFonts w:ascii="Arial" w:hAnsi="Arial" w:cs="Arial"/>
        </w:rPr>
      </w:pPr>
    </w:p>
    <w:p w:rsidR="00B62E32" w:rsidRPr="000B1A54" w:rsidRDefault="00B62E32" w:rsidP="00062157">
      <w:pPr>
        <w:pStyle w:val="AralkYok"/>
        <w:rPr>
          <w:rFonts w:ascii="Arial" w:hAnsi="Arial" w:cs="Arial"/>
          <w:b/>
        </w:rPr>
      </w:pPr>
    </w:p>
    <w:p w:rsidR="00A6406E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4.</w:t>
      </w:r>
      <w:r w:rsidRPr="000B1A54">
        <w:rPr>
          <w:rFonts w:ascii="Arial" w:hAnsi="Arial" w:cs="Arial"/>
        </w:rPr>
        <w:t xml:space="preserve"> </w:t>
      </w:r>
    </w:p>
    <w:p w:rsidR="00A6406E" w:rsidRPr="000B1A54" w:rsidRDefault="00062157" w:rsidP="00062157">
      <w:pPr>
        <w:pStyle w:val="AralkYok"/>
        <w:numPr>
          <w:ilvl w:val="0"/>
          <w:numId w:val="1"/>
        </w:numPr>
        <w:rPr>
          <w:rFonts w:ascii="Arial" w:hAnsi="Arial" w:cs="Arial"/>
        </w:rPr>
      </w:pPr>
      <w:r w:rsidRPr="000B1A54">
        <w:rPr>
          <w:rFonts w:ascii="Arial" w:hAnsi="Arial" w:cs="Arial"/>
        </w:rPr>
        <w:t>Gaz ve toz bulutlarının, diğer gök cisimlerinin milyonlarca yıldızın bir araya gelmesiyle oluşan sisteme - - 1 - - denir.</w:t>
      </w:r>
    </w:p>
    <w:p w:rsidR="00A6406E" w:rsidRPr="000B1A54" w:rsidRDefault="00062157" w:rsidP="00062157">
      <w:pPr>
        <w:pStyle w:val="AralkYok"/>
        <w:numPr>
          <w:ilvl w:val="0"/>
          <w:numId w:val="1"/>
        </w:numPr>
        <w:rPr>
          <w:rFonts w:ascii="Arial" w:hAnsi="Arial" w:cs="Arial"/>
        </w:rPr>
      </w:pPr>
      <w:r w:rsidRPr="000B1A54">
        <w:rPr>
          <w:rFonts w:ascii="Arial" w:hAnsi="Arial" w:cs="Arial"/>
        </w:rPr>
        <w:t>Gök cisimlerinden gelen ışığı toplayıp odaklayarak onların gözlemlenebileceği görüntüler elde edilmesini sağlayan alete - - 2- - denir.</w:t>
      </w:r>
    </w:p>
    <w:p w:rsidR="00062157" w:rsidRPr="000B1A54" w:rsidRDefault="00062157" w:rsidP="00062157">
      <w:pPr>
        <w:pStyle w:val="AralkYok"/>
        <w:numPr>
          <w:ilvl w:val="0"/>
          <w:numId w:val="1"/>
        </w:numPr>
        <w:rPr>
          <w:rFonts w:ascii="Arial" w:hAnsi="Arial" w:cs="Arial"/>
        </w:rPr>
      </w:pPr>
      <w:r w:rsidRPr="000B1A54">
        <w:rPr>
          <w:rFonts w:ascii="Arial" w:hAnsi="Arial" w:cs="Arial"/>
        </w:rPr>
        <w:t>Gezegenlerin etrafında belirli bir yörüngede dolanan cisimlere - -3 - - denir.</w:t>
      </w:r>
    </w:p>
    <w:p w:rsidR="00062157" w:rsidRPr="000B1A54" w:rsidRDefault="00062157" w:rsidP="00062157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Buna göre verilen tanımlardan hangisi aşağıda</w:t>
      </w:r>
      <w:r w:rsidR="0036281B" w:rsidRPr="000B1A54">
        <w:rPr>
          <w:rFonts w:ascii="Arial" w:hAnsi="Arial" w:cs="Arial"/>
          <w:b/>
        </w:rPr>
        <w:t xml:space="preserve"> sırasıyla </w:t>
      </w:r>
      <w:r w:rsidRPr="000B1A54">
        <w:rPr>
          <w:rFonts w:ascii="Arial" w:hAnsi="Arial" w:cs="Arial"/>
          <w:b/>
        </w:rPr>
        <w:t>doğru verilmiştir?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Güneş sistemi </w:t>
      </w:r>
      <w:r w:rsidR="00B441CA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 xml:space="preserve">Uydu </w:t>
      </w:r>
      <w:r w:rsidR="00B441CA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Yıldız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B) </w:t>
      </w:r>
      <w:proofErr w:type="gramStart"/>
      <w:r w:rsidRPr="000B1A54">
        <w:rPr>
          <w:rFonts w:ascii="Arial" w:hAnsi="Arial" w:cs="Arial"/>
        </w:rPr>
        <w:t>Takım yıldızı</w:t>
      </w:r>
      <w:proofErr w:type="gramEnd"/>
      <w:r w:rsidRPr="000B1A54">
        <w:rPr>
          <w:rFonts w:ascii="Arial" w:hAnsi="Arial" w:cs="Arial"/>
        </w:rPr>
        <w:t xml:space="preserve"> </w:t>
      </w:r>
      <w:r w:rsidR="00B441CA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 xml:space="preserve">Periskop </w:t>
      </w:r>
      <w:r w:rsidR="00B441CA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Galaksi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Galaksi </w:t>
      </w:r>
      <w:r w:rsidR="00B441CA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 xml:space="preserve">Teleskop </w:t>
      </w:r>
      <w:r w:rsidR="00B441CA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Uydu</w:t>
      </w:r>
    </w:p>
    <w:p w:rsidR="00062157" w:rsidRPr="000B1A54" w:rsidRDefault="00062157" w:rsidP="00062157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D) Uzay </w:t>
      </w:r>
      <w:r w:rsidR="00B441CA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 xml:space="preserve">Yıldız </w:t>
      </w:r>
      <w:r w:rsidR="00B441CA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Teleskop</w:t>
      </w:r>
    </w:p>
    <w:p w:rsidR="0036281B" w:rsidRPr="000B1A54" w:rsidRDefault="0036281B" w:rsidP="00062157">
      <w:pPr>
        <w:pStyle w:val="AralkYok"/>
        <w:rPr>
          <w:rFonts w:ascii="Arial" w:hAnsi="Arial" w:cs="Arial"/>
        </w:rPr>
      </w:pPr>
    </w:p>
    <w:p w:rsidR="0036281B" w:rsidRPr="000B1A54" w:rsidRDefault="0036281B" w:rsidP="00062157">
      <w:pPr>
        <w:pStyle w:val="AralkYok"/>
        <w:rPr>
          <w:rFonts w:ascii="Arial" w:hAnsi="Arial" w:cs="Arial"/>
        </w:rPr>
      </w:pPr>
    </w:p>
    <w:p w:rsidR="00117ABD" w:rsidRPr="000B1A54" w:rsidRDefault="00117ABD" w:rsidP="0036281B">
      <w:pPr>
        <w:pStyle w:val="AralkYok"/>
        <w:rPr>
          <w:rFonts w:ascii="Arial" w:hAnsi="Arial" w:cs="Arial"/>
          <w:b/>
        </w:rPr>
      </w:pPr>
    </w:p>
    <w:p w:rsidR="00117ABD" w:rsidRPr="000B1A54" w:rsidRDefault="00117ABD" w:rsidP="0036281B">
      <w:pPr>
        <w:pStyle w:val="AralkYok"/>
        <w:rPr>
          <w:rFonts w:ascii="Arial" w:hAnsi="Arial" w:cs="Arial"/>
          <w:b/>
        </w:rPr>
      </w:pPr>
    </w:p>
    <w:p w:rsidR="00117ABD" w:rsidRPr="000B1A54" w:rsidRDefault="00117ABD" w:rsidP="0036281B">
      <w:pPr>
        <w:pStyle w:val="AralkYok"/>
        <w:rPr>
          <w:rFonts w:ascii="Arial" w:hAnsi="Arial" w:cs="Arial"/>
          <w:b/>
        </w:rPr>
      </w:pPr>
    </w:p>
    <w:p w:rsidR="00117ABD" w:rsidRPr="000B1A54" w:rsidRDefault="00117ABD" w:rsidP="0036281B">
      <w:pPr>
        <w:pStyle w:val="AralkYok"/>
        <w:rPr>
          <w:rFonts w:ascii="Arial" w:hAnsi="Arial" w:cs="Arial"/>
          <w:b/>
        </w:rPr>
      </w:pPr>
    </w:p>
    <w:p w:rsidR="0036281B" w:rsidRPr="000B1A54" w:rsidRDefault="0036281B" w:rsidP="0036281B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5. Aşağıdakilerden hangisi; </w:t>
      </w:r>
      <w:proofErr w:type="gramStart"/>
      <w:r w:rsidRPr="000B1A54">
        <w:rPr>
          <w:rFonts w:ascii="Arial" w:hAnsi="Arial" w:cs="Arial"/>
          <w:b/>
        </w:rPr>
        <w:t>takım yıldızı</w:t>
      </w:r>
      <w:proofErr w:type="gramEnd"/>
      <w:r w:rsidRPr="000B1A54">
        <w:rPr>
          <w:rFonts w:ascii="Arial" w:hAnsi="Arial" w:cs="Arial"/>
          <w:b/>
        </w:rPr>
        <w:t>, gezegen, yapay ve doğal uyduya örnek olarak verilebilir?</w:t>
      </w:r>
      <w:r w:rsidR="002A26A6" w:rsidRPr="000B1A54">
        <w:rPr>
          <w:rFonts w:ascii="Arial" w:hAnsi="Arial" w:cs="Arial"/>
          <w:b/>
        </w:rPr>
        <w:t xml:space="preserve"> 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noProof/>
          <w:lang w:eastAsia="tr-TR"/>
        </w:rPr>
        <w:drawing>
          <wp:inline distT="0" distB="0" distL="0" distR="0" wp14:anchorId="150A7ED8" wp14:editId="4EB0D266">
            <wp:extent cx="2847975" cy="1619154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414" cy="162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</w:p>
    <w:p w:rsidR="0036281B" w:rsidRPr="000B1A54" w:rsidRDefault="0036281B" w:rsidP="0036281B">
      <w:pPr>
        <w:pStyle w:val="AralkYok"/>
        <w:rPr>
          <w:rFonts w:ascii="Arial" w:hAnsi="Arial" w:cs="Arial"/>
        </w:rPr>
      </w:pP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6.</w:t>
      </w:r>
      <w:r w:rsidRPr="000B1A54">
        <w:rPr>
          <w:rFonts w:ascii="Arial" w:hAnsi="Arial" w:cs="Arial"/>
        </w:rPr>
        <w:t xml:space="preserve"> Kütle ve ağırlıkla ilgili özellikler aşağıda verilmiştir.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I. Eşit kollu terazi ile ölçülür.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II. Cismin bulunduğu yere göre büyüklüğü değişmez.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III. Dinamometre ile ölçülür.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IV. Cismin bulunduğu yere göre büyüklüğü değişebilir.</w:t>
      </w:r>
    </w:p>
    <w:p w:rsidR="0036281B" w:rsidRPr="000B1A54" w:rsidRDefault="0036281B" w:rsidP="0036281B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Buna göre I, II, III ve </w:t>
      </w:r>
      <w:proofErr w:type="spellStart"/>
      <w:r w:rsidRPr="000B1A54">
        <w:rPr>
          <w:rFonts w:ascii="Arial" w:hAnsi="Arial" w:cs="Arial"/>
          <w:b/>
        </w:rPr>
        <w:t>IV’te</w:t>
      </w:r>
      <w:proofErr w:type="spellEnd"/>
      <w:r w:rsidRPr="000B1A54">
        <w:rPr>
          <w:rFonts w:ascii="Arial" w:hAnsi="Arial" w:cs="Arial"/>
          <w:b/>
        </w:rPr>
        <w:t xml:space="preserve"> verilen özellikler ile kütle ve ağırlık kavramlarının eşleştirilmesi aşağıdakilerin hangisinde doğru verilmiştir?</w:t>
      </w:r>
    </w:p>
    <w:p w:rsidR="0036281B" w:rsidRPr="000B1A54" w:rsidRDefault="00B62E32" w:rsidP="0036281B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    </w:t>
      </w:r>
      <w:r w:rsidR="0036281B" w:rsidRPr="000B1A54">
        <w:rPr>
          <w:rFonts w:ascii="Arial" w:hAnsi="Arial" w:cs="Arial"/>
          <w:b/>
        </w:rPr>
        <w:t xml:space="preserve">Kütle </w:t>
      </w:r>
      <w:r w:rsidRPr="000B1A54">
        <w:rPr>
          <w:rFonts w:ascii="Arial" w:hAnsi="Arial" w:cs="Arial"/>
          <w:b/>
        </w:rPr>
        <w:t xml:space="preserve"> -  </w:t>
      </w:r>
      <w:r w:rsidR="0036281B" w:rsidRPr="000B1A54">
        <w:rPr>
          <w:rFonts w:ascii="Arial" w:hAnsi="Arial" w:cs="Arial"/>
          <w:b/>
        </w:rPr>
        <w:t>Ağırlık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II ve IV </w:t>
      </w:r>
      <w:r w:rsidR="00B62E32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I ve III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B) I ve III </w:t>
      </w:r>
      <w:r w:rsidR="00B62E32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II ve IV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I ve II </w:t>
      </w:r>
      <w:r w:rsidR="00B62E32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III ve IV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D) I ve IV </w:t>
      </w:r>
      <w:r w:rsidR="00B62E32" w:rsidRPr="000B1A54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II ve III</w:t>
      </w:r>
    </w:p>
    <w:p w:rsidR="0036281B" w:rsidRPr="000B1A54" w:rsidRDefault="0036281B" w:rsidP="0036281B">
      <w:pPr>
        <w:pStyle w:val="AralkYok"/>
        <w:rPr>
          <w:rFonts w:ascii="Arial" w:hAnsi="Arial" w:cs="Arial"/>
        </w:rPr>
      </w:pPr>
    </w:p>
    <w:p w:rsidR="0036281B" w:rsidRPr="000B1A54" w:rsidRDefault="0036281B" w:rsidP="0036281B">
      <w:pPr>
        <w:pStyle w:val="AralkYok"/>
        <w:rPr>
          <w:rFonts w:ascii="Arial" w:hAnsi="Arial" w:cs="Arial"/>
        </w:rPr>
      </w:pPr>
    </w:p>
    <w:p w:rsidR="00B62E32" w:rsidRPr="000B1A54" w:rsidRDefault="00B62E32" w:rsidP="00D47F8B">
      <w:pPr>
        <w:pStyle w:val="AralkYok"/>
        <w:rPr>
          <w:rFonts w:ascii="Arial" w:hAnsi="Arial" w:cs="Arial"/>
          <w:b/>
        </w:rPr>
      </w:pPr>
    </w:p>
    <w:p w:rsidR="0036281B" w:rsidRPr="000B1A54" w:rsidRDefault="00D47F8B" w:rsidP="00D47F8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7.</w:t>
      </w:r>
      <w:r w:rsidRPr="000B1A54">
        <w:rPr>
          <w:rFonts w:ascii="Arial" w:hAnsi="Arial" w:cs="Arial"/>
        </w:rPr>
        <w:t xml:space="preserve"> Bir kaleci, elindeki topu futbol sahasında şekildeki gibi atıyor. Top K, L ve M noktalarından geçerek N noktasında yere düşüyor.</w:t>
      </w:r>
    </w:p>
    <w:p w:rsidR="00D47F8B" w:rsidRPr="000B1A54" w:rsidRDefault="00D47F8B" w:rsidP="00D47F8B">
      <w:pPr>
        <w:pStyle w:val="AralkYok"/>
        <w:rPr>
          <w:rFonts w:ascii="Arial" w:hAnsi="Arial" w:cs="Arial"/>
        </w:rPr>
      </w:pPr>
    </w:p>
    <w:p w:rsidR="00F520DA" w:rsidRPr="000B1A54" w:rsidRDefault="00F520DA" w:rsidP="00D47F8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noProof/>
          <w:lang w:eastAsia="tr-TR"/>
        </w:rPr>
        <w:drawing>
          <wp:inline distT="0" distB="0" distL="0" distR="0" wp14:anchorId="060018F2" wp14:editId="4CC9A054">
            <wp:extent cx="2743200" cy="92183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2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8B" w:rsidRPr="000B1A54" w:rsidRDefault="00D47F8B" w:rsidP="00D47F8B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Buna göre topun</w:t>
      </w:r>
      <w:r w:rsidR="00F520DA" w:rsidRPr="000B1A54">
        <w:rPr>
          <w:rFonts w:ascii="Arial" w:hAnsi="Arial" w:cs="Arial"/>
          <w:b/>
        </w:rPr>
        <w:t xml:space="preserve"> </w:t>
      </w:r>
      <w:r w:rsidRPr="000B1A54">
        <w:rPr>
          <w:rFonts w:ascii="Arial" w:hAnsi="Arial" w:cs="Arial"/>
          <w:b/>
        </w:rPr>
        <w:t>kinetik enerjisi ve yere göre potansiyel enerjisi hangi noktalarda en fazladır?</w:t>
      </w:r>
    </w:p>
    <w:p w:rsidR="00F520DA" w:rsidRPr="000B1A54" w:rsidRDefault="00F520DA" w:rsidP="00D47F8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(Kinetik-Potansiyel)</w:t>
      </w:r>
    </w:p>
    <w:p w:rsidR="00D47F8B" w:rsidRPr="000B1A54" w:rsidRDefault="00D47F8B" w:rsidP="00D47F8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L </w:t>
      </w:r>
      <w:r w:rsidR="00A070D6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K</w:t>
      </w:r>
    </w:p>
    <w:p w:rsidR="00D47F8B" w:rsidRPr="000B1A54" w:rsidRDefault="00D47F8B" w:rsidP="00D47F8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B) M </w:t>
      </w:r>
      <w:r w:rsidR="00A070D6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K</w:t>
      </w:r>
    </w:p>
    <w:p w:rsidR="00D47F8B" w:rsidRPr="000B1A54" w:rsidRDefault="00D47F8B" w:rsidP="00D47F8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M </w:t>
      </w:r>
      <w:r w:rsidR="00A070D6">
        <w:rPr>
          <w:rFonts w:ascii="Arial" w:hAnsi="Arial" w:cs="Arial"/>
        </w:rPr>
        <w:t xml:space="preserve">- </w:t>
      </w:r>
      <w:r w:rsidRPr="000B1A54">
        <w:rPr>
          <w:rFonts w:ascii="Arial" w:hAnsi="Arial" w:cs="Arial"/>
        </w:rPr>
        <w:t>L</w:t>
      </w:r>
    </w:p>
    <w:p w:rsidR="00D47F8B" w:rsidRPr="000B1A54" w:rsidRDefault="00D47F8B" w:rsidP="00D47F8B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D) N </w:t>
      </w:r>
      <w:r w:rsidR="00A070D6">
        <w:rPr>
          <w:rFonts w:ascii="Arial" w:hAnsi="Arial" w:cs="Arial"/>
        </w:rPr>
        <w:t xml:space="preserve">- </w:t>
      </w:r>
      <w:bookmarkStart w:id="0" w:name="_GoBack"/>
      <w:bookmarkEnd w:id="0"/>
      <w:r w:rsidRPr="000B1A54">
        <w:rPr>
          <w:rFonts w:ascii="Arial" w:hAnsi="Arial" w:cs="Arial"/>
        </w:rPr>
        <w:t>L</w:t>
      </w:r>
    </w:p>
    <w:p w:rsidR="00F520DA" w:rsidRPr="000B1A54" w:rsidRDefault="00F520DA" w:rsidP="00D47F8B">
      <w:pPr>
        <w:pStyle w:val="AralkYok"/>
        <w:rPr>
          <w:rFonts w:ascii="Arial" w:hAnsi="Arial" w:cs="Arial"/>
        </w:rPr>
      </w:pPr>
    </w:p>
    <w:p w:rsidR="00F520DA" w:rsidRPr="000B1A54" w:rsidRDefault="00F520DA" w:rsidP="00D47F8B">
      <w:pPr>
        <w:pStyle w:val="AralkYok"/>
        <w:rPr>
          <w:rFonts w:ascii="Arial" w:hAnsi="Arial" w:cs="Arial"/>
        </w:rPr>
      </w:pPr>
    </w:p>
    <w:p w:rsidR="00B62E32" w:rsidRPr="000B1A54" w:rsidRDefault="00B62E32" w:rsidP="00F520DA">
      <w:pPr>
        <w:pStyle w:val="AralkYok"/>
        <w:rPr>
          <w:rFonts w:ascii="Arial" w:hAnsi="Arial" w:cs="Arial"/>
        </w:rPr>
      </w:pPr>
    </w:p>
    <w:p w:rsidR="00B62E32" w:rsidRPr="000B1A54" w:rsidRDefault="00B62E32" w:rsidP="00F520DA">
      <w:pPr>
        <w:pStyle w:val="AralkYok"/>
        <w:rPr>
          <w:rFonts w:ascii="Arial" w:hAnsi="Arial" w:cs="Arial"/>
        </w:rPr>
      </w:pPr>
    </w:p>
    <w:p w:rsidR="00F520DA" w:rsidRPr="000B1A54" w:rsidRDefault="00F520DA" w:rsidP="00F520DA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lastRenderedPageBreak/>
        <w:t>8.</w:t>
      </w:r>
      <w:r w:rsidRPr="000B1A54">
        <w:rPr>
          <w:rFonts w:ascii="Arial" w:hAnsi="Arial" w:cs="Arial"/>
        </w:rPr>
        <w:t xml:space="preserve"> Ahmet’in, eğik düzlemin üzerinden iterek bıraktığı tahta kutu şekildeki gibi K noktasında duruyor.</w:t>
      </w:r>
    </w:p>
    <w:p w:rsidR="00F520DA" w:rsidRPr="000B1A54" w:rsidRDefault="00F520DA" w:rsidP="00B441CA">
      <w:pPr>
        <w:pStyle w:val="AralkYok"/>
        <w:jc w:val="center"/>
        <w:rPr>
          <w:rFonts w:ascii="Arial" w:hAnsi="Arial" w:cs="Arial"/>
        </w:rPr>
      </w:pPr>
      <w:r w:rsidRPr="000B1A54">
        <w:rPr>
          <w:rFonts w:ascii="Arial" w:hAnsi="Arial" w:cs="Arial"/>
          <w:noProof/>
          <w:lang w:eastAsia="tr-TR"/>
        </w:rPr>
        <w:drawing>
          <wp:inline distT="0" distB="0" distL="0" distR="0" wp14:anchorId="47AAE111" wp14:editId="01892CD6">
            <wp:extent cx="2800350" cy="1556665"/>
            <wp:effectExtent l="0" t="0" r="0" b="571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0DA" w:rsidRPr="000B1A54" w:rsidRDefault="00F520DA" w:rsidP="00F520DA">
      <w:pPr>
        <w:pStyle w:val="AralkYok"/>
        <w:rPr>
          <w:rFonts w:ascii="Arial" w:hAnsi="Arial" w:cs="Arial"/>
          <w:b/>
        </w:rPr>
      </w:pPr>
    </w:p>
    <w:p w:rsidR="00F520DA" w:rsidRPr="000B1A54" w:rsidRDefault="00F520DA" w:rsidP="00F520DA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Tahta kutunun hareketi sırasında düzleme temas eden yüzeyi ısındığına göre,</w:t>
      </w:r>
    </w:p>
    <w:p w:rsidR="00F520DA" w:rsidRPr="000B1A54" w:rsidRDefault="00F520DA" w:rsidP="00F520DA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I. Kutunun hareket ettiği zemin sürtünmelidir.</w:t>
      </w:r>
    </w:p>
    <w:p w:rsidR="00F520DA" w:rsidRPr="000B1A54" w:rsidRDefault="00F520DA" w:rsidP="00F520DA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II. Kutu P noktasından K noktasına gelirken kinetik enerji kaybı olmuştur.</w:t>
      </w:r>
    </w:p>
    <w:p w:rsidR="00F520DA" w:rsidRPr="000B1A54" w:rsidRDefault="00F520DA" w:rsidP="00F520DA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III. Kutunun K noktasındaki potansiyel enerjisi artmıştır.</w:t>
      </w:r>
    </w:p>
    <w:p w:rsidR="00F520DA" w:rsidRPr="000B1A54" w:rsidRDefault="00F520DA" w:rsidP="00F520DA">
      <w:pPr>
        <w:pStyle w:val="AralkYok"/>
        <w:rPr>
          <w:rFonts w:ascii="Arial" w:hAnsi="Arial" w:cs="Arial"/>
          <w:b/>
        </w:rPr>
      </w:pPr>
      <w:proofErr w:type="gramStart"/>
      <w:r w:rsidRPr="000B1A54">
        <w:rPr>
          <w:rFonts w:ascii="Arial" w:hAnsi="Arial" w:cs="Arial"/>
          <w:b/>
        </w:rPr>
        <w:t>yargılarından</w:t>
      </w:r>
      <w:proofErr w:type="gramEnd"/>
      <w:r w:rsidRPr="000B1A54">
        <w:rPr>
          <w:rFonts w:ascii="Arial" w:hAnsi="Arial" w:cs="Arial"/>
          <w:b/>
        </w:rPr>
        <w:t xml:space="preserve"> hangileri doğrudur?</w:t>
      </w:r>
    </w:p>
    <w:p w:rsidR="00F520DA" w:rsidRPr="000B1A54" w:rsidRDefault="00F520DA" w:rsidP="00F520DA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Yalnız </w:t>
      </w:r>
      <w:proofErr w:type="gramStart"/>
      <w:r w:rsidRPr="000B1A54">
        <w:rPr>
          <w:rFonts w:ascii="Arial" w:hAnsi="Arial" w:cs="Arial"/>
        </w:rPr>
        <w:t xml:space="preserve">I </w:t>
      </w:r>
      <w:r w:rsidR="00B62E32" w:rsidRPr="000B1A54">
        <w:rPr>
          <w:rFonts w:ascii="Arial" w:hAnsi="Arial" w:cs="Arial"/>
        </w:rPr>
        <w:t xml:space="preserve">         </w:t>
      </w:r>
      <w:r w:rsidRPr="000B1A54">
        <w:rPr>
          <w:rFonts w:ascii="Arial" w:hAnsi="Arial" w:cs="Arial"/>
        </w:rPr>
        <w:t>B</w:t>
      </w:r>
      <w:proofErr w:type="gramEnd"/>
      <w:r w:rsidRPr="000B1A54">
        <w:rPr>
          <w:rFonts w:ascii="Arial" w:hAnsi="Arial" w:cs="Arial"/>
        </w:rPr>
        <w:t>) I ve II</w:t>
      </w:r>
    </w:p>
    <w:p w:rsidR="00F520DA" w:rsidRPr="000B1A54" w:rsidRDefault="00F520DA" w:rsidP="00F520DA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II ve </w:t>
      </w:r>
      <w:proofErr w:type="gramStart"/>
      <w:r w:rsidRPr="000B1A54">
        <w:rPr>
          <w:rFonts w:ascii="Arial" w:hAnsi="Arial" w:cs="Arial"/>
        </w:rPr>
        <w:t xml:space="preserve">III </w:t>
      </w:r>
      <w:r w:rsidR="00B62E32" w:rsidRPr="000B1A54">
        <w:rPr>
          <w:rFonts w:ascii="Arial" w:hAnsi="Arial" w:cs="Arial"/>
        </w:rPr>
        <w:t xml:space="preserve">          </w:t>
      </w:r>
      <w:r w:rsidRPr="000B1A54">
        <w:rPr>
          <w:rFonts w:ascii="Arial" w:hAnsi="Arial" w:cs="Arial"/>
        </w:rPr>
        <w:t>D</w:t>
      </w:r>
      <w:proofErr w:type="gramEnd"/>
      <w:r w:rsidRPr="000B1A54">
        <w:rPr>
          <w:rFonts w:ascii="Arial" w:hAnsi="Arial" w:cs="Arial"/>
        </w:rPr>
        <w:t>) I, II ve III</w:t>
      </w:r>
    </w:p>
    <w:p w:rsidR="00F520DA" w:rsidRPr="000B1A54" w:rsidRDefault="00F520DA" w:rsidP="00F520DA">
      <w:pPr>
        <w:pStyle w:val="AralkYok"/>
        <w:rPr>
          <w:rFonts w:ascii="Arial" w:hAnsi="Arial" w:cs="Arial"/>
        </w:rPr>
      </w:pPr>
    </w:p>
    <w:p w:rsidR="00F520DA" w:rsidRPr="000B1A54" w:rsidRDefault="00F520DA" w:rsidP="00F520DA">
      <w:pPr>
        <w:pStyle w:val="AralkYok"/>
        <w:rPr>
          <w:rFonts w:ascii="Arial" w:hAnsi="Arial" w:cs="Arial"/>
        </w:rPr>
      </w:pPr>
    </w:p>
    <w:p w:rsidR="00A6406E" w:rsidRPr="000B1A54" w:rsidRDefault="00A6406E" w:rsidP="00A1278E">
      <w:pPr>
        <w:pStyle w:val="AralkYok"/>
        <w:rPr>
          <w:rFonts w:ascii="Arial" w:hAnsi="Arial" w:cs="Arial"/>
          <w:b/>
        </w:rPr>
      </w:pPr>
    </w:p>
    <w:p w:rsidR="00A6406E" w:rsidRPr="000B1A54" w:rsidRDefault="00A6406E" w:rsidP="00A1278E">
      <w:pPr>
        <w:pStyle w:val="AralkYok"/>
        <w:rPr>
          <w:rFonts w:ascii="Arial" w:hAnsi="Arial" w:cs="Arial"/>
          <w:b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9. Aşağıdaki örneklerden hangisi esneklik potansiyel enerjiye sahiptir?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A) Masada duran kitap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Makaraya sarılmış ip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C) Gerilmiş paket lastiği</w:t>
      </w:r>
    </w:p>
    <w:p w:rsidR="00F520DA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Havada uçan leylek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</w:rPr>
      </w:pPr>
    </w:p>
    <w:p w:rsidR="00A6406E" w:rsidRPr="000B1A54" w:rsidRDefault="00A6406E" w:rsidP="00A1278E">
      <w:pPr>
        <w:pStyle w:val="AralkYok"/>
        <w:rPr>
          <w:rFonts w:ascii="Arial" w:hAnsi="Arial" w:cs="Arial"/>
        </w:rPr>
      </w:pPr>
    </w:p>
    <w:p w:rsidR="00A6406E" w:rsidRPr="000B1A54" w:rsidRDefault="00A6406E" w:rsidP="00A1278E">
      <w:pPr>
        <w:pStyle w:val="AralkYok"/>
        <w:rPr>
          <w:rFonts w:ascii="Arial" w:hAnsi="Arial" w:cs="Arial"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10.</w:t>
      </w:r>
      <w:r w:rsidRPr="000B1A54">
        <w:rPr>
          <w:rFonts w:ascii="Arial" w:hAnsi="Arial" w:cs="Arial"/>
        </w:rPr>
        <w:t xml:space="preserve"> Yatay zeminde duran bir tuğla şekildeki gibi F kuvvetiyle çekilerek 1 m yer değiştiriliyor.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</w:p>
    <w:p w:rsidR="00A1278E" w:rsidRPr="000B1A54" w:rsidRDefault="00A1278E" w:rsidP="00B441CA">
      <w:pPr>
        <w:pStyle w:val="AralkYok"/>
        <w:jc w:val="center"/>
        <w:rPr>
          <w:rFonts w:ascii="Arial" w:hAnsi="Arial" w:cs="Arial"/>
        </w:rPr>
      </w:pPr>
      <w:r w:rsidRPr="000B1A54">
        <w:rPr>
          <w:rFonts w:ascii="Arial" w:hAnsi="Arial" w:cs="Arial"/>
          <w:noProof/>
          <w:lang w:eastAsia="tr-TR"/>
        </w:rPr>
        <w:drawing>
          <wp:inline distT="0" distB="0" distL="0" distR="0" wp14:anchorId="368E5327" wp14:editId="0D18C12F">
            <wp:extent cx="2800350" cy="856158"/>
            <wp:effectExtent l="0" t="0" r="0" b="127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5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78E" w:rsidRPr="000B1A54" w:rsidRDefault="00A1278E" w:rsidP="00A1278E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Tuğla aynı büyüklükte F kuvveti ile bu kez zemine yağ sürülerek çekilip 1 m yer değiştirildiğinde aşağıdaki ifadelerden hangisi doğru olur?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A) Fiziksel anlamda F kuvvetinin yaptığı iş artar.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Fiziksel anlamda F kuvvetinin yaptığı iş değişmez.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C) Tuğlanın kinetik enerjisi azalır.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Tuğlaya etki eden sürtünme kuvveti artar.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lastRenderedPageBreak/>
        <w:t>11.</w:t>
      </w:r>
      <w:r w:rsidRPr="000B1A54">
        <w:rPr>
          <w:rFonts w:ascii="Arial" w:hAnsi="Arial" w:cs="Arial"/>
        </w:rPr>
        <w:t xml:space="preserve"> Şekildeki metal küre sürtünmesiz ortamda hareket etmektedir</w:t>
      </w:r>
      <w:r w:rsidR="00B62E32" w:rsidRPr="000B1A54">
        <w:rPr>
          <w:rFonts w:ascii="Arial" w:hAnsi="Arial" w:cs="Arial"/>
        </w:rPr>
        <w:t>.</w:t>
      </w:r>
    </w:p>
    <w:p w:rsidR="00A1278E" w:rsidRPr="000B1A54" w:rsidRDefault="00A1278E" w:rsidP="00B441CA">
      <w:pPr>
        <w:pStyle w:val="AralkYok"/>
        <w:jc w:val="center"/>
        <w:rPr>
          <w:rFonts w:ascii="Arial" w:hAnsi="Arial" w:cs="Arial"/>
          <w:b/>
        </w:rPr>
      </w:pPr>
      <w:r w:rsidRPr="000B1A54">
        <w:rPr>
          <w:rFonts w:ascii="Arial" w:hAnsi="Arial" w:cs="Arial"/>
          <w:b/>
          <w:noProof/>
          <w:lang w:eastAsia="tr-TR"/>
        </w:rPr>
        <w:drawing>
          <wp:inline distT="0" distB="0" distL="0" distR="0" wp14:anchorId="46EE4DF9" wp14:editId="3F3230C9">
            <wp:extent cx="2628900" cy="1365006"/>
            <wp:effectExtent l="0" t="0" r="0" b="698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78E" w:rsidRPr="000B1A54" w:rsidRDefault="00A1278E" w:rsidP="00A1278E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I. noktadan serbest bırakılan metal kürenin hangi noktada yere göre potansiyel enerjisi en fazladır?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</w:t>
      </w:r>
      <w:proofErr w:type="gramStart"/>
      <w:r w:rsidRPr="000B1A54">
        <w:rPr>
          <w:rFonts w:ascii="Arial" w:hAnsi="Arial" w:cs="Arial"/>
        </w:rPr>
        <w:t xml:space="preserve">I </w:t>
      </w:r>
      <w:r w:rsidR="00B62E32" w:rsidRPr="000B1A54">
        <w:rPr>
          <w:rFonts w:ascii="Arial" w:hAnsi="Arial" w:cs="Arial"/>
        </w:rPr>
        <w:t xml:space="preserve">     </w:t>
      </w:r>
      <w:r w:rsidRPr="000B1A54">
        <w:rPr>
          <w:rFonts w:ascii="Arial" w:hAnsi="Arial" w:cs="Arial"/>
        </w:rPr>
        <w:t>B</w:t>
      </w:r>
      <w:proofErr w:type="gramEnd"/>
      <w:r w:rsidRPr="000B1A54">
        <w:rPr>
          <w:rFonts w:ascii="Arial" w:hAnsi="Arial" w:cs="Arial"/>
        </w:rPr>
        <w:t>) II</w:t>
      </w:r>
      <w:r w:rsidR="00B62E32" w:rsidRPr="000B1A54">
        <w:rPr>
          <w:rFonts w:ascii="Arial" w:hAnsi="Arial" w:cs="Arial"/>
        </w:rPr>
        <w:t xml:space="preserve">      </w:t>
      </w:r>
      <w:r w:rsidRPr="000B1A54">
        <w:rPr>
          <w:rFonts w:ascii="Arial" w:hAnsi="Arial" w:cs="Arial"/>
        </w:rPr>
        <w:t xml:space="preserve"> C) III</w:t>
      </w:r>
      <w:r w:rsidR="00B62E32" w:rsidRPr="000B1A54">
        <w:rPr>
          <w:rFonts w:ascii="Arial" w:hAnsi="Arial" w:cs="Arial"/>
        </w:rPr>
        <w:t xml:space="preserve">     </w:t>
      </w:r>
      <w:r w:rsidRPr="000B1A54">
        <w:rPr>
          <w:rFonts w:ascii="Arial" w:hAnsi="Arial" w:cs="Arial"/>
        </w:rPr>
        <w:t xml:space="preserve"> D) IV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12.</w:t>
      </w:r>
      <w:r w:rsidRPr="000B1A54">
        <w:rPr>
          <w:rFonts w:ascii="Arial" w:hAnsi="Arial" w:cs="Arial"/>
        </w:rPr>
        <w:t xml:space="preserve"> Süratleri ayn</w:t>
      </w:r>
      <w:r w:rsidR="004648D4" w:rsidRPr="000B1A54">
        <w:rPr>
          <w:rFonts w:ascii="Arial" w:hAnsi="Arial" w:cs="Arial"/>
        </w:rPr>
        <w:t xml:space="preserve">ı olan K, L, M ve N araçlarının </w:t>
      </w:r>
      <w:r w:rsidRPr="000B1A54">
        <w:rPr>
          <w:rFonts w:ascii="Arial" w:hAnsi="Arial" w:cs="Arial"/>
        </w:rPr>
        <w:t>kütleleri sıras</w:t>
      </w:r>
      <w:r w:rsidR="004648D4" w:rsidRPr="000B1A54">
        <w:rPr>
          <w:rFonts w:ascii="Arial" w:hAnsi="Arial" w:cs="Arial"/>
        </w:rPr>
        <w:t xml:space="preserve">ıyla </w:t>
      </w:r>
      <w:proofErr w:type="spellStart"/>
      <w:r w:rsidR="004648D4" w:rsidRPr="000B1A54">
        <w:rPr>
          <w:rFonts w:ascii="Arial" w:hAnsi="Arial" w:cs="Arial"/>
        </w:rPr>
        <w:t>mK</w:t>
      </w:r>
      <w:proofErr w:type="spellEnd"/>
      <w:r w:rsidR="004648D4" w:rsidRPr="000B1A54">
        <w:rPr>
          <w:rFonts w:ascii="Arial" w:hAnsi="Arial" w:cs="Arial"/>
        </w:rPr>
        <w:t xml:space="preserve"> = 800 kg, </w:t>
      </w:r>
      <w:proofErr w:type="spellStart"/>
      <w:r w:rsidR="004648D4" w:rsidRPr="000B1A54">
        <w:rPr>
          <w:rFonts w:ascii="Arial" w:hAnsi="Arial" w:cs="Arial"/>
        </w:rPr>
        <w:t>mL</w:t>
      </w:r>
      <w:proofErr w:type="spellEnd"/>
      <w:r w:rsidR="004648D4" w:rsidRPr="000B1A54">
        <w:rPr>
          <w:rFonts w:ascii="Arial" w:hAnsi="Arial" w:cs="Arial"/>
        </w:rPr>
        <w:t xml:space="preserve"> = 1000 kg, </w:t>
      </w:r>
      <w:proofErr w:type="spellStart"/>
      <w:r w:rsidRPr="000B1A54">
        <w:rPr>
          <w:rFonts w:ascii="Arial" w:hAnsi="Arial" w:cs="Arial"/>
        </w:rPr>
        <w:t>mM</w:t>
      </w:r>
      <w:proofErr w:type="spellEnd"/>
      <w:r w:rsidRPr="000B1A54">
        <w:rPr>
          <w:rFonts w:ascii="Arial" w:hAnsi="Arial" w:cs="Arial"/>
        </w:rPr>
        <w:t xml:space="preserve"> = 900 kg, </w:t>
      </w:r>
      <w:proofErr w:type="spellStart"/>
      <w:r w:rsidRPr="000B1A54">
        <w:rPr>
          <w:rFonts w:ascii="Arial" w:hAnsi="Arial" w:cs="Arial"/>
        </w:rPr>
        <w:t>mN</w:t>
      </w:r>
      <w:proofErr w:type="spellEnd"/>
      <w:r w:rsidRPr="000B1A54">
        <w:rPr>
          <w:rFonts w:ascii="Arial" w:hAnsi="Arial" w:cs="Arial"/>
        </w:rPr>
        <w:t xml:space="preserve"> = 1200 kg’dır.</w:t>
      </w:r>
    </w:p>
    <w:p w:rsidR="004648D4" w:rsidRPr="000B1A54" w:rsidRDefault="004648D4" w:rsidP="00A1278E">
      <w:pPr>
        <w:pStyle w:val="AralkYok"/>
        <w:rPr>
          <w:rFonts w:ascii="Arial" w:hAnsi="Arial" w:cs="Arial"/>
          <w:b/>
        </w:rPr>
      </w:pPr>
    </w:p>
    <w:p w:rsidR="004648D4" w:rsidRPr="000B1A54" w:rsidRDefault="004648D4" w:rsidP="00B441CA">
      <w:pPr>
        <w:pStyle w:val="AralkYok"/>
        <w:jc w:val="center"/>
        <w:rPr>
          <w:rFonts w:ascii="Arial" w:hAnsi="Arial" w:cs="Arial"/>
          <w:b/>
        </w:rPr>
      </w:pPr>
      <w:r w:rsidRPr="000B1A54">
        <w:rPr>
          <w:rFonts w:ascii="Arial" w:hAnsi="Arial" w:cs="Arial"/>
          <w:b/>
          <w:noProof/>
          <w:lang w:eastAsia="tr-TR"/>
        </w:rPr>
        <w:drawing>
          <wp:inline distT="0" distB="0" distL="0" distR="0" wp14:anchorId="3F79193D" wp14:editId="23CA00DE">
            <wp:extent cx="3009900" cy="788128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8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8D4" w:rsidRPr="000B1A54" w:rsidRDefault="004648D4" w:rsidP="00A1278E">
      <w:pPr>
        <w:pStyle w:val="AralkYok"/>
        <w:rPr>
          <w:rFonts w:ascii="Arial" w:hAnsi="Arial" w:cs="Arial"/>
          <w:b/>
        </w:rPr>
      </w:pPr>
    </w:p>
    <w:p w:rsidR="00A1278E" w:rsidRPr="000B1A54" w:rsidRDefault="00A1278E" w:rsidP="00A1278E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Buna gör</w:t>
      </w:r>
      <w:r w:rsidR="004648D4" w:rsidRPr="000B1A54">
        <w:rPr>
          <w:rFonts w:ascii="Arial" w:hAnsi="Arial" w:cs="Arial"/>
          <w:b/>
        </w:rPr>
        <w:t xml:space="preserve">e hangi aracın kinetik enerjisi </w:t>
      </w:r>
      <w:r w:rsidRPr="000B1A54">
        <w:rPr>
          <w:rFonts w:ascii="Arial" w:hAnsi="Arial" w:cs="Arial"/>
          <w:b/>
        </w:rPr>
        <w:t>diğerlerine göre daha fazladır?</w:t>
      </w:r>
    </w:p>
    <w:p w:rsidR="00A1278E" w:rsidRPr="000B1A54" w:rsidRDefault="00A1278E" w:rsidP="00A1278E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</w:t>
      </w:r>
      <w:proofErr w:type="gramStart"/>
      <w:r w:rsidRPr="000B1A54">
        <w:rPr>
          <w:rFonts w:ascii="Arial" w:hAnsi="Arial" w:cs="Arial"/>
        </w:rPr>
        <w:t xml:space="preserve">N </w:t>
      </w:r>
      <w:r w:rsidR="00B62E32" w:rsidRPr="000B1A54">
        <w:rPr>
          <w:rFonts w:ascii="Arial" w:hAnsi="Arial" w:cs="Arial"/>
        </w:rPr>
        <w:t xml:space="preserve">     </w:t>
      </w:r>
      <w:r w:rsidRPr="000B1A54">
        <w:rPr>
          <w:rFonts w:ascii="Arial" w:hAnsi="Arial" w:cs="Arial"/>
        </w:rPr>
        <w:t>B</w:t>
      </w:r>
      <w:proofErr w:type="gramEnd"/>
      <w:r w:rsidRPr="000B1A54">
        <w:rPr>
          <w:rFonts w:ascii="Arial" w:hAnsi="Arial" w:cs="Arial"/>
        </w:rPr>
        <w:t xml:space="preserve">) L </w:t>
      </w:r>
      <w:r w:rsidR="00B62E32" w:rsidRPr="000B1A54">
        <w:rPr>
          <w:rFonts w:ascii="Arial" w:hAnsi="Arial" w:cs="Arial"/>
        </w:rPr>
        <w:t xml:space="preserve">    </w:t>
      </w:r>
      <w:r w:rsidRPr="000B1A54">
        <w:rPr>
          <w:rFonts w:ascii="Arial" w:hAnsi="Arial" w:cs="Arial"/>
        </w:rPr>
        <w:t xml:space="preserve">C) M </w:t>
      </w:r>
      <w:r w:rsidR="00B62E32" w:rsidRPr="000B1A54">
        <w:rPr>
          <w:rFonts w:ascii="Arial" w:hAnsi="Arial" w:cs="Arial"/>
        </w:rPr>
        <w:t xml:space="preserve">     </w:t>
      </w:r>
      <w:r w:rsidRPr="000B1A54">
        <w:rPr>
          <w:rFonts w:ascii="Arial" w:hAnsi="Arial" w:cs="Arial"/>
        </w:rPr>
        <w:t>D) K</w:t>
      </w:r>
    </w:p>
    <w:p w:rsidR="00AE1923" w:rsidRPr="000B1A54" w:rsidRDefault="00AE1923" w:rsidP="00A1278E">
      <w:pPr>
        <w:pStyle w:val="AralkYok"/>
        <w:rPr>
          <w:rFonts w:ascii="Arial" w:hAnsi="Arial" w:cs="Arial"/>
        </w:rPr>
      </w:pPr>
    </w:p>
    <w:p w:rsidR="00AE1923" w:rsidRPr="000B1A54" w:rsidRDefault="00AE1923" w:rsidP="00A1278E">
      <w:pPr>
        <w:pStyle w:val="AralkYok"/>
        <w:rPr>
          <w:rFonts w:ascii="Arial" w:hAnsi="Arial" w:cs="Arial"/>
          <w:b/>
        </w:rPr>
      </w:pPr>
    </w:p>
    <w:p w:rsidR="00AE1923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13.</w:t>
      </w:r>
      <w:r w:rsidRPr="000B1A54">
        <w:rPr>
          <w:rFonts w:ascii="Arial" w:hAnsi="Arial" w:cs="Arial"/>
        </w:rPr>
        <w:t xml:space="preserve"> Kütleleri eşit K, L ve M bilyeleri eşit </w:t>
      </w:r>
      <w:proofErr w:type="spellStart"/>
      <w:r w:rsidRPr="000B1A54">
        <w:rPr>
          <w:rFonts w:ascii="Arial" w:hAnsi="Arial" w:cs="Arial"/>
        </w:rPr>
        <w:t>bölmelendirilmiş</w:t>
      </w:r>
      <w:proofErr w:type="spellEnd"/>
      <w:r w:rsidRPr="000B1A54">
        <w:rPr>
          <w:rFonts w:ascii="Arial" w:hAnsi="Arial" w:cs="Arial"/>
        </w:rPr>
        <w:t xml:space="preserve"> düşey düzleme şekildeki gibi yerleştiriliyor.</w:t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</w:p>
    <w:p w:rsidR="00AE1923" w:rsidRPr="000B1A54" w:rsidRDefault="00AE1923" w:rsidP="00B441CA">
      <w:pPr>
        <w:pStyle w:val="AralkYok"/>
        <w:jc w:val="center"/>
        <w:rPr>
          <w:rFonts w:ascii="Arial" w:hAnsi="Arial" w:cs="Arial"/>
        </w:rPr>
      </w:pPr>
      <w:r w:rsidRPr="000B1A54">
        <w:rPr>
          <w:rFonts w:ascii="Arial" w:hAnsi="Arial" w:cs="Arial"/>
          <w:noProof/>
          <w:lang w:eastAsia="tr-TR"/>
        </w:rPr>
        <w:drawing>
          <wp:inline distT="0" distB="0" distL="0" distR="0" wp14:anchorId="37566274" wp14:editId="080BD0BD">
            <wp:extent cx="2581275" cy="1680331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8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</w:p>
    <w:p w:rsidR="00AE1923" w:rsidRPr="000B1A54" w:rsidRDefault="00AE1923" w:rsidP="00AE1923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Buna göre; bilyelerin yere göre EK, EL ve EM potansiyel enerjileri arasındaki büyüklük ilişkisi aşağıdakilerin hangisinde doğru verilmiştir?</w:t>
      </w:r>
    </w:p>
    <w:p w:rsidR="00B62E32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E K = EL = EM </w:t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EK &gt; EL &gt; EM</w:t>
      </w:r>
    </w:p>
    <w:p w:rsidR="00B62E32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EM &gt; EL &gt; EK </w:t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EL &gt; EM &gt; EK</w:t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</w:p>
    <w:p w:rsidR="00AE1923" w:rsidRPr="000B1A54" w:rsidRDefault="00AE1923" w:rsidP="00AE1923">
      <w:pPr>
        <w:pStyle w:val="AralkYok"/>
        <w:rPr>
          <w:rFonts w:ascii="Arial" w:hAnsi="Arial" w:cs="Arial"/>
        </w:rPr>
      </w:pPr>
    </w:p>
    <w:p w:rsidR="00AE1923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lastRenderedPageBreak/>
        <w:t>14.</w:t>
      </w:r>
      <w:r w:rsidRPr="000B1A54">
        <w:rPr>
          <w:rFonts w:ascii="Arial" w:hAnsi="Arial" w:cs="Arial"/>
        </w:rPr>
        <w:t xml:space="preserve"> Yunan filozoflarından </w:t>
      </w:r>
      <w:proofErr w:type="spellStart"/>
      <w:r w:rsidRPr="000B1A54">
        <w:rPr>
          <w:rFonts w:ascii="Arial" w:hAnsi="Arial" w:cs="Arial"/>
        </w:rPr>
        <w:t>Democritus</w:t>
      </w:r>
      <w:proofErr w:type="spellEnd"/>
      <w:r w:rsidRPr="000B1A54">
        <w:rPr>
          <w:rFonts w:ascii="Arial" w:hAnsi="Arial" w:cs="Arial"/>
        </w:rPr>
        <w:t xml:space="preserve">, bilimsel deney yapmayıp sorgulayıcı düşünme ile etrafımızdaki her şeyin küçük parçacıklardan oluştuğunu ileri sürmüştür. Bu fikrin ortaya atılmasından yüzlerce yıl sonra deneyler yaparak bu görüşü atom modeline dönüştüren bilim insanı </w:t>
      </w:r>
      <w:proofErr w:type="spellStart"/>
      <w:r w:rsidRPr="000B1A54">
        <w:rPr>
          <w:rFonts w:ascii="Arial" w:hAnsi="Arial" w:cs="Arial"/>
        </w:rPr>
        <w:t>Dalton’dır</w:t>
      </w:r>
      <w:proofErr w:type="spellEnd"/>
      <w:r w:rsidRPr="000B1A54">
        <w:rPr>
          <w:rFonts w:ascii="Arial" w:hAnsi="Arial" w:cs="Arial"/>
        </w:rPr>
        <w:t>. Daha sonraki yıllarda yeni deneyler yapıldıkça farklı atom modelleri öne sürülmüştür. Günümüzde kabul gören ise Modern Atom Teorisi’dir. Ancak atomun yapısı hakkındaki çalışmalar hâlâ devam etmektedir.</w:t>
      </w:r>
    </w:p>
    <w:p w:rsidR="00AE1923" w:rsidRPr="000B1A54" w:rsidRDefault="00AE1923" w:rsidP="00AE1923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Parçadaki bilgiler ışığında aşağıdakilerden hangisine </w:t>
      </w:r>
      <w:r w:rsidRPr="000B1A54">
        <w:rPr>
          <w:rFonts w:ascii="Arial" w:hAnsi="Arial" w:cs="Arial"/>
          <w:b/>
          <w:u w:val="single"/>
        </w:rPr>
        <w:t>ulaşılamaz?</w:t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A) Atom konusu filozofların da ilgisini çekmiştir.</w:t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Bilimsel çalışmalar zamanla değişebilir.</w:t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C) Atomla ilgili her şey bulunmuştur.</w:t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D) </w:t>
      </w:r>
      <w:proofErr w:type="spellStart"/>
      <w:r w:rsidRPr="000B1A54">
        <w:rPr>
          <w:rFonts w:ascii="Arial" w:hAnsi="Arial" w:cs="Arial"/>
        </w:rPr>
        <w:t>Dalton’ın</w:t>
      </w:r>
      <w:proofErr w:type="spellEnd"/>
      <w:r w:rsidRPr="000B1A54">
        <w:rPr>
          <w:rFonts w:ascii="Arial" w:hAnsi="Arial" w:cs="Arial"/>
        </w:rPr>
        <w:t xml:space="preserve"> oluşturduğu bir atom modeli vardır.</w:t>
      </w:r>
    </w:p>
    <w:p w:rsidR="00AE1923" w:rsidRPr="000B1A54" w:rsidRDefault="00AE1923" w:rsidP="00AE1923">
      <w:pPr>
        <w:pStyle w:val="AralkYok"/>
        <w:rPr>
          <w:rFonts w:ascii="Arial" w:hAnsi="Arial" w:cs="Arial"/>
        </w:rPr>
      </w:pPr>
    </w:p>
    <w:p w:rsidR="00AE1923" w:rsidRPr="000B1A54" w:rsidRDefault="00AE1923" w:rsidP="00AE1923">
      <w:pPr>
        <w:pStyle w:val="AralkYok"/>
        <w:rPr>
          <w:rFonts w:ascii="Arial" w:hAnsi="Arial" w:cs="Arial"/>
        </w:rPr>
      </w:pPr>
    </w:p>
    <w:p w:rsidR="00AE1923" w:rsidRPr="000B1A54" w:rsidRDefault="00AE1923" w:rsidP="00AE192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15.</w:t>
      </w:r>
      <w:r w:rsidRPr="000B1A54">
        <w:rPr>
          <w:rFonts w:ascii="Arial" w:hAnsi="Arial" w:cs="Arial"/>
        </w:rPr>
        <w:t xml:space="preserve"> Farklı atomları modellemek için büyüklükleri farklı olan şekildeki üç boncuk kullanılmıştır.</w:t>
      </w:r>
    </w:p>
    <w:p w:rsidR="00AE1923" w:rsidRPr="000B1A54" w:rsidRDefault="00610576" w:rsidP="00B441CA">
      <w:pPr>
        <w:pStyle w:val="AralkYok"/>
        <w:jc w:val="center"/>
        <w:rPr>
          <w:rFonts w:ascii="Arial" w:hAnsi="Arial" w:cs="Arial"/>
        </w:rPr>
      </w:pPr>
      <w:r w:rsidRPr="000B1A54">
        <w:rPr>
          <w:rFonts w:ascii="Arial" w:hAnsi="Arial" w:cs="Arial"/>
          <w:noProof/>
          <w:lang w:eastAsia="tr-TR"/>
        </w:rPr>
        <w:drawing>
          <wp:inline distT="0" distB="0" distL="0" distR="0" wp14:anchorId="3C987D31" wp14:editId="410787FC">
            <wp:extent cx="1504950" cy="5567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5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76" w:rsidRPr="000B1A54" w:rsidRDefault="00610576" w:rsidP="00610576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Buna göre boncukların bir araya gelmesi ile oluşan aşağıdaki molekül modellerinden hangisi bir elemente ait olabilir?</w:t>
      </w:r>
      <w:r w:rsidR="002A26A6" w:rsidRPr="000B1A54">
        <w:rPr>
          <w:rFonts w:ascii="Arial" w:hAnsi="Arial" w:cs="Arial"/>
          <w:b/>
        </w:rPr>
        <w:t xml:space="preserve"> </w:t>
      </w:r>
      <w:proofErr w:type="gramStart"/>
      <w:r w:rsidR="002A26A6" w:rsidRPr="000B1A54">
        <w:rPr>
          <w:rFonts w:ascii="Arial" w:hAnsi="Arial" w:cs="Arial"/>
          <w:b/>
        </w:rPr>
        <w:t>a</w:t>
      </w:r>
      <w:proofErr w:type="gramEnd"/>
    </w:p>
    <w:p w:rsidR="00610576" w:rsidRPr="000B1A54" w:rsidRDefault="00610576" w:rsidP="00B441CA">
      <w:pPr>
        <w:pStyle w:val="AralkYok"/>
        <w:jc w:val="center"/>
        <w:rPr>
          <w:rFonts w:ascii="Arial" w:hAnsi="Arial" w:cs="Arial"/>
          <w:b/>
        </w:rPr>
      </w:pPr>
      <w:r w:rsidRPr="000B1A54">
        <w:rPr>
          <w:rFonts w:ascii="Arial" w:hAnsi="Arial" w:cs="Arial"/>
          <w:b/>
          <w:noProof/>
          <w:lang w:eastAsia="tr-TR"/>
        </w:rPr>
        <w:drawing>
          <wp:inline distT="0" distB="0" distL="0" distR="0" wp14:anchorId="455ABD7D" wp14:editId="45243735">
            <wp:extent cx="2771775" cy="1180875"/>
            <wp:effectExtent l="0" t="0" r="0" b="63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18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76" w:rsidRPr="000B1A54" w:rsidRDefault="00610576" w:rsidP="00610576">
      <w:pPr>
        <w:pStyle w:val="AralkYok"/>
        <w:rPr>
          <w:rFonts w:ascii="Arial" w:hAnsi="Arial" w:cs="Arial"/>
          <w:b/>
        </w:rPr>
      </w:pPr>
    </w:p>
    <w:p w:rsidR="00610576" w:rsidRPr="000B1A54" w:rsidRDefault="00610576" w:rsidP="00610576">
      <w:pPr>
        <w:pStyle w:val="AralkYok"/>
        <w:rPr>
          <w:rFonts w:ascii="Arial" w:hAnsi="Arial" w:cs="Arial"/>
          <w:b/>
        </w:rPr>
      </w:pPr>
    </w:p>
    <w:p w:rsidR="00610576" w:rsidRPr="000B1A54" w:rsidRDefault="00610576" w:rsidP="00610576">
      <w:pPr>
        <w:pStyle w:val="AralkYok"/>
        <w:rPr>
          <w:rFonts w:ascii="Arial" w:hAnsi="Arial" w:cs="Arial"/>
          <w:b/>
        </w:rPr>
      </w:pPr>
    </w:p>
    <w:p w:rsidR="00610576" w:rsidRPr="000B1A54" w:rsidRDefault="00610576" w:rsidP="00610576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 xml:space="preserve">16. </w:t>
      </w:r>
      <w:r w:rsidRPr="000B1A54">
        <w:rPr>
          <w:rFonts w:ascii="Arial" w:hAnsi="Arial" w:cs="Arial"/>
        </w:rPr>
        <w:t>Ayşe Öğretmen elementleri ve sembolleri öğretirken aşağıdaki gibi bir tombala kartı hazırlamıştır.</w:t>
      </w:r>
    </w:p>
    <w:p w:rsidR="00610576" w:rsidRPr="000B1A54" w:rsidRDefault="00610576" w:rsidP="00610576">
      <w:pPr>
        <w:pStyle w:val="AralkYok"/>
        <w:rPr>
          <w:rFonts w:ascii="Arial" w:hAnsi="Arial" w:cs="Arial"/>
          <w:b/>
        </w:rPr>
      </w:pPr>
    </w:p>
    <w:p w:rsidR="00610576" w:rsidRPr="000B1A54" w:rsidRDefault="00610576" w:rsidP="00B441CA">
      <w:pPr>
        <w:pStyle w:val="AralkYok"/>
        <w:jc w:val="center"/>
        <w:rPr>
          <w:rFonts w:ascii="Arial" w:hAnsi="Arial" w:cs="Arial"/>
        </w:rPr>
      </w:pPr>
      <w:r w:rsidRPr="000B1A54">
        <w:rPr>
          <w:rFonts w:ascii="Arial" w:hAnsi="Arial" w:cs="Arial"/>
          <w:noProof/>
          <w:lang w:eastAsia="tr-TR"/>
        </w:rPr>
        <w:drawing>
          <wp:inline distT="0" distB="0" distL="0" distR="0" wp14:anchorId="40772A55" wp14:editId="369FC9CF">
            <wp:extent cx="2824866" cy="130492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866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76" w:rsidRPr="000B1A54" w:rsidRDefault="00610576" w:rsidP="00610576">
      <w:pPr>
        <w:pStyle w:val="AralkYok"/>
        <w:rPr>
          <w:rFonts w:ascii="Arial" w:hAnsi="Arial" w:cs="Arial"/>
        </w:rPr>
      </w:pPr>
    </w:p>
    <w:p w:rsidR="00610576" w:rsidRPr="000B1A54" w:rsidRDefault="00610576" w:rsidP="00610576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Bir öğrenci, element isimleri ve sembollerinin yazılı olduğu torbadan iki pul çekmiştir.</w:t>
      </w:r>
    </w:p>
    <w:p w:rsidR="00610576" w:rsidRPr="000B1A54" w:rsidRDefault="00610576" w:rsidP="00610576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Çekilen pullarda Bakır ve </w:t>
      </w:r>
      <w:proofErr w:type="spellStart"/>
      <w:r w:rsidRPr="000B1A54">
        <w:rPr>
          <w:rFonts w:ascii="Arial" w:hAnsi="Arial" w:cs="Arial"/>
          <w:b/>
        </w:rPr>
        <w:t>Zn</w:t>
      </w:r>
      <w:proofErr w:type="spellEnd"/>
      <w:r w:rsidRPr="000B1A54">
        <w:rPr>
          <w:rFonts w:ascii="Arial" w:hAnsi="Arial" w:cs="Arial"/>
          <w:b/>
        </w:rPr>
        <w:t xml:space="preserve"> yazdığına göre öğrenci, pulları karttaki hangi numaraların üzerine koymalıdır?</w:t>
      </w:r>
    </w:p>
    <w:p w:rsidR="00610576" w:rsidRPr="000B1A54" w:rsidRDefault="00610576" w:rsidP="00610576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1 ve </w:t>
      </w:r>
      <w:proofErr w:type="gramStart"/>
      <w:r w:rsidRPr="000B1A54">
        <w:rPr>
          <w:rFonts w:ascii="Arial" w:hAnsi="Arial" w:cs="Arial"/>
        </w:rPr>
        <w:t xml:space="preserve">3 </w:t>
      </w:r>
      <w:r w:rsidR="00B62E32" w:rsidRPr="000B1A54">
        <w:rPr>
          <w:rFonts w:ascii="Arial" w:hAnsi="Arial" w:cs="Arial"/>
        </w:rPr>
        <w:t xml:space="preserve">       </w:t>
      </w:r>
      <w:r w:rsidRPr="000B1A54">
        <w:rPr>
          <w:rFonts w:ascii="Arial" w:hAnsi="Arial" w:cs="Arial"/>
        </w:rPr>
        <w:t>B</w:t>
      </w:r>
      <w:proofErr w:type="gramEnd"/>
      <w:r w:rsidRPr="000B1A54">
        <w:rPr>
          <w:rFonts w:ascii="Arial" w:hAnsi="Arial" w:cs="Arial"/>
        </w:rPr>
        <w:t>) 2 ve 4</w:t>
      </w:r>
    </w:p>
    <w:p w:rsidR="00610576" w:rsidRPr="000B1A54" w:rsidRDefault="00610576" w:rsidP="00610576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5 ve </w:t>
      </w:r>
      <w:proofErr w:type="gramStart"/>
      <w:r w:rsidRPr="000B1A54">
        <w:rPr>
          <w:rFonts w:ascii="Arial" w:hAnsi="Arial" w:cs="Arial"/>
        </w:rPr>
        <w:t xml:space="preserve">7 </w:t>
      </w:r>
      <w:r w:rsidR="00B62E32" w:rsidRPr="000B1A54">
        <w:rPr>
          <w:rFonts w:ascii="Arial" w:hAnsi="Arial" w:cs="Arial"/>
        </w:rPr>
        <w:t xml:space="preserve">      </w:t>
      </w:r>
      <w:r w:rsidRPr="000B1A54">
        <w:rPr>
          <w:rFonts w:ascii="Arial" w:hAnsi="Arial" w:cs="Arial"/>
        </w:rPr>
        <w:t>D</w:t>
      </w:r>
      <w:proofErr w:type="gramEnd"/>
      <w:r w:rsidRPr="000B1A54">
        <w:rPr>
          <w:rFonts w:ascii="Arial" w:hAnsi="Arial" w:cs="Arial"/>
        </w:rPr>
        <w:t>) 6 ve 8</w:t>
      </w:r>
    </w:p>
    <w:p w:rsidR="00F73AD9" w:rsidRPr="000B1A54" w:rsidRDefault="00F73AD9" w:rsidP="00F73AD9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lastRenderedPageBreak/>
        <w:t>17. Aşağıdaki elementlerden hangisinin sembolü tek harfle gösterilir?</w:t>
      </w:r>
    </w:p>
    <w:p w:rsidR="00B62E32" w:rsidRPr="000B1A54" w:rsidRDefault="00F73AD9" w:rsidP="00F73AD9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Azot </w:t>
      </w:r>
    </w:p>
    <w:p w:rsidR="00F73AD9" w:rsidRPr="000B1A54" w:rsidRDefault="00F73AD9" w:rsidP="00F73AD9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Neon</w:t>
      </w:r>
    </w:p>
    <w:p w:rsidR="00B62E32" w:rsidRPr="000B1A54" w:rsidRDefault="00F73AD9" w:rsidP="00F73AD9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Sodyum </w:t>
      </w:r>
    </w:p>
    <w:p w:rsidR="00610576" w:rsidRPr="000B1A54" w:rsidRDefault="00F73AD9" w:rsidP="00F73AD9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Magnezyum</w:t>
      </w:r>
    </w:p>
    <w:p w:rsidR="00610576" w:rsidRPr="000B1A54" w:rsidRDefault="00610576" w:rsidP="00610576">
      <w:pPr>
        <w:pStyle w:val="AralkYok"/>
        <w:rPr>
          <w:rFonts w:ascii="Arial" w:hAnsi="Arial" w:cs="Arial"/>
        </w:rPr>
      </w:pPr>
    </w:p>
    <w:p w:rsidR="00451A94" w:rsidRPr="000B1A54" w:rsidRDefault="00451A94" w:rsidP="00610576">
      <w:pPr>
        <w:pStyle w:val="AralkYok"/>
        <w:rPr>
          <w:rFonts w:ascii="Arial" w:hAnsi="Arial" w:cs="Arial"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18.</w:t>
      </w:r>
      <w:r w:rsidRPr="000B1A54">
        <w:rPr>
          <w:rFonts w:ascii="Arial" w:hAnsi="Arial" w:cs="Arial"/>
        </w:rPr>
        <w:t xml:space="preserve"> Bir elementin bazı kullanım alanları aşağıda verilmiştir.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• Sofra tuzunu oluşturan elementlerden biridir.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• İçme sularında mikrop öldürücü olarak kullanılır.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• Yüzme havuzlarını </w:t>
      </w:r>
      <w:proofErr w:type="gramStart"/>
      <w:r w:rsidRPr="000B1A54">
        <w:rPr>
          <w:rFonts w:ascii="Arial" w:hAnsi="Arial" w:cs="Arial"/>
        </w:rPr>
        <w:t>dezenfekte</w:t>
      </w:r>
      <w:proofErr w:type="gramEnd"/>
      <w:r w:rsidRPr="000B1A54">
        <w:rPr>
          <w:rFonts w:ascii="Arial" w:hAnsi="Arial" w:cs="Arial"/>
        </w:rPr>
        <w:t xml:space="preserve"> etmek için kullanılır.</w:t>
      </w:r>
    </w:p>
    <w:p w:rsidR="00451A94" w:rsidRPr="000B1A54" w:rsidRDefault="00451A94" w:rsidP="00451A94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Buna göre bu element hangisidir?</w:t>
      </w:r>
    </w:p>
    <w:p w:rsidR="00B62E32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Sodyum 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Flor</w:t>
      </w:r>
    </w:p>
    <w:p w:rsidR="00B62E32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Klor 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Oksijen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19. Aşağıdakilerden hangisi hem soğan zarı hücresinde hem de insanın ağız içi </w:t>
      </w:r>
      <w:proofErr w:type="spellStart"/>
      <w:r w:rsidRPr="000B1A54">
        <w:rPr>
          <w:rFonts w:ascii="Arial" w:hAnsi="Arial" w:cs="Arial"/>
          <w:b/>
        </w:rPr>
        <w:t>epitel</w:t>
      </w:r>
      <w:proofErr w:type="spellEnd"/>
      <w:r w:rsidRPr="000B1A54">
        <w:rPr>
          <w:rFonts w:ascii="Arial" w:hAnsi="Arial" w:cs="Arial"/>
          <w:b/>
        </w:rPr>
        <w:t xml:space="preserve"> hücresinde ortak olarak görülebilir?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A) Hücre duvarının, hücreyi dış etkenlerden koruması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Mitokondrinin, oksijenli solunumla enerji üretmesi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C) Kloroplastın organik besin sentezlemesi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D) </w:t>
      </w:r>
      <w:proofErr w:type="spellStart"/>
      <w:r w:rsidRPr="000B1A54">
        <w:rPr>
          <w:rFonts w:ascii="Arial" w:hAnsi="Arial" w:cs="Arial"/>
        </w:rPr>
        <w:t>Sentrozomun</w:t>
      </w:r>
      <w:proofErr w:type="spellEnd"/>
      <w:r w:rsidRPr="000B1A54">
        <w:rPr>
          <w:rFonts w:ascii="Arial" w:hAnsi="Arial" w:cs="Arial"/>
        </w:rPr>
        <w:t xml:space="preserve"> hücre bölünmesinde görev alması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20. Aşağıdakilerden hangisi canlılık ile ilgili en küçük organizasyon düzeyidir?</w:t>
      </w:r>
    </w:p>
    <w:p w:rsidR="00B62E32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Hücre 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Doku</w:t>
      </w:r>
    </w:p>
    <w:p w:rsidR="00B62E32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C) Organ 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Sistem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21. Aşağıdakilerden hangisi mitozla </w:t>
      </w:r>
      <w:r w:rsidRPr="000B1A54">
        <w:rPr>
          <w:rFonts w:ascii="Arial" w:hAnsi="Arial" w:cs="Arial"/>
          <w:b/>
          <w:u w:val="single"/>
        </w:rPr>
        <w:t>gerçekleştirilemez?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A) Zigotun gelişmesiyle bir canlının meydana gelmesi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İnsanda bir yaranın onarılması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C) Bir fidanın büyümesi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İnsanda yumurta ve sperm hücrelerinin oluşumu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lastRenderedPageBreak/>
        <w:t>22. Aşağıdakilerden hangisi mitozda en son görülür?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A) İğ ipliklerinin oluşması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Sitoplazmanın bölünmesi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C) Kromozomların hücrenin ortasında dizilmesi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D) Kardeş </w:t>
      </w:r>
      <w:proofErr w:type="spellStart"/>
      <w:r w:rsidRPr="000B1A54">
        <w:rPr>
          <w:rFonts w:ascii="Arial" w:hAnsi="Arial" w:cs="Arial"/>
        </w:rPr>
        <w:t>kromotitlerin</w:t>
      </w:r>
      <w:proofErr w:type="spellEnd"/>
      <w:r w:rsidRPr="000B1A54">
        <w:rPr>
          <w:rFonts w:ascii="Arial" w:hAnsi="Arial" w:cs="Arial"/>
        </w:rPr>
        <w:t xml:space="preserve"> ayrılması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t>23.</w:t>
      </w:r>
      <w:r w:rsidRPr="000B1A54">
        <w:rPr>
          <w:rFonts w:ascii="Arial" w:hAnsi="Arial" w:cs="Arial"/>
        </w:rPr>
        <w:t xml:space="preserve"> Şekilde insanda üreme hücrelerinin oluşumu verilmiştir.</w:t>
      </w:r>
    </w:p>
    <w:p w:rsidR="00451A94" w:rsidRPr="000B1A54" w:rsidRDefault="00451A94" w:rsidP="00B441CA">
      <w:pPr>
        <w:pStyle w:val="AralkYok"/>
        <w:jc w:val="center"/>
        <w:rPr>
          <w:rFonts w:ascii="Arial" w:hAnsi="Arial" w:cs="Arial"/>
        </w:rPr>
      </w:pPr>
      <w:r w:rsidRPr="000B1A54">
        <w:rPr>
          <w:rFonts w:ascii="Arial" w:hAnsi="Arial" w:cs="Arial"/>
          <w:noProof/>
          <w:lang w:eastAsia="tr-TR"/>
        </w:rPr>
        <w:drawing>
          <wp:inline distT="0" distB="0" distL="0" distR="0" wp14:anchorId="0246056E" wp14:editId="534B0B60">
            <wp:extent cx="2705100" cy="1373618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7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Burada K, L ve M ile gösterilen olaylarla ilgili aşağıdakilerden hangisi doğrudur?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A) L ve M olayları </w:t>
      </w:r>
      <w:proofErr w:type="spellStart"/>
      <w:r w:rsidRPr="000B1A54">
        <w:rPr>
          <w:rFonts w:ascii="Arial" w:hAnsi="Arial" w:cs="Arial"/>
        </w:rPr>
        <w:t>mayozu</w:t>
      </w:r>
      <w:proofErr w:type="spellEnd"/>
      <w:r w:rsidRPr="000B1A54">
        <w:rPr>
          <w:rFonts w:ascii="Arial" w:hAnsi="Arial" w:cs="Arial"/>
        </w:rPr>
        <w:t xml:space="preserve"> oluşturur.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L olayı mitozdur.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C) M olayından sonra oluşan hücrelerin tümü aynı genetik yapıdadır.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 xml:space="preserve">D) K olayı </w:t>
      </w:r>
      <w:proofErr w:type="gramStart"/>
      <w:r w:rsidRPr="000B1A54">
        <w:rPr>
          <w:rFonts w:ascii="Arial" w:hAnsi="Arial" w:cs="Arial"/>
        </w:rPr>
        <w:t>döllenmedir</w:t>
      </w:r>
      <w:proofErr w:type="gramEnd"/>
      <w:r w:rsidRPr="000B1A54">
        <w:rPr>
          <w:rFonts w:ascii="Arial" w:hAnsi="Arial" w:cs="Arial"/>
        </w:rPr>
        <w:t>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A6406E" w:rsidP="00451A94">
      <w:pPr>
        <w:pStyle w:val="AralkYok"/>
        <w:rPr>
          <w:rFonts w:ascii="Arial" w:hAnsi="Arial" w:cs="Arial"/>
          <w:b/>
        </w:rPr>
      </w:pPr>
      <w:r w:rsidRPr="000B1A54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C86E5" wp14:editId="0F1FCB66">
                <wp:simplePos x="0" y="0"/>
                <wp:positionH relativeFrom="column">
                  <wp:posOffset>12065</wp:posOffset>
                </wp:positionH>
                <wp:positionV relativeFrom="paragraph">
                  <wp:posOffset>97790</wp:posOffset>
                </wp:positionV>
                <wp:extent cx="6410325" cy="72390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723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06E" w:rsidRPr="00157036" w:rsidRDefault="00A6406E" w:rsidP="00A6406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036">
                              <w:rPr>
                                <w:rFonts w:ascii="Arial" w:hAnsi="Arial" w:cs="Arial"/>
                              </w:rPr>
                              <w:t>Her soru 4 puandır.  Süre 40 dakikadır.</w:t>
                            </w:r>
                            <w:r w:rsidRPr="00157036">
                              <w:rPr>
                                <w:rFonts w:ascii="Arial" w:hAnsi="Arial" w:cs="Arial"/>
                              </w:rPr>
                              <w:br/>
                            </w:r>
                            <w:hyperlink r:id="rId17" w:history="1">
                              <w:r w:rsidRPr="00157036">
                                <w:rPr>
                                  <w:rStyle w:val="Kpr"/>
                                  <w:rFonts w:ascii="Arial" w:hAnsi="Arial" w:cs="Arial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28" style="position:absolute;margin-left:.95pt;margin-top:7.7pt;width:504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" fillcolor="white [3201]" strokecolor="#9bbb59 [3206]" strokeweight="2pt">
                <v:textbox>
                  <w:txbxContent>
                    <w:p w:rsidR="00A6406E" w:rsidRPr="00157036" w:rsidRDefault="00A6406E" w:rsidP="00A6406E">
                      <w:pPr>
                        <w:pStyle w:val="AralkYok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036">
                        <w:rPr>
                          <w:rFonts w:ascii="Arial" w:hAnsi="Arial" w:cs="Arial"/>
                        </w:rPr>
                        <w:t>Her soru 4 puandır.  Süre 40 dakikadır.</w:t>
                      </w:r>
                      <w:r w:rsidRPr="00157036">
                        <w:rPr>
                          <w:rFonts w:ascii="Arial" w:hAnsi="Arial" w:cs="Arial"/>
                        </w:rPr>
                        <w:br/>
                      </w:r>
                      <w:hyperlink r:id="rId18" w:history="1">
                        <w:r w:rsidRPr="00157036">
                          <w:rPr>
                            <w:rStyle w:val="Kpr"/>
                            <w:rFonts w:ascii="Arial" w:hAnsi="Arial" w:cs="Arial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451A94">
      <w:pPr>
        <w:pStyle w:val="AralkYok"/>
        <w:rPr>
          <w:rFonts w:ascii="Arial" w:hAnsi="Arial" w:cs="Arial"/>
          <w:b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  <w:b/>
        </w:rPr>
        <w:lastRenderedPageBreak/>
        <w:t>24.</w:t>
      </w:r>
      <w:r w:rsidRPr="000B1A54">
        <w:rPr>
          <w:rFonts w:ascii="Arial" w:hAnsi="Arial" w:cs="Arial"/>
        </w:rPr>
        <w:t xml:space="preserve"> Şekilde insana ait yumurta üretim süreci </w:t>
      </w:r>
      <w:proofErr w:type="spellStart"/>
      <w:r w:rsidRPr="000B1A54">
        <w:rPr>
          <w:rFonts w:ascii="Arial" w:hAnsi="Arial" w:cs="Arial"/>
        </w:rPr>
        <w:t>şematize</w:t>
      </w:r>
      <w:proofErr w:type="spellEnd"/>
      <w:r w:rsidRPr="000B1A54">
        <w:rPr>
          <w:rFonts w:ascii="Arial" w:hAnsi="Arial" w:cs="Arial"/>
        </w:rPr>
        <w:t xml:space="preserve"> edilmiştir.</w:t>
      </w:r>
    </w:p>
    <w:p w:rsidR="00451A94" w:rsidRPr="000B1A54" w:rsidRDefault="00451A94" w:rsidP="00B441CA">
      <w:pPr>
        <w:pStyle w:val="AralkYok"/>
        <w:jc w:val="center"/>
        <w:rPr>
          <w:rFonts w:ascii="Arial" w:hAnsi="Arial" w:cs="Arial"/>
          <w:b/>
        </w:rPr>
      </w:pPr>
      <w:r w:rsidRPr="000B1A54">
        <w:rPr>
          <w:rFonts w:ascii="Arial" w:hAnsi="Arial" w:cs="Arial"/>
          <w:b/>
          <w:noProof/>
          <w:lang w:eastAsia="tr-TR"/>
        </w:rPr>
        <w:drawing>
          <wp:inline distT="0" distB="0" distL="0" distR="0" wp14:anchorId="46159A83" wp14:editId="45D576DF">
            <wp:extent cx="2805013" cy="21336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13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A94" w:rsidRPr="000B1A54" w:rsidRDefault="00451A94" w:rsidP="00451A94">
      <w:pPr>
        <w:pStyle w:val="AralkYok"/>
        <w:rPr>
          <w:rFonts w:ascii="Arial" w:hAnsi="Arial" w:cs="Arial"/>
          <w:b/>
        </w:rPr>
      </w:pPr>
    </w:p>
    <w:p w:rsidR="00451A94" w:rsidRPr="000B1A54" w:rsidRDefault="00451A94" w:rsidP="00451A94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>Bu olayla ilgili aşağıdakilerden hangisi doğrudur?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A) K ve M hücreleri aynı genetik yapıdadır.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L hücresi yumurtanın iki katı kromozoma sahiptir.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C) Yumurta ve M hücresi aynı genetik yapıdadır.</w:t>
      </w:r>
    </w:p>
    <w:p w:rsidR="00451A94" w:rsidRPr="000B1A54" w:rsidRDefault="00451A94" w:rsidP="00451A94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K hücresi yumurtadaki kalıtsal bilginin tümüne sahiptir.</w:t>
      </w:r>
    </w:p>
    <w:p w:rsidR="009C6753" w:rsidRPr="000B1A54" w:rsidRDefault="009C6753" w:rsidP="00451A94">
      <w:pPr>
        <w:pStyle w:val="AralkYok"/>
        <w:rPr>
          <w:rFonts w:ascii="Arial" w:hAnsi="Arial" w:cs="Arial"/>
        </w:rPr>
      </w:pPr>
    </w:p>
    <w:p w:rsidR="00B62E32" w:rsidRPr="000B1A54" w:rsidRDefault="00B62E32" w:rsidP="009C6753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9C6753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9C6753">
      <w:pPr>
        <w:pStyle w:val="AralkYok"/>
        <w:rPr>
          <w:rFonts w:ascii="Arial" w:hAnsi="Arial" w:cs="Arial"/>
          <w:b/>
        </w:rPr>
      </w:pPr>
    </w:p>
    <w:p w:rsidR="00B62E32" w:rsidRPr="000B1A54" w:rsidRDefault="00B62E32" w:rsidP="009C6753">
      <w:pPr>
        <w:pStyle w:val="AralkYok"/>
        <w:rPr>
          <w:rFonts w:ascii="Arial" w:hAnsi="Arial" w:cs="Arial"/>
          <w:b/>
        </w:rPr>
      </w:pPr>
    </w:p>
    <w:p w:rsidR="009C6753" w:rsidRPr="000B1A54" w:rsidRDefault="009C6753" w:rsidP="009C6753">
      <w:pPr>
        <w:pStyle w:val="AralkYok"/>
        <w:rPr>
          <w:rFonts w:ascii="Arial" w:hAnsi="Arial" w:cs="Arial"/>
          <w:b/>
        </w:rPr>
      </w:pPr>
      <w:r w:rsidRPr="000B1A54">
        <w:rPr>
          <w:rFonts w:ascii="Arial" w:hAnsi="Arial" w:cs="Arial"/>
          <w:b/>
        </w:rPr>
        <w:t xml:space="preserve">25. Aşağıdakilerden hangisi mitoz ve </w:t>
      </w:r>
      <w:proofErr w:type="spellStart"/>
      <w:r w:rsidRPr="000B1A54">
        <w:rPr>
          <w:rFonts w:ascii="Arial" w:hAnsi="Arial" w:cs="Arial"/>
          <w:b/>
        </w:rPr>
        <w:t>mayozda</w:t>
      </w:r>
      <w:proofErr w:type="spellEnd"/>
      <w:r w:rsidRPr="000B1A54">
        <w:rPr>
          <w:rFonts w:ascii="Arial" w:hAnsi="Arial" w:cs="Arial"/>
          <w:b/>
        </w:rPr>
        <w:t xml:space="preserve"> ortak olarak gerçekleşir?</w:t>
      </w:r>
    </w:p>
    <w:p w:rsidR="009C6753" w:rsidRPr="000B1A54" w:rsidRDefault="009C6753" w:rsidP="009C675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A) Oluşan yeni hücrelerin aynı genetik yapıda olması</w:t>
      </w:r>
    </w:p>
    <w:p w:rsidR="009C6753" w:rsidRPr="000B1A54" w:rsidRDefault="009C6753" w:rsidP="009C675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B) Kromozom sayısının yarıya inmesi</w:t>
      </w:r>
    </w:p>
    <w:p w:rsidR="009C6753" w:rsidRPr="000B1A54" w:rsidRDefault="009C6753" w:rsidP="009C675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C) Genetik çeşitliliğin artması</w:t>
      </w:r>
    </w:p>
    <w:p w:rsidR="009C6753" w:rsidRPr="000B1A54" w:rsidRDefault="009C6753" w:rsidP="009C6753">
      <w:pPr>
        <w:pStyle w:val="AralkYok"/>
        <w:rPr>
          <w:rFonts w:ascii="Arial" w:hAnsi="Arial" w:cs="Arial"/>
        </w:rPr>
      </w:pPr>
      <w:r w:rsidRPr="000B1A54">
        <w:rPr>
          <w:rFonts w:ascii="Arial" w:hAnsi="Arial" w:cs="Arial"/>
        </w:rPr>
        <w:t>D) Bölünme öncesinde DNA’nın eşlenmesi</w:t>
      </w: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</w:p>
    <w:p w:rsidR="00A6406E" w:rsidRDefault="00A6406E" w:rsidP="009C6753">
      <w:pPr>
        <w:pStyle w:val="AralkYok"/>
        <w:rPr>
          <w:rFonts w:ascii="Arial" w:hAnsi="Arial" w:cs="Arial"/>
          <w:color w:val="FF0000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F547F" wp14:editId="67A97FE6">
                <wp:simplePos x="0" y="0"/>
                <wp:positionH relativeFrom="column">
                  <wp:posOffset>116840</wp:posOffset>
                </wp:positionH>
                <wp:positionV relativeFrom="paragraph">
                  <wp:posOffset>22860</wp:posOffset>
                </wp:positionV>
                <wp:extent cx="6296025" cy="2933700"/>
                <wp:effectExtent l="0" t="0" r="28575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93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06E" w:rsidRPr="004914A5" w:rsidRDefault="00A6406E" w:rsidP="00A640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A6406E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6406E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A6406E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6406E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A6406E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6406E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EC46C3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6406E" w:rsidRPr="004914A5" w:rsidRDefault="00A6406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406E" w:rsidRPr="004914A5" w:rsidRDefault="00A6406E" w:rsidP="00A64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" o:spid="_x0000_s1029" style="position:absolute;margin-left:9.2pt;margin-top:1.8pt;width:495.75pt;height:23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" fillcolor="white [3201]" strokecolor="#9bbb59 [3206]" strokeweight="2pt">
                <v:textbox>
                  <w:txbxContent>
                    <w:p w:rsidR="00A6406E" w:rsidRPr="004914A5" w:rsidRDefault="00A6406E" w:rsidP="00A6406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914A5">
                        <w:rPr>
                          <w:rFonts w:ascii="Arial" w:hAnsi="Arial" w:cs="Arial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A6406E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A6406E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</w:tr>
                      <w:tr w:rsidR="00A6406E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A6406E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</w:tr>
                      <w:tr w:rsidR="00A6406E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6406E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EC46C3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6406E" w:rsidRPr="004914A5" w:rsidRDefault="00A6406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A6406E" w:rsidRPr="004914A5" w:rsidRDefault="00A6406E" w:rsidP="00A64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406E" w:rsidRPr="00117ABD" w:rsidRDefault="00A6406E" w:rsidP="009C6753">
      <w:pPr>
        <w:pStyle w:val="AralkYok"/>
        <w:rPr>
          <w:rFonts w:ascii="Arial" w:hAnsi="Arial" w:cs="Arial"/>
          <w:color w:val="FF0000"/>
        </w:rPr>
      </w:pPr>
    </w:p>
    <w:sectPr w:rsidR="00A6406E" w:rsidRPr="00117ABD" w:rsidSect="00EF2590">
      <w:pgSz w:w="11906" w:h="16838"/>
      <w:pgMar w:top="1134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14FE3"/>
    <w:multiLevelType w:val="hybridMultilevel"/>
    <w:tmpl w:val="E1BC9D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57"/>
    <w:rsid w:val="00062157"/>
    <w:rsid w:val="000B1A54"/>
    <w:rsid w:val="00117ABD"/>
    <w:rsid w:val="001C3EA6"/>
    <w:rsid w:val="0020674B"/>
    <w:rsid w:val="002A26A6"/>
    <w:rsid w:val="0036281B"/>
    <w:rsid w:val="003C4F9B"/>
    <w:rsid w:val="00451A94"/>
    <w:rsid w:val="004648D4"/>
    <w:rsid w:val="0049026A"/>
    <w:rsid w:val="00610576"/>
    <w:rsid w:val="009C6753"/>
    <w:rsid w:val="00A070D6"/>
    <w:rsid w:val="00A1278E"/>
    <w:rsid w:val="00A6406E"/>
    <w:rsid w:val="00AE1923"/>
    <w:rsid w:val="00B36258"/>
    <w:rsid w:val="00B441CA"/>
    <w:rsid w:val="00B62E32"/>
    <w:rsid w:val="00D47F8B"/>
    <w:rsid w:val="00EC46C3"/>
    <w:rsid w:val="00EF2590"/>
    <w:rsid w:val="00F520DA"/>
    <w:rsid w:val="00F7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215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81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6406E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6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215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81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6406E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6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2023-03-18T15:06:00Z</dcterms:created>
  <dcterms:modified xsi:type="dcterms:W3CDTF">2023-03-18T17:30:00Z</dcterms:modified>
</cp:coreProperties>
</file>