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772" w:rsidRPr="001A1B20" w:rsidRDefault="00AC4A17" w:rsidP="00AC4A17">
      <w:pPr>
        <w:pStyle w:val="AralkYok"/>
        <w:rPr>
          <w:rFonts w:ascii="Segoe UI" w:hAnsi="Segoe UI" w:cs="Segoe UI"/>
        </w:rPr>
      </w:pPr>
      <w:r w:rsidRPr="001A1B2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BEF32" wp14:editId="5D74193E">
                <wp:simplePos x="0" y="0"/>
                <wp:positionH relativeFrom="column">
                  <wp:posOffset>1205230</wp:posOffset>
                </wp:positionH>
                <wp:positionV relativeFrom="paragraph">
                  <wp:posOffset>-623570</wp:posOffset>
                </wp:positionV>
                <wp:extent cx="4991100" cy="6191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26E1" w:rsidRPr="00EE76AD" w:rsidRDefault="00B426E1" w:rsidP="00B426E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EE76AD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2022-2023 EĞİTİM ÖĞRETİM YILI </w:t>
                            </w:r>
                            <w:r w:rsidRPr="00EE76AD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  <w:r w:rsidRPr="00EE76AD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6-7-8</w:t>
                            </w:r>
                            <w:r w:rsidRPr="00EE76AD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EE76AD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E76AD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SINIF </w:t>
                            </w:r>
                            <w:r w:rsidRPr="00EE76AD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HUKUK VE ADALET</w:t>
                            </w:r>
                            <w:r w:rsidRPr="00EE76AD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94.9pt;margin-top:-49.1pt;width:393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" fillcolor="window" strokecolor="#c0504d" strokeweight="2pt">
                <v:textbox>
                  <w:txbxContent>
                    <w:p w:rsidR="00B426E1" w:rsidRPr="00EE76AD" w:rsidRDefault="00B426E1" w:rsidP="00B426E1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EE76AD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2022-2023 EĞİTİM ÖĞRETİM YILI </w:t>
                      </w:r>
                      <w:r w:rsidRPr="00EE76AD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  <w:r w:rsidRPr="00EE76AD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6-7-8</w:t>
                      </w:r>
                      <w:r w:rsidRPr="00EE76AD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.</w:t>
                      </w:r>
                      <w:r w:rsidRPr="00EE76AD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EE76AD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SINIF </w:t>
                      </w:r>
                      <w:r w:rsidRPr="00EE76AD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HUKUK VE ADALET</w:t>
                      </w:r>
                      <w:r w:rsidRPr="00EE76AD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2.DÖNEM 1.YAZILI SINAVI</w:t>
                      </w:r>
                    </w:p>
                  </w:txbxContent>
                </v:textbox>
              </v:rect>
            </w:pict>
          </mc:Fallback>
        </mc:AlternateContent>
      </w:r>
      <w:r w:rsidRPr="001A1B2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16FFA" wp14:editId="4EB190A1">
                <wp:simplePos x="0" y="0"/>
                <wp:positionH relativeFrom="column">
                  <wp:posOffset>-423545</wp:posOffset>
                </wp:positionH>
                <wp:positionV relativeFrom="paragraph">
                  <wp:posOffset>-623570</wp:posOffset>
                </wp:positionV>
                <wp:extent cx="1628775" cy="61912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26E1" w:rsidRPr="00EE76AD" w:rsidRDefault="00B426E1" w:rsidP="00B426E1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EE76AD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ADI SOYADI:</w:t>
                            </w:r>
                          </w:p>
                          <w:p w:rsidR="00B426E1" w:rsidRPr="00EE76AD" w:rsidRDefault="00B426E1" w:rsidP="00B426E1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EE76AD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33.35pt;margin-top:-49.1pt;width:128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" fillcolor="window" strokecolor="#c0504d" strokeweight="2pt">
                <v:textbox>
                  <w:txbxContent>
                    <w:p w:rsidR="00B426E1" w:rsidRPr="00EE76AD" w:rsidRDefault="00B426E1" w:rsidP="00B426E1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EE76AD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ADI SOYADI:</w:t>
                      </w:r>
                    </w:p>
                    <w:p w:rsidR="00B426E1" w:rsidRPr="00EE76AD" w:rsidRDefault="00B426E1" w:rsidP="00B426E1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EE76AD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oKlavuzu"/>
        <w:tblW w:w="10131" w:type="dxa"/>
        <w:jc w:val="center"/>
        <w:tblInd w:w="-56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6945"/>
        <w:gridCol w:w="6"/>
        <w:gridCol w:w="2655"/>
      </w:tblGrid>
      <w:tr w:rsidR="001A1B20" w:rsidRPr="001A1B20" w:rsidTr="00A645AC">
        <w:tblPrEx>
          <w:tblCellMar>
            <w:top w:w="0" w:type="dxa"/>
            <w:bottom w:w="0" w:type="dxa"/>
          </w:tblCellMar>
        </w:tblPrEx>
        <w:trPr>
          <w:gridBefore w:val="1"/>
          <w:wBefore w:w="525" w:type="dxa"/>
          <w:trHeight w:val="330"/>
          <w:jc w:val="center"/>
        </w:trPr>
        <w:tc>
          <w:tcPr>
            <w:tcW w:w="9606" w:type="dxa"/>
            <w:gridSpan w:val="3"/>
          </w:tcPr>
          <w:p w:rsidR="000B14BD" w:rsidRPr="001A1B20" w:rsidRDefault="00A645AC" w:rsidP="001D5A6F">
            <w:pPr>
              <w:spacing w:after="200" w:line="276" w:lineRule="auto"/>
              <w:ind w:left="108"/>
              <w:jc w:val="center"/>
              <w:rPr>
                <w:rFonts w:ascii="Segoe UI" w:hAnsi="Segoe UI" w:cs="Segoe UI"/>
                <w:b/>
              </w:rPr>
            </w:pPr>
            <w:r w:rsidRPr="001A1B20">
              <w:rPr>
                <w:rFonts w:ascii="Segoe UI" w:hAnsi="Segoe UI" w:cs="Segoe UI"/>
                <w:b/>
              </w:rPr>
              <w:t>Aşağıda verilen açıklamaların karşısına ilgili ifadeyi yazınız.</w:t>
            </w:r>
            <w:r w:rsidR="002E07DF" w:rsidRPr="001A1B20">
              <w:rPr>
                <w:rFonts w:ascii="Segoe UI" w:hAnsi="Segoe UI" w:cs="Segoe UI"/>
                <w:b/>
              </w:rPr>
              <w:t xml:space="preserve"> </w:t>
            </w:r>
            <w:r w:rsidR="002E07DF" w:rsidRPr="001A1B20">
              <w:rPr>
                <w:rFonts w:ascii="Segoe UI" w:hAnsi="Segoe UI" w:cs="Segoe UI"/>
                <w:i/>
              </w:rPr>
              <w:t>(5*4=20 puan)</w:t>
            </w:r>
          </w:p>
          <w:tbl>
            <w:tblPr>
              <w:tblStyle w:val="TabloKlavuzu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1877"/>
              <w:gridCol w:w="1867"/>
              <w:gridCol w:w="1872"/>
              <w:gridCol w:w="1865"/>
              <w:gridCol w:w="1867"/>
            </w:tblGrid>
            <w:tr w:rsidR="001A1B20" w:rsidRPr="001A1B20" w:rsidTr="00A518F0">
              <w:tc>
                <w:tcPr>
                  <w:tcW w:w="1890" w:type="dxa"/>
                  <w:shd w:val="clear" w:color="auto" w:fill="FFFFCC"/>
                </w:tcPr>
                <w:p w:rsidR="00A645AC" w:rsidRPr="001A1B20" w:rsidRDefault="001D5A6F" w:rsidP="00A518F0">
                  <w:pPr>
                    <w:jc w:val="center"/>
                    <w:rPr>
                      <w:rFonts w:ascii="Segoe UI" w:hAnsi="Segoe UI" w:cs="Segoe UI"/>
                    </w:rPr>
                  </w:pPr>
                  <w:r w:rsidRPr="001A1B20">
                    <w:rPr>
                      <w:rFonts w:ascii="Segoe UI" w:hAnsi="Segoe UI" w:cs="Segoe UI"/>
                    </w:rPr>
                    <w:t>Cumhuriyet Savcısı</w:t>
                  </w:r>
                </w:p>
              </w:tc>
              <w:tc>
                <w:tcPr>
                  <w:tcW w:w="1890" w:type="dxa"/>
                  <w:shd w:val="clear" w:color="auto" w:fill="FFFFCC"/>
                </w:tcPr>
                <w:p w:rsidR="00A645AC" w:rsidRPr="001A1B20" w:rsidRDefault="001D5A6F" w:rsidP="00A518F0">
                  <w:pPr>
                    <w:jc w:val="center"/>
                    <w:rPr>
                      <w:rFonts w:ascii="Segoe UI" w:hAnsi="Segoe UI" w:cs="Segoe UI"/>
                    </w:rPr>
                  </w:pPr>
                  <w:r w:rsidRPr="001A1B20">
                    <w:rPr>
                      <w:rFonts w:ascii="Segoe UI" w:hAnsi="Segoe UI" w:cs="Segoe UI"/>
                    </w:rPr>
                    <w:t>Avukat</w:t>
                  </w:r>
                </w:p>
              </w:tc>
              <w:tc>
                <w:tcPr>
                  <w:tcW w:w="1890" w:type="dxa"/>
                  <w:shd w:val="clear" w:color="auto" w:fill="FFFFCC"/>
                </w:tcPr>
                <w:p w:rsidR="00A645AC" w:rsidRPr="001A1B20" w:rsidRDefault="001D5A6F" w:rsidP="00A518F0">
                  <w:pPr>
                    <w:jc w:val="center"/>
                    <w:rPr>
                      <w:rFonts w:ascii="Segoe UI" w:hAnsi="Segoe UI" w:cs="Segoe UI"/>
                    </w:rPr>
                  </w:pPr>
                  <w:r w:rsidRPr="001A1B20">
                    <w:rPr>
                      <w:rFonts w:ascii="Segoe UI" w:hAnsi="Segoe UI" w:cs="Segoe UI"/>
                    </w:rPr>
                    <w:t>Adalet Bakanlığı</w:t>
                  </w:r>
                </w:p>
              </w:tc>
              <w:tc>
                <w:tcPr>
                  <w:tcW w:w="1890" w:type="dxa"/>
                  <w:shd w:val="clear" w:color="auto" w:fill="FFFFCC"/>
                </w:tcPr>
                <w:p w:rsidR="00A645AC" w:rsidRPr="001A1B20" w:rsidRDefault="001D5A6F" w:rsidP="00A518F0">
                  <w:pPr>
                    <w:jc w:val="center"/>
                    <w:rPr>
                      <w:rFonts w:ascii="Segoe UI" w:hAnsi="Segoe UI" w:cs="Segoe UI"/>
                    </w:rPr>
                  </w:pPr>
                  <w:r w:rsidRPr="001A1B20">
                    <w:rPr>
                      <w:rFonts w:ascii="Segoe UI" w:hAnsi="Segoe UI" w:cs="Segoe UI"/>
                    </w:rPr>
                    <w:t>Noter</w:t>
                  </w:r>
                </w:p>
              </w:tc>
              <w:tc>
                <w:tcPr>
                  <w:tcW w:w="1891" w:type="dxa"/>
                  <w:shd w:val="clear" w:color="auto" w:fill="FFFFCC"/>
                </w:tcPr>
                <w:p w:rsidR="00A645AC" w:rsidRPr="001A1B20" w:rsidRDefault="001D5A6F" w:rsidP="00A518F0">
                  <w:pPr>
                    <w:jc w:val="center"/>
                    <w:rPr>
                      <w:rFonts w:ascii="Segoe UI" w:hAnsi="Segoe UI" w:cs="Segoe UI"/>
                    </w:rPr>
                  </w:pPr>
                  <w:r w:rsidRPr="001A1B20">
                    <w:rPr>
                      <w:rFonts w:ascii="Segoe UI" w:hAnsi="Segoe UI" w:cs="Segoe UI"/>
                    </w:rPr>
                    <w:t>Adliye</w:t>
                  </w:r>
                </w:p>
              </w:tc>
            </w:tr>
          </w:tbl>
          <w:p w:rsidR="00A645AC" w:rsidRPr="001A1B20" w:rsidRDefault="00A645AC" w:rsidP="001D5A6F">
            <w:pPr>
              <w:spacing w:after="200" w:line="276" w:lineRule="auto"/>
              <w:rPr>
                <w:rFonts w:ascii="Segoe UI" w:hAnsi="Segoe UI" w:cs="Segoe UI"/>
              </w:rPr>
            </w:pPr>
          </w:p>
        </w:tc>
      </w:tr>
      <w:tr w:rsidR="001A1B20" w:rsidRPr="001A1B20" w:rsidTr="00A645AC">
        <w:tblPrEx>
          <w:tblCellMar>
            <w:top w:w="0" w:type="dxa"/>
            <w:bottom w:w="0" w:type="dxa"/>
          </w:tblCellMar>
        </w:tblPrEx>
        <w:trPr>
          <w:gridBefore w:val="1"/>
          <w:wBefore w:w="525" w:type="dxa"/>
          <w:trHeight w:val="192"/>
          <w:jc w:val="center"/>
        </w:trPr>
        <w:tc>
          <w:tcPr>
            <w:tcW w:w="6945" w:type="dxa"/>
          </w:tcPr>
          <w:p w:rsidR="00A645AC" w:rsidRPr="001A1B20" w:rsidRDefault="001D5A6F" w:rsidP="001D5A6F">
            <w:pPr>
              <w:ind w:left="108"/>
              <w:jc w:val="center"/>
              <w:rPr>
                <w:rFonts w:ascii="Segoe UI" w:hAnsi="Segoe UI" w:cs="Segoe UI"/>
                <w:b/>
              </w:rPr>
            </w:pPr>
            <w:r w:rsidRPr="001A1B20">
              <w:rPr>
                <w:rFonts w:ascii="Segoe UI" w:hAnsi="Segoe UI" w:cs="Segoe UI"/>
                <w:b/>
              </w:rPr>
              <w:t>Açıklama</w:t>
            </w:r>
          </w:p>
        </w:tc>
        <w:tc>
          <w:tcPr>
            <w:tcW w:w="2661" w:type="dxa"/>
            <w:gridSpan w:val="2"/>
          </w:tcPr>
          <w:p w:rsidR="00A645AC" w:rsidRPr="001A1B20" w:rsidRDefault="001D5A6F" w:rsidP="001D5A6F">
            <w:pPr>
              <w:ind w:left="108"/>
              <w:jc w:val="center"/>
              <w:rPr>
                <w:rFonts w:ascii="Segoe UI" w:hAnsi="Segoe UI" w:cs="Segoe UI"/>
                <w:b/>
              </w:rPr>
            </w:pPr>
            <w:r w:rsidRPr="001A1B20">
              <w:rPr>
                <w:rFonts w:ascii="Segoe UI" w:hAnsi="Segoe UI" w:cs="Segoe UI"/>
                <w:b/>
              </w:rPr>
              <w:t>İlgili ifade</w:t>
            </w:r>
          </w:p>
          <w:p w:rsidR="00AC4A17" w:rsidRPr="001A1B20" w:rsidRDefault="00AC4A17" w:rsidP="001D5A6F">
            <w:pPr>
              <w:ind w:left="108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1A1B20" w:rsidRPr="001A1B20" w:rsidTr="000B14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25" w:type="dxa"/>
            <w:shd w:val="clear" w:color="auto" w:fill="auto"/>
          </w:tcPr>
          <w:p w:rsidR="000B14BD" w:rsidRPr="001A1B20" w:rsidRDefault="000B14BD" w:rsidP="00B80EE0">
            <w:pPr>
              <w:rPr>
                <w:rFonts w:ascii="Segoe UI" w:hAnsi="Segoe UI" w:cs="Segoe UI"/>
                <w:b/>
              </w:rPr>
            </w:pPr>
            <w:r w:rsidRPr="001A1B20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6951" w:type="dxa"/>
            <w:gridSpan w:val="2"/>
          </w:tcPr>
          <w:p w:rsidR="000B14BD" w:rsidRPr="001A1B20" w:rsidRDefault="000B14BD" w:rsidP="00B80EE0">
            <w:pPr>
              <w:rPr>
                <w:rFonts w:ascii="Segoe UI" w:hAnsi="Segoe UI" w:cs="Segoe UI"/>
              </w:rPr>
            </w:pPr>
            <w:r w:rsidRPr="001A1B20">
              <w:rPr>
                <w:rFonts w:ascii="Segoe UI" w:hAnsi="Segoe UI" w:cs="Segoe UI"/>
              </w:rPr>
              <w:t>Hukuk ve adalet</w:t>
            </w:r>
            <w:bookmarkStart w:id="0" w:name="_GoBack"/>
            <w:bookmarkEnd w:id="0"/>
            <w:r w:rsidRPr="001A1B20">
              <w:rPr>
                <w:rFonts w:ascii="Segoe UI" w:hAnsi="Segoe UI" w:cs="Segoe UI"/>
              </w:rPr>
              <w:t xml:space="preserve"> işlerinin görüldüğü devlet kuruluşunu temsil eder</w:t>
            </w:r>
            <w:r w:rsidR="002F244A" w:rsidRPr="001A1B20">
              <w:rPr>
                <w:rFonts w:ascii="Segoe UI" w:hAnsi="Segoe UI" w:cs="Segoe UI"/>
              </w:rPr>
              <w:t>.</w:t>
            </w:r>
          </w:p>
        </w:tc>
        <w:tc>
          <w:tcPr>
            <w:tcW w:w="2655" w:type="dxa"/>
          </w:tcPr>
          <w:p w:rsidR="000842D1" w:rsidRPr="001A1B20" w:rsidRDefault="000842D1" w:rsidP="00B80EE0">
            <w:pPr>
              <w:rPr>
                <w:rFonts w:ascii="Segoe UI" w:hAnsi="Segoe UI" w:cs="Segoe UI"/>
              </w:rPr>
            </w:pPr>
          </w:p>
          <w:p w:rsidR="00A518F0" w:rsidRPr="001A1B20" w:rsidRDefault="00A518F0" w:rsidP="00B80EE0">
            <w:pPr>
              <w:rPr>
                <w:rFonts w:ascii="Segoe UI" w:hAnsi="Segoe UI" w:cs="Segoe UI"/>
              </w:rPr>
            </w:pPr>
          </w:p>
        </w:tc>
      </w:tr>
      <w:tr w:rsidR="001A1B20" w:rsidRPr="001A1B20" w:rsidTr="000B14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25" w:type="dxa"/>
            <w:shd w:val="clear" w:color="auto" w:fill="auto"/>
          </w:tcPr>
          <w:p w:rsidR="000B14BD" w:rsidRPr="001A1B20" w:rsidRDefault="000B14BD" w:rsidP="00B80EE0">
            <w:pPr>
              <w:rPr>
                <w:rFonts w:ascii="Segoe UI" w:hAnsi="Segoe UI" w:cs="Segoe UI"/>
                <w:b/>
              </w:rPr>
            </w:pPr>
            <w:r w:rsidRPr="001A1B20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6951" w:type="dxa"/>
            <w:gridSpan w:val="2"/>
          </w:tcPr>
          <w:p w:rsidR="000B14BD" w:rsidRPr="001A1B20" w:rsidRDefault="000B14BD" w:rsidP="00B80EE0">
            <w:pPr>
              <w:rPr>
                <w:rFonts w:ascii="Segoe UI" w:hAnsi="Segoe UI" w:cs="Segoe UI"/>
              </w:rPr>
            </w:pPr>
            <w:r w:rsidRPr="001A1B20">
              <w:rPr>
                <w:rFonts w:ascii="Segoe UI" w:hAnsi="Segoe UI" w:cs="Segoe UI"/>
              </w:rPr>
              <w:t>Çeşitli belge ve sözleşmelere resmiyet kazandıran kişiyi temsil eder</w:t>
            </w:r>
            <w:r w:rsidR="002F244A" w:rsidRPr="001A1B20">
              <w:rPr>
                <w:rFonts w:ascii="Segoe UI" w:hAnsi="Segoe UI" w:cs="Segoe UI"/>
              </w:rPr>
              <w:t>.</w:t>
            </w:r>
          </w:p>
        </w:tc>
        <w:tc>
          <w:tcPr>
            <w:tcW w:w="2655" w:type="dxa"/>
          </w:tcPr>
          <w:p w:rsidR="000842D1" w:rsidRPr="001A1B20" w:rsidRDefault="000842D1" w:rsidP="00B80EE0">
            <w:pPr>
              <w:rPr>
                <w:rFonts w:ascii="Segoe UI" w:hAnsi="Segoe UI" w:cs="Segoe UI"/>
              </w:rPr>
            </w:pPr>
          </w:p>
          <w:p w:rsidR="00A518F0" w:rsidRPr="001A1B20" w:rsidRDefault="00A518F0" w:rsidP="00B80EE0">
            <w:pPr>
              <w:rPr>
                <w:rFonts w:ascii="Segoe UI" w:hAnsi="Segoe UI" w:cs="Segoe UI"/>
              </w:rPr>
            </w:pPr>
          </w:p>
        </w:tc>
      </w:tr>
      <w:tr w:rsidR="001A1B20" w:rsidRPr="001A1B20" w:rsidTr="000B14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25" w:type="dxa"/>
            <w:shd w:val="clear" w:color="auto" w:fill="auto"/>
          </w:tcPr>
          <w:p w:rsidR="000B14BD" w:rsidRPr="001A1B20" w:rsidRDefault="000B14BD" w:rsidP="00B80EE0">
            <w:pPr>
              <w:rPr>
                <w:rFonts w:ascii="Segoe UI" w:hAnsi="Segoe UI" w:cs="Segoe UI"/>
                <w:b/>
              </w:rPr>
            </w:pPr>
            <w:r w:rsidRPr="001A1B20"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6951" w:type="dxa"/>
            <w:gridSpan w:val="2"/>
          </w:tcPr>
          <w:p w:rsidR="000B14BD" w:rsidRPr="001A1B20" w:rsidRDefault="000B14BD" w:rsidP="00B80EE0">
            <w:pPr>
              <w:rPr>
                <w:rFonts w:ascii="Segoe UI" w:hAnsi="Segoe UI" w:cs="Segoe UI"/>
              </w:rPr>
            </w:pPr>
            <w:r w:rsidRPr="001A1B20">
              <w:rPr>
                <w:rFonts w:ascii="Segoe UI" w:hAnsi="Segoe UI" w:cs="Segoe UI"/>
              </w:rPr>
              <w:t>Adalet işlerinin yürütülmesi için gerekli hukuki, mali ve idari koşulları sağlamakla görevli kurum</w:t>
            </w:r>
            <w:r w:rsidR="002F244A" w:rsidRPr="001A1B20">
              <w:rPr>
                <w:rFonts w:ascii="Segoe UI" w:hAnsi="Segoe UI" w:cs="Segoe UI"/>
              </w:rPr>
              <w:t>dur.</w:t>
            </w:r>
          </w:p>
        </w:tc>
        <w:tc>
          <w:tcPr>
            <w:tcW w:w="2655" w:type="dxa"/>
          </w:tcPr>
          <w:p w:rsidR="000B14BD" w:rsidRPr="001A1B20" w:rsidRDefault="000B14BD" w:rsidP="00B80EE0">
            <w:pPr>
              <w:rPr>
                <w:rFonts w:ascii="Segoe UI" w:hAnsi="Segoe UI" w:cs="Segoe UI"/>
              </w:rPr>
            </w:pPr>
          </w:p>
        </w:tc>
      </w:tr>
      <w:tr w:rsidR="001A1B20" w:rsidRPr="001A1B20" w:rsidTr="000B14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25" w:type="dxa"/>
            <w:shd w:val="clear" w:color="auto" w:fill="auto"/>
          </w:tcPr>
          <w:p w:rsidR="000B14BD" w:rsidRPr="001A1B20" w:rsidRDefault="000B14BD" w:rsidP="00B80EE0">
            <w:pPr>
              <w:rPr>
                <w:rFonts w:ascii="Segoe UI" w:hAnsi="Segoe UI" w:cs="Segoe UI"/>
                <w:b/>
              </w:rPr>
            </w:pPr>
            <w:r w:rsidRPr="001A1B20"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6951" w:type="dxa"/>
            <w:gridSpan w:val="2"/>
          </w:tcPr>
          <w:p w:rsidR="000B14BD" w:rsidRPr="001A1B20" w:rsidRDefault="000B14BD" w:rsidP="00B80EE0">
            <w:pPr>
              <w:rPr>
                <w:rFonts w:ascii="Segoe UI" w:hAnsi="Segoe UI" w:cs="Segoe UI"/>
              </w:rPr>
            </w:pPr>
            <w:r w:rsidRPr="001A1B20">
              <w:rPr>
                <w:rFonts w:ascii="Segoe UI" w:hAnsi="Segoe UI" w:cs="Segoe UI"/>
              </w:rPr>
              <w:t>Mahkemelerde kanunlara göre vatandaşların haklarını korumayı meslek haline getirmiş görevli kişi</w:t>
            </w:r>
            <w:r w:rsidR="002F244A" w:rsidRPr="001A1B20">
              <w:rPr>
                <w:rFonts w:ascii="Segoe UI" w:hAnsi="Segoe UI" w:cs="Segoe UI"/>
              </w:rPr>
              <w:t>dir.</w:t>
            </w:r>
          </w:p>
        </w:tc>
        <w:tc>
          <w:tcPr>
            <w:tcW w:w="2655" w:type="dxa"/>
          </w:tcPr>
          <w:p w:rsidR="000B14BD" w:rsidRPr="001A1B20" w:rsidRDefault="000B14BD" w:rsidP="00B80EE0">
            <w:pPr>
              <w:rPr>
                <w:rFonts w:ascii="Segoe UI" w:hAnsi="Segoe UI" w:cs="Segoe UI"/>
              </w:rPr>
            </w:pPr>
          </w:p>
        </w:tc>
      </w:tr>
      <w:tr w:rsidR="001A1B20" w:rsidRPr="001A1B20" w:rsidTr="000B14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25" w:type="dxa"/>
            <w:shd w:val="clear" w:color="auto" w:fill="auto"/>
          </w:tcPr>
          <w:p w:rsidR="000B14BD" w:rsidRPr="001A1B20" w:rsidRDefault="000B14BD" w:rsidP="00B80EE0">
            <w:pPr>
              <w:rPr>
                <w:rFonts w:ascii="Segoe UI" w:hAnsi="Segoe UI" w:cs="Segoe UI"/>
                <w:b/>
              </w:rPr>
            </w:pPr>
            <w:r w:rsidRPr="001A1B20"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6951" w:type="dxa"/>
            <w:gridSpan w:val="2"/>
          </w:tcPr>
          <w:p w:rsidR="000B14BD" w:rsidRPr="001A1B20" w:rsidRDefault="000B14BD" w:rsidP="00B80EE0">
            <w:pPr>
              <w:rPr>
                <w:rFonts w:ascii="Segoe UI" w:hAnsi="Segoe UI" w:cs="Segoe UI"/>
              </w:rPr>
            </w:pPr>
            <w:r w:rsidRPr="001A1B20">
              <w:rPr>
                <w:rFonts w:ascii="Segoe UI" w:hAnsi="Segoe UI" w:cs="Segoe UI"/>
              </w:rPr>
              <w:t>Devlet adına ceza davalarını açmakla görevli kişi</w:t>
            </w:r>
            <w:r w:rsidR="002F244A" w:rsidRPr="001A1B20">
              <w:rPr>
                <w:rFonts w:ascii="Segoe UI" w:hAnsi="Segoe UI" w:cs="Segoe UI"/>
              </w:rPr>
              <w:t>dir.</w:t>
            </w:r>
          </w:p>
        </w:tc>
        <w:tc>
          <w:tcPr>
            <w:tcW w:w="2655" w:type="dxa"/>
          </w:tcPr>
          <w:p w:rsidR="000B14BD" w:rsidRPr="001A1B20" w:rsidRDefault="000B14BD" w:rsidP="00B80EE0">
            <w:pPr>
              <w:rPr>
                <w:rFonts w:ascii="Segoe UI" w:hAnsi="Segoe UI" w:cs="Segoe UI"/>
              </w:rPr>
            </w:pPr>
          </w:p>
          <w:p w:rsidR="00A518F0" w:rsidRPr="001A1B20" w:rsidRDefault="00A518F0" w:rsidP="00B80EE0">
            <w:pPr>
              <w:rPr>
                <w:rFonts w:ascii="Segoe UI" w:hAnsi="Segoe UI" w:cs="Segoe UI"/>
              </w:rPr>
            </w:pPr>
          </w:p>
        </w:tc>
      </w:tr>
    </w:tbl>
    <w:p w:rsidR="000842D1" w:rsidRPr="001A1B20" w:rsidRDefault="00AC4A17" w:rsidP="00AC4A17">
      <w:pPr>
        <w:pStyle w:val="AralkYok"/>
        <w:rPr>
          <w:lang w:eastAsia="tr-TR"/>
        </w:rPr>
        <w:sectPr w:rsidR="000842D1" w:rsidRPr="001A1B2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A1B20">
        <w:rPr>
          <w:rFonts w:ascii="Segoe UI" w:hAnsi="Segoe UI" w:cs="Segoe UI"/>
        </w:rPr>
        <w:br/>
      </w:r>
    </w:p>
    <w:p w:rsidR="00FE474D" w:rsidRPr="00D825B4" w:rsidRDefault="000E3C97" w:rsidP="00FE474D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1A1B20">
        <w:rPr>
          <w:rFonts w:ascii="Segoe UI" w:eastAsia="Times New Roman" w:hAnsi="Segoe UI" w:cs="Segoe UI"/>
          <w:b/>
          <w:lang w:eastAsia="tr-TR"/>
        </w:rPr>
        <w:lastRenderedPageBreak/>
        <w:t>1.</w:t>
      </w:r>
      <w:r w:rsidR="00FE474D" w:rsidRPr="00D825B4">
        <w:rPr>
          <w:rFonts w:ascii="Segoe UI" w:eastAsia="Times New Roman" w:hAnsi="Segoe UI" w:cs="Segoe UI"/>
          <w:lang w:eastAsia="tr-TR"/>
        </w:rPr>
        <w:t xml:space="preserve"> Bir hukuk devletinde;</w:t>
      </w:r>
    </w:p>
    <w:p w:rsidR="00FE474D" w:rsidRPr="00D825B4" w:rsidRDefault="00FE474D" w:rsidP="00FE474D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D825B4">
        <w:rPr>
          <w:rFonts w:ascii="Segoe UI" w:eastAsia="Times New Roman" w:hAnsi="Segoe UI" w:cs="Segoe UI"/>
          <w:lang w:eastAsia="tr-TR"/>
        </w:rPr>
        <w:t>I. Herkes kanun önünde eşittir.</w:t>
      </w:r>
    </w:p>
    <w:p w:rsidR="00FE474D" w:rsidRPr="00D825B4" w:rsidRDefault="00FE474D" w:rsidP="00FE474D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D825B4">
        <w:rPr>
          <w:rFonts w:ascii="Segoe UI" w:eastAsia="Times New Roman" w:hAnsi="Segoe UI" w:cs="Segoe UI"/>
          <w:lang w:eastAsia="tr-TR"/>
        </w:rPr>
        <w:t>II. Kurallar herkese eşit uygulanır.</w:t>
      </w:r>
    </w:p>
    <w:p w:rsidR="00FE474D" w:rsidRPr="00D825B4" w:rsidRDefault="00FE474D" w:rsidP="00FE474D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D825B4">
        <w:rPr>
          <w:rFonts w:ascii="Segoe UI" w:eastAsia="Times New Roman" w:hAnsi="Segoe UI" w:cs="Segoe UI"/>
          <w:lang w:eastAsia="tr-TR"/>
        </w:rPr>
        <w:t>III. Suç ve cezanın tanımı kanunlarda belirtilmiştir.</w:t>
      </w:r>
    </w:p>
    <w:p w:rsidR="00FE474D" w:rsidRPr="00D825B4" w:rsidRDefault="00FE474D" w:rsidP="00FE474D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  <w:proofErr w:type="gramStart"/>
      <w:r w:rsidRPr="00D825B4">
        <w:rPr>
          <w:rFonts w:ascii="Segoe UI" w:eastAsia="Times New Roman" w:hAnsi="Segoe UI" w:cs="Segoe UI"/>
          <w:b/>
          <w:lang w:eastAsia="tr-TR"/>
        </w:rPr>
        <w:t>özelliklerinden</w:t>
      </w:r>
      <w:proofErr w:type="gramEnd"/>
      <w:r w:rsidRPr="00D825B4">
        <w:rPr>
          <w:rFonts w:ascii="Segoe UI" w:eastAsia="Times New Roman" w:hAnsi="Segoe UI" w:cs="Segoe UI"/>
          <w:b/>
          <w:lang w:eastAsia="tr-TR"/>
        </w:rPr>
        <w:t xml:space="preserve"> hangisi ya da hangileri görülür?</w:t>
      </w:r>
    </w:p>
    <w:p w:rsidR="000842D1" w:rsidRPr="001A1B20" w:rsidRDefault="00FE474D" w:rsidP="00FE474D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D825B4">
        <w:rPr>
          <w:rFonts w:ascii="Segoe UI" w:eastAsia="Times New Roman" w:hAnsi="Segoe UI" w:cs="Segoe UI"/>
          <w:lang w:eastAsia="tr-TR"/>
        </w:rPr>
        <w:t xml:space="preserve">A) Yalnız </w:t>
      </w:r>
      <w:proofErr w:type="gramStart"/>
      <w:r w:rsidRPr="00D825B4">
        <w:rPr>
          <w:rFonts w:ascii="Segoe UI" w:eastAsia="Times New Roman" w:hAnsi="Segoe UI" w:cs="Segoe UI"/>
          <w:lang w:eastAsia="tr-TR"/>
        </w:rPr>
        <w:t>I         B</w:t>
      </w:r>
      <w:proofErr w:type="gramEnd"/>
      <w:r w:rsidRPr="00D825B4">
        <w:rPr>
          <w:rFonts w:ascii="Segoe UI" w:eastAsia="Times New Roman" w:hAnsi="Segoe UI" w:cs="Segoe UI"/>
          <w:lang w:eastAsia="tr-TR"/>
        </w:rPr>
        <w:t xml:space="preserve">) Yalnız II      </w:t>
      </w:r>
    </w:p>
    <w:p w:rsidR="00FE474D" w:rsidRPr="00D825B4" w:rsidRDefault="000842D1" w:rsidP="00FE474D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1A1B20">
        <w:rPr>
          <w:rFonts w:ascii="Segoe UI" w:eastAsia="Times New Roman" w:hAnsi="Segoe UI" w:cs="Segoe UI"/>
          <w:lang w:eastAsia="tr-TR"/>
        </w:rPr>
        <w:t>C) II ve</w:t>
      </w:r>
      <w:r w:rsidR="00FE474D" w:rsidRPr="00D825B4">
        <w:rPr>
          <w:rFonts w:ascii="Segoe UI" w:eastAsia="Times New Roman" w:hAnsi="Segoe UI" w:cs="Segoe UI"/>
          <w:lang w:eastAsia="tr-TR"/>
        </w:rPr>
        <w:t xml:space="preserve"> </w:t>
      </w:r>
      <w:proofErr w:type="gramStart"/>
      <w:r w:rsidR="00FE474D" w:rsidRPr="00D825B4">
        <w:rPr>
          <w:rFonts w:ascii="Segoe UI" w:eastAsia="Times New Roman" w:hAnsi="Segoe UI" w:cs="Segoe UI"/>
          <w:lang w:eastAsia="tr-TR"/>
        </w:rPr>
        <w:t xml:space="preserve">III        </w:t>
      </w:r>
      <w:r w:rsidR="005F41F5" w:rsidRPr="001A1B20">
        <w:rPr>
          <w:rFonts w:ascii="Segoe UI" w:eastAsia="Times New Roman" w:hAnsi="Segoe UI" w:cs="Segoe UI"/>
          <w:lang w:eastAsia="tr-TR"/>
        </w:rPr>
        <w:t xml:space="preserve">  </w:t>
      </w:r>
      <w:r w:rsidRPr="001A1B20">
        <w:rPr>
          <w:rFonts w:ascii="Segoe UI" w:eastAsia="Times New Roman" w:hAnsi="Segoe UI" w:cs="Segoe UI"/>
          <w:lang w:eastAsia="tr-TR"/>
        </w:rPr>
        <w:t>D</w:t>
      </w:r>
      <w:proofErr w:type="gramEnd"/>
      <w:r w:rsidRPr="001A1B20">
        <w:rPr>
          <w:rFonts w:ascii="Segoe UI" w:eastAsia="Times New Roman" w:hAnsi="Segoe UI" w:cs="Segoe UI"/>
          <w:lang w:eastAsia="tr-TR"/>
        </w:rPr>
        <w:t>) I, II ve</w:t>
      </w:r>
      <w:r w:rsidR="00FE474D" w:rsidRPr="00D825B4">
        <w:rPr>
          <w:rFonts w:ascii="Segoe UI" w:eastAsia="Times New Roman" w:hAnsi="Segoe UI" w:cs="Segoe UI"/>
          <w:lang w:eastAsia="tr-TR"/>
        </w:rPr>
        <w:t xml:space="preserve"> III</w:t>
      </w:r>
    </w:p>
    <w:p w:rsidR="00FE474D" w:rsidRPr="00D825B4" w:rsidRDefault="00FE474D" w:rsidP="00FE474D">
      <w:pPr>
        <w:spacing w:after="0" w:line="240" w:lineRule="auto"/>
        <w:rPr>
          <w:rFonts w:ascii="Segoe UI" w:eastAsia="Times New Roman" w:hAnsi="Segoe UI" w:cs="Segoe UI"/>
          <w:lang w:eastAsia="tr-TR"/>
        </w:rPr>
      </w:pPr>
    </w:p>
    <w:p w:rsidR="00FE474D" w:rsidRPr="00D825B4" w:rsidRDefault="000E3C97" w:rsidP="00A518F0">
      <w:pPr>
        <w:spacing w:after="0" w:line="240" w:lineRule="auto"/>
        <w:rPr>
          <w:rFonts w:ascii="Segoe UI" w:eastAsia="Calibri" w:hAnsi="Segoe UI" w:cs="Segoe UI"/>
          <w:bCs/>
          <w:lang w:eastAsia="tr-TR"/>
        </w:rPr>
      </w:pPr>
      <w:r w:rsidRPr="001A1B20">
        <w:rPr>
          <w:rFonts w:ascii="Segoe UI" w:eastAsia="Times New Roman" w:hAnsi="Segoe UI" w:cs="Segoe UI"/>
          <w:b/>
          <w:lang w:eastAsia="tr-TR"/>
        </w:rPr>
        <w:t>2.</w:t>
      </w:r>
      <w:r w:rsidR="00FE474D" w:rsidRPr="00D825B4">
        <w:rPr>
          <w:rFonts w:ascii="Segoe UI" w:eastAsia="Calibri" w:hAnsi="Segoe UI" w:cs="Segoe UI"/>
          <w:bCs/>
          <w:lang w:eastAsia="tr-TR"/>
        </w:rPr>
        <w:t xml:space="preserve"> Yasalara uyulmadığı zaman devlet vatandaşa karşı görevini yerine getiremez. Ülkenin güvenliği tehlikeye girer. Toplumsal dayanışma ve iş bölümü bozulur. İş ilişkileri, aile ilişkileri aksar. Bireyler topluma uyum sağlayamaz olur.</w:t>
      </w:r>
    </w:p>
    <w:p w:rsidR="00FE474D" w:rsidRPr="00D825B4" w:rsidRDefault="00FE474D" w:rsidP="00FE474D">
      <w:pPr>
        <w:spacing w:after="0" w:line="240" w:lineRule="auto"/>
        <w:jc w:val="both"/>
        <w:rPr>
          <w:rFonts w:ascii="Segoe UI" w:eastAsia="Calibri" w:hAnsi="Segoe UI" w:cs="Segoe UI"/>
          <w:b/>
          <w:bCs/>
          <w:lang w:eastAsia="tr-TR"/>
        </w:rPr>
      </w:pPr>
      <w:r w:rsidRPr="00D825B4">
        <w:rPr>
          <w:rFonts w:ascii="Segoe UI" w:eastAsia="Calibri" w:hAnsi="Segoe UI" w:cs="Segoe UI"/>
          <w:b/>
          <w:bCs/>
          <w:lang w:eastAsia="tr-TR"/>
        </w:rPr>
        <w:t>Yukarıda, yasalarla ilgili olarak hangisinin önemi vurgulanmaktadır?</w:t>
      </w:r>
    </w:p>
    <w:p w:rsidR="00FE474D" w:rsidRPr="00D825B4" w:rsidRDefault="00FE474D" w:rsidP="00FE474D">
      <w:pPr>
        <w:spacing w:after="0" w:line="240" w:lineRule="auto"/>
        <w:rPr>
          <w:rFonts w:ascii="Segoe UI" w:eastAsia="Calibri" w:hAnsi="Segoe UI" w:cs="Segoe UI"/>
          <w:bCs/>
          <w:lang w:eastAsia="tr-TR"/>
        </w:rPr>
      </w:pPr>
      <w:r w:rsidRPr="00D825B4">
        <w:rPr>
          <w:rFonts w:ascii="Segoe UI" w:eastAsia="Calibri" w:hAnsi="Segoe UI" w:cs="Segoe UI"/>
          <w:bCs/>
          <w:lang w:eastAsia="tr-TR"/>
        </w:rPr>
        <w:t>A) Zamanla değişebileceğinin</w:t>
      </w:r>
    </w:p>
    <w:p w:rsidR="00FE474D" w:rsidRPr="00D825B4" w:rsidRDefault="00FE474D" w:rsidP="00FE474D">
      <w:pPr>
        <w:spacing w:after="0" w:line="240" w:lineRule="auto"/>
        <w:rPr>
          <w:rFonts w:ascii="Segoe UI" w:eastAsia="Calibri" w:hAnsi="Segoe UI" w:cs="Segoe UI"/>
          <w:bCs/>
          <w:lang w:eastAsia="tr-TR"/>
        </w:rPr>
      </w:pPr>
      <w:r w:rsidRPr="00D825B4">
        <w:rPr>
          <w:rFonts w:ascii="Segoe UI" w:eastAsia="Calibri" w:hAnsi="Segoe UI" w:cs="Segoe UI"/>
          <w:bCs/>
          <w:lang w:eastAsia="tr-TR"/>
        </w:rPr>
        <w:t>B) Toplumsal düzeni sağladığının</w:t>
      </w:r>
    </w:p>
    <w:p w:rsidR="00FE474D" w:rsidRPr="00D825B4" w:rsidRDefault="00FE474D" w:rsidP="00FE474D">
      <w:pPr>
        <w:spacing w:after="0" w:line="240" w:lineRule="auto"/>
        <w:rPr>
          <w:rFonts w:ascii="Segoe UI" w:eastAsia="Calibri" w:hAnsi="Segoe UI" w:cs="Segoe UI"/>
          <w:bCs/>
          <w:lang w:eastAsia="tr-TR"/>
        </w:rPr>
      </w:pPr>
      <w:r w:rsidRPr="00D825B4">
        <w:rPr>
          <w:rFonts w:ascii="Segoe UI" w:eastAsia="Calibri" w:hAnsi="Segoe UI" w:cs="Segoe UI"/>
          <w:bCs/>
          <w:lang w:eastAsia="tr-TR"/>
        </w:rPr>
        <w:t>C) Mahkemelerce uygulandığının</w:t>
      </w:r>
    </w:p>
    <w:p w:rsidR="00FE474D" w:rsidRPr="00D825B4" w:rsidRDefault="00FE474D" w:rsidP="00FE474D">
      <w:pPr>
        <w:spacing w:after="0" w:line="240" w:lineRule="auto"/>
        <w:rPr>
          <w:rFonts w:ascii="Segoe UI" w:eastAsia="Calibri" w:hAnsi="Segoe UI" w:cs="Segoe UI"/>
          <w:bCs/>
          <w:lang w:eastAsia="tr-TR"/>
        </w:rPr>
      </w:pPr>
      <w:r w:rsidRPr="00D825B4">
        <w:rPr>
          <w:rFonts w:ascii="Segoe UI" w:eastAsia="Calibri" w:hAnsi="Segoe UI" w:cs="Segoe UI"/>
          <w:bCs/>
          <w:lang w:eastAsia="tr-TR"/>
        </w:rPr>
        <w:t>D) Meclis tarafından çıkarıldığının</w:t>
      </w:r>
    </w:p>
    <w:p w:rsidR="00FE474D" w:rsidRPr="00D825B4" w:rsidRDefault="00FE474D" w:rsidP="00FE474D">
      <w:pPr>
        <w:spacing w:after="0" w:line="240" w:lineRule="auto"/>
        <w:rPr>
          <w:rFonts w:ascii="Segoe UI" w:eastAsia="Times New Roman" w:hAnsi="Segoe UI" w:cs="Segoe UI"/>
          <w:lang w:eastAsia="tr-TR"/>
        </w:rPr>
      </w:pPr>
    </w:p>
    <w:p w:rsidR="00FE474D" w:rsidRPr="00D825B4" w:rsidRDefault="000E3C97" w:rsidP="000842D1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  <w:r w:rsidRPr="001A1B20">
        <w:rPr>
          <w:rFonts w:ascii="Segoe UI" w:eastAsia="Times New Roman" w:hAnsi="Segoe UI" w:cs="Segoe UI"/>
          <w:b/>
          <w:lang w:eastAsia="tr-TR"/>
        </w:rPr>
        <w:t>3.</w:t>
      </w:r>
      <w:r w:rsidR="00FE474D" w:rsidRPr="00D825B4">
        <w:rPr>
          <w:rFonts w:ascii="Segoe UI" w:eastAsia="Times New Roman" w:hAnsi="Segoe UI" w:cs="Segoe UI"/>
          <w:b/>
          <w:lang w:eastAsia="tr-TR"/>
        </w:rPr>
        <w:t xml:space="preserve"> Bir sorunla karşılaştığımızda ya da anlaşmazlığa düştüğümüzde hangisini yapmamız doğru </w:t>
      </w:r>
      <w:r w:rsidR="00FE474D" w:rsidRPr="00D825B4">
        <w:rPr>
          <w:rFonts w:ascii="Segoe UI" w:eastAsia="Times New Roman" w:hAnsi="Segoe UI" w:cs="Segoe UI"/>
          <w:b/>
          <w:u w:val="single"/>
          <w:lang w:eastAsia="tr-TR"/>
        </w:rPr>
        <w:t>olmaz?</w:t>
      </w:r>
      <w:r w:rsidR="00FE474D" w:rsidRPr="00D825B4">
        <w:rPr>
          <w:rFonts w:ascii="Segoe UI" w:eastAsia="Times New Roman" w:hAnsi="Segoe UI" w:cs="Segoe UI"/>
          <w:b/>
          <w:lang w:eastAsia="tr-TR"/>
        </w:rPr>
        <w:t xml:space="preserve"> </w:t>
      </w:r>
    </w:p>
    <w:p w:rsidR="000E3C97" w:rsidRPr="001A1B20" w:rsidRDefault="00FE474D" w:rsidP="00FE474D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D825B4">
        <w:rPr>
          <w:rFonts w:ascii="Segoe UI" w:eastAsia="Times New Roman" w:hAnsi="Segoe UI" w:cs="Segoe UI"/>
          <w:lang w:eastAsia="tr-TR"/>
        </w:rPr>
        <w:t>A)</w:t>
      </w:r>
      <w:r w:rsidRPr="001A1B20">
        <w:rPr>
          <w:rFonts w:ascii="Segoe UI" w:eastAsia="Times New Roman" w:hAnsi="Segoe UI" w:cs="Segoe UI"/>
          <w:lang w:eastAsia="tr-TR"/>
        </w:rPr>
        <w:t xml:space="preserve"> </w:t>
      </w:r>
      <w:r w:rsidRPr="00D825B4">
        <w:rPr>
          <w:rFonts w:ascii="Segoe UI" w:eastAsia="Times New Roman" w:hAnsi="Segoe UI" w:cs="Segoe UI"/>
          <w:lang w:eastAsia="tr-TR"/>
        </w:rPr>
        <w:t xml:space="preserve">Anlaşmaya çalışmak                         </w:t>
      </w:r>
    </w:p>
    <w:p w:rsidR="00FE474D" w:rsidRPr="00D825B4" w:rsidRDefault="00FE474D" w:rsidP="00FE474D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D825B4">
        <w:rPr>
          <w:rFonts w:ascii="Segoe UI" w:eastAsia="Times New Roman" w:hAnsi="Segoe UI" w:cs="Segoe UI"/>
          <w:lang w:eastAsia="tr-TR"/>
        </w:rPr>
        <w:t>B)</w:t>
      </w:r>
      <w:r w:rsidRPr="001A1B20">
        <w:rPr>
          <w:rFonts w:ascii="Segoe UI" w:eastAsia="Times New Roman" w:hAnsi="Segoe UI" w:cs="Segoe UI"/>
          <w:lang w:eastAsia="tr-TR"/>
        </w:rPr>
        <w:t xml:space="preserve"> </w:t>
      </w:r>
      <w:r w:rsidRPr="00D825B4">
        <w:rPr>
          <w:rFonts w:ascii="Segoe UI" w:eastAsia="Times New Roman" w:hAnsi="Segoe UI" w:cs="Segoe UI"/>
          <w:lang w:eastAsia="tr-TR"/>
        </w:rPr>
        <w:t>Diyalog kurmak</w:t>
      </w:r>
    </w:p>
    <w:p w:rsidR="000842D1" w:rsidRPr="001A1B20" w:rsidRDefault="00FE474D" w:rsidP="00FE474D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D825B4">
        <w:rPr>
          <w:rFonts w:ascii="Segoe UI" w:eastAsia="Times New Roman" w:hAnsi="Segoe UI" w:cs="Segoe UI"/>
          <w:lang w:eastAsia="tr-TR"/>
        </w:rPr>
        <w:t>C)</w:t>
      </w:r>
      <w:r w:rsidRPr="001A1B20">
        <w:rPr>
          <w:rFonts w:ascii="Segoe UI" w:eastAsia="Times New Roman" w:hAnsi="Segoe UI" w:cs="Segoe UI"/>
          <w:lang w:eastAsia="tr-TR"/>
        </w:rPr>
        <w:t xml:space="preserve"> </w:t>
      </w:r>
      <w:r w:rsidRPr="00D825B4">
        <w:rPr>
          <w:rFonts w:ascii="Segoe UI" w:eastAsia="Times New Roman" w:hAnsi="Segoe UI" w:cs="Segoe UI"/>
          <w:lang w:eastAsia="tr-TR"/>
        </w:rPr>
        <w:t xml:space="preserve">Sorunu anlamaya çalışmak               </w:t>
      </w:r>
    </w:p>
    <w:p w:rsidR="00FE474D" w:rsidRPr="00D825B4" w:rsidRDefault="00FE474D" w:rsidP="00FE474D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D825B4">
        <w:rPr>
          <w:rFonts w:ascii="Segoe UI" w:eastAsia="Times New Roman" w:hAnsi="Segoe UI" w:cs="Segoe UI"/>
          <w:lang w:eastAsia="tr-TR"/>
        </w:rPr>
        <w:t>D)</w:t>
      </w:r>
      <w:r w:rsidRPr="001A1B20">
        <w:rPr>
          <w:rFonts w:ascii="Segoe UI" w:eastAsia="Times New Roman" w:hAnsi="Segoe UI" w:cs="Segoe UI"/>
          <w:lang w:eastAsia="tr-TR"/>
        </w:rPr>
        <w:t xml:space="preserve"> </w:t>
      </w:r>
      <w:r w:rsidRPr="00D825B4">
        <w:rPr>
          <w:rFonts w:ascii="Segoe UI" w:eastAsia="Times New Roman" w:hAnsi="Segoe UI" w:cs="Segoe UI"/>
          <w:lang w:eastAsia="tr-TR"/>
        </w:rPr>
        <w:t>Kavga etmek</w:t>
      </w:r>
    </w:p>
    <w:p w:rsidR="006B6923" w:rsidRPr="007E19F2" w:rsidRDefault="000E3C97" w:rsidP="006B6923">
      <w:pPr>
        <w:spacing w:after="0" w:line="240" w:lineRule="auto"/>
        <w:rPr>
          <w:rFonts w:ascii="Segoe UI" w:eastAsia="Calibri" w:hAnsi="Segoe UI" w:cs="Segoe UI"/>
          <w:b/>
        </w:rPr>
      </w:pPr>
      <w:r w:rsidRPr="001A1B20">
        <w:rPr>
          <w:rFonts w:ascii="Segoe UI" w:eastAsia="Calibri" w:hAnsi="Segoe UI" w:cs="Segoe UI"/>
          <w:b/>
        </w:rPr>
        <w:lastRenderedPageBreak/>
        <w:t>4.</w:t>
      </w:r>
      <w:r w:rsidR="006B6923" w:rsidRPr="007E19F2">
        <w:rPr>
          <w:rFonts w:ascii="Segoe UI" w:eastAsia="Calibri" w:hAnsi="Segoe UI" w:cs="Segoe UI"/>
          <w:b/>
        </w:rPr>
        <w:t xml:space="preserve"> Aşağıdakilerden hangisi ülkemizde pozitif ayrımcılık uygulanan gruplardan biri </w:t>
      </w:r>
      <w:r w:rsidR="006B6923" w:rsidRPr="007E19F2">
        <w:rPr>
          <w:rFonts w:ascii="Segoe UI" w:eastAsia="Calibri" w:hAnsi="Segoe UI" w:cs="Segoe UI"/>
          <w:b/>
          <w:u w:val="single"/>
        </w:rPr>
        <w:t>değildir?</w:t>
      </w:r>
      <w:r w:rsidR="006B6923" w:rsidRPr="007E19F2">
        <w:rPr>
          <w:rFonts w:ascii="Segoe UI" w:eastAsia="Calibri" w:hAnsi="Segoe UI" w:cs="Segoe UI"/>
          <w:b/>
        </w:rPr>
        <w:t xml:space="preserve"> </w:t>
      </w:r>
    </w:p>
    <w:p w:rsidR="00F56F56" w:rsidRPr="001A1B20" w:rsidRDefault="006B6923" w:rsidP="006B6923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 xml:space="preserve">A) Gaziler                   </w:t>
      </w:r>
    </w:p>
    <w:p w:rsidR="006B6923" w:rsidRPr="007E19F2" w:rsidRDefault="006B6923" w:rsidP="006B6923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 xml:space="preserve">B) Yaşlılar  </w:t>
      </w:r>
    </w:p>
    <w:p w:rsidR="00F56F56" w:rsidRPr="001A1B20" w:rsidRDefault="006B6923" w:rsidP="006B6923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 xml:space="preserve">C) Kadınlar                 </w:t>
      </w:r>
    </w:p>
    <w:p w:rsidR="006B6923" w:rsidRPr="007E19F2" w:rsidRDefault="006B6923" w:rsidP="006B6923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>D) Erkekler</w:t>
      </w:r>
    </w:p>
    <w:p w:rsidR="006B6923" w:rsidRPr="007E19F2" w:rsidRDefault="006B6923" w:rsidP="006B6923">
      <w:pPr>
        <w:spacing w:after="0" w:line="240" w:lineRule="auto"/>
        <w:rPr>
          <w:rFonts w:ascii="Segoe UI" w:eastAsia="Calibri" w:hAnsi="Segoe UI" w:cs="Segoe UI"/>
        </w:rPr>
      </w:pPr>
    </w:p>
    <w:p w:rsidR="006B6923" w:rsidRPr="007E19F2" w:rsidRDefault="002E07DF" w:rsidP="006B6923">
      <w:pPr>
        <w:spacing w:after="0" w:line="240" w:lineRule="auto"/>
        <w:rPr>
          <w:rFonts w:ascii="Segoe UI" w:eastAsia="Calibri" w:hAnsi="Segoe UI" w:cs="Segoe UI"/>
        </w:rPr>
      </w:pPr>
      <w:r w:rsidRPr="001A1B20">
        <w:rPr>
          <w:rFonts w:ascii="Segoe UI" w:eastAsia="Calibri" w:hAnsi="Segoe UI" w:cs="Segoe UI"/>
          <w:b/>
        </w:rPr>
        <w:t>5.</w:t>
      </w:r>
      <w:r w:rsidR="006B6923" w:rsidRPr="007E19F2">
        <w:rPr>
          <w:rFonts w:ascii="Segoe UI" w:eastAsia="Calibri" w:hAnsi="Segoe UI" w:cs="Segoe UI"/>
          <w:b/>
        </w:rPr>
        <w:t xml:space="preserve"> </w:t>
      </w:r>
      <w:proofErr w:type="spellStart"/>
      <w:r w:rsidR="006B6923" w:rsidRPr="007E19F2">
        <w:rPr>
          <w:rFonts w:ascii="Segoe UI" w:eastAsia="Calibri" w:hAnsi="Segoe UI" w:cs="Segoe UI"/>
        </w:rPr>
        <w:t>Themis</w:t>
      </w:r>
      <w:proofErr w:type="spellEnd"/>
      <w:r w:rsidR="006B6923" w:rsidRPr="007E19F2">
        <w:rPr>
          <w:rFonts w:ascii="Segoe UI" w:eastAsia="Calibri" w:hAnsi="Segoe UI" w:cs="Segoe UI"/>
        </w:rPr>
        <w:t xml:space="preserve"> (</w:t>
      </w:r>
      <w:proofErr w:type="spellStart"/>
      <w:r w:rsidR="006B6923" w:rsidRPr="007E19F2">
        <w:rPr>
          <w:rFonts w:ascii="Segoe UI" w:eastAsia="Calibri" w:hAnsi="Segoe UI" w:cs="Segoe UI"/>
        </w:rPr>
        <w:t>Temis</w:t>
      </w:r>
      <w:proofErr w:type="spellEnd"/>
      <w:r w:rsidR="006B6923" w:rsidRPr="007E19F2">
        <w:rPr>
          <w:rFonts w:ascii="Segoe UI" w:eastAsia="Calibri" w:hAnsi="Segoe UI" w:cs="Segoe UI"/>
        </w:rPr>
        <w:t>) Heykeli dünyanın birçok ülkesinde hukuk ve adaletin sembolü olarak kabul edilmektedir. Ülkemizde de adaletle ilgili kurum ve kuruluşlarda yer almaktadır.</w:t>
      </w:r>
    </w:p>
    <w:p w:rsidR="006B6923" w:rsidRPr="007E19F2" w:rsidRDefault="006B6923" w:rsidP="006B6923">
      <w:pPr>
        <w:spacing w:after="0" w:line="240" w:lineRule="auto"/>
        <w:rPr>
          <w:rFonts w:ascii="Segoe UI" w:eastAsia="Calibri" w:hAnsi="Segoe UI" w:cs="Segoe UI"/>
          <w:b/>
        </w:rPr>
      </w:pPr>
      <w:r w:rsidRPr="007E19F2">
        <w:rPr>
          <w:rFonts w:ascii="Segoe UI" w:eastAsia="Calibri" w:hAnsi="Segoe UI" w:cs="Segoe UI"/>
          <w:b/>
        </w:rPr>
        <w:t>Adalet sembolü heykelinin elinde bulunan terazi neyi simgeler?</w:t>
      </w:r>
    </w:p>
    <w:p w:rsidR="006B6923" w:rsidRPr="007E19F2" w:rsidRDefault="006B6923" w:rsidP="006B6923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>A) Adaletin eşit dağıtılmasını</w:t>
      </w:r>
      <w:r w:rsidRPr="007E19F2">
        <w:rPr>
          <w:rFonts w:ascii="Segoe UI" w:eastAsia="Calibri" w:hAnsi="Segoe UI" w:cs="Segoe UI"/>
        </w:rPr>
        <w:tab/>
      </w:r>
      <w:r w:rsidRPr="007E19F2">
        <w:rPr>
          <w:rFonts w:ascii="Segoe UI" w:eastAsia="Calibri" w:hAnsi="Segoe UI" w:cs="Segoe UI"/>
        </w:rPr>
        <w:tab/>
        <w:t xml:space="preserve">   </w:t>
      </w:r>
    </w:p>
    <w:p w:rsidR="006B6923" w:rsidRPr="007E19F2" w:rsidRDefault="006B6923" w:rsidP="006B6923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>B) Adaletin keskinliğini</w:t>
      </w:r>
    </w:p>
    <w:p w:rsidR="006B6923" w:rsidRPr="007E19F2" w:rsidRDefault="006B6923" w:rsidP="006B6923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>C) Taraflı davranmayı</w:t>
      </w:r>
      <w:r w:rsidRPr="007E19F2">
        <w:rPr>
          <w:rFonts w:ascii="Segoe UI" w:eastAsia="Calibri" w:hAnsi="Segoe UI" w:cs="Segoe UI"/>
        </w:rPr>
        <w:tab/>
        <w:t xml:space="preserve">              </w:t>
      </w:r>
    </w:p>
    <w:p w:rsidR="006B6923" w:rsidRPr="007E19F2" w:rsidRDefault="006B6923" w:rsidP="006B6923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>D) Adaletin güçlülerin yanında olmasını</w:t>
      </w:r>
    </w:p>
    <w:p w:rsidR="006B6923" w:rsidRPr="007E19F2" w:rsidRDefault="006B6923" w:rsidP="006B6923">
      <w:pPr>
        <w:spacing w:after="0" w:line="240" w:lineRule="auto"/>
        <w:rPr>
          <w:rFonts w:ascii="Segoe UI" w:eastAsia="Calibri" w:hAnsi="Segoe UI" w:cs="Segoe UI"/>
        </w:rPr>
      </w:pPr>
    </w:p>
    <w:p w:rsidR="002E07DF" w:rsidRPr="001A1B20" w:rsidRDefault="002E07DF" w:rsidP="006B6923">
      <w:pPr>
        <w:spacing w:after="0" w:line="240" w:lineRule="auto"/>
        <w:rPr>
          <w:rFonts w:ascii="Segoe UI" w:eastAsia="Calibri" w:hAnsi="Segoe UI" w:cs="Segoe UI"/>
          <w:b/>
        </w:rPr>
      </w:pPr>
    </w:p>
    <w:p w:rsidR="006B6923" w:rsidRPr="007E19F2" w:rsidRDefault="002E07DF" w:rsidP="006B6923">
      <w:pPr>
        <w:spacing w:after="0" w:line="240" w:lineRule="auto"/>
        <w:rPr>
          <w:rFonts w:ascii="Segoe UI" w:eastAsia="Calibri" w:hAnsi="Segoe UI" w:cs="Segoe UI"/>
        </w:rPr>
      </w:pPr>
      <w:r w:rsidRPr="001A1B20">
        <w:rPr>
          <w:rFonts w:ascii="Segoe UI" w:eastAsia="Calibri" w:hAnsi="Segoe UI" w:cs="Segoe UI"/>
          <w:b/>
        </w:rPr>
        <w:t>6.</w:t>
      </w:r>
      <w:r w:rsidR="006B6923" w:rsidRPr="007E19F2">
        <w:rPr>
          <w:rFonts w:ascii="Segoe UI" w:eastAsia="Calibri" w:hAnsi="Segoe UI" w:cs="Segoe UI"/>
          <w:b/>
        </w:rPr>
        <w:t xml:space="preserve"> </w:t>
      </w:r>
      <w:r w:rsidR="006B6923" w:rsidRPr="007E19F2">
        <w:rPr>
          <w:rFonts w:ascii="Segoe UI" w:eastAsia="Calibri" w:hAnsi="Segoe UI" w:cs="Segoe UI"/>
        </w:rPr>
        <w:t xml:space="preserve">Adaletli bir insan </w:t>
      </w:r>
      <w:proofErr w:type="gramStart"/>
      <w:r w:rsidR="006B6923" w:rsidRPr="007E19F2">
        <w:rPr>
          <w:rFonts w:ascii="Segoe UI" w:eastAsia="Calibri" w:hAnsi="Segoe UI" w:cs="Segoe UI"/>
        </w:rPr>
        <w:t>..........................</w:t>
      </w:r>
      <w:proofErr w:type="gramEnd"/>
    </w:p>
    <w:p w:rsidR="006B6923" w:rsidRPr="007E19F2" w:rsidRDefault="006B6923" w:rsidP="006B6923">
      <w:pPr>
        <w:spacing w:after="0" w:line="240" w:lineRule="auto"/>
        <w:rPr>
          <w:rFonts w:ascii="Segoe UI" w:eastAsia="Calibri" w:hAnsi="Segoe UI" w:cs="Segoe UI"/>
          <w:b/>
          <w:u w:val="single"/>
        </w:rPr>
      </w:pPr>
      <w:r w:rsidRPr="007E19F2">
        <w:rPr>
          <w:rFonts w:ascii="Segoe UI" w:eastAsia="Calibri" w:hAnsi="Segoe UI" w:cs="Segoe UI"/>
          <w:b/>
        </w:rPr>
        <w:t xml:space="preserve">Yukarıdaki ifade aşağıdakilerden hangisi ile </w:t>
      </w:r>
      <w:r w:rsidRPr="007E19F2">
        <w:rPr>
          <w:rFonts w:ascii="Segoe UI" w:eastAsia="Calibri" w:hAnsi="Segoe UI" w:cs="Segoe UI"/>
          <w:b/>
          <w:u w:val="single"/>
        </w:rPr>
        <w:t>tamamlanamaz?</w:t>
      </w:r>
    </w:p>
    <w:p w:rsidR="006B6923" w:rsidRPr="007E19F2" w:rsidRDefault="006B6923" w:rsidP="006B6923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>A) başkalarının hakkına saygı gösterir.</w:t>
      </w:r>
    </w:p>
    <w:p w:rsidR="006B6923" w:rsidRPr="007E19F2" w:rsidRDefault="006B6923" w:rsidP="006B6923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>B) erkesin insan olması nedeniyle değerli olduğunu bilir.</w:t>
      </w:r>
    </w:p>
    <w:p w:rsidR="006B6923" w:rsidRPr="007E19F2" w:rsidRDefault="006B6923" w:rsidP="006B6923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 xml:space="preserve">C) </w:t>
      </w:r>
      <w:proofErr w:type="gramStart"/>
      <w:r w:rsidRPr="007E19F2">
        <w:rPr>
          <w:rFonts w:ascii="Segoe UI" w:eastAsia="Calibri" w:hAnsi="Segoe UI" w:cs="Segoe UI"/>
        </w:rPr>
        <w:t>empati</w:t>
      </w:r>
      <w:proofErr w:type="gramEnd"/>
      <w:r w:rsidRPr="007E19F2">
        <w:rPr>
          <w:rFonts w:ascii="Segoe UI" w:eastAsia="Calibri" w:hAnsi="Segoe UI" w:cs="Segoe UI"/>
        </w:rPr>
        <w:t xml:space="preserve"> kurar.</w:t>
      </w:r>
      <w:r w:rsidRPr="007E19F2">
        <w:rPr>
          <w:rFonts w:ascii="Segoe UI" w:eastAsia="Calibri" w:hAnsi="Segoe UI" w:cs="Segoe UI"/>
        </w:rPr>
        <w:br/>
        <w:t>D) öncelikle kendini düşünür.</w:t>
      </w:r>
    </w:p>
    <w:p w:rsidR="00F56F56" w:rsidRPr="001A1B20" w:rsidRDefault="00F56F56" w:rsidP="00B8425B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B8425B" w:rsidRPr="00BA542E" w:rsidRDefault="002E07DF" w:rsidP="00B8425B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1A1B20">
        <w:rPr>
          <w:rFonts w:ascii="Segoe UI" w:eastAsia="Times New Roman" w:hAnsi="Segoe UI" w:cs="Segoe UI"/>
          <w:b/>
          <w:lang w:eastAsia="tr-TR"/>
        </w:rPr>
        <w:lastRenderedPageBreak/>
        <w:t>7.</w:t>
      </w:r>
      <w:r w:rsidR="00B8425B" w:rsidRPr="00BA542E">
        <w:rPr>
          <w:rFonts w:ascii="Segoe UI" w:eastAsia="Times New Roman" w:hAnsi="Segoe UI" w:cs="Segoe UI"/>
          <w:lang w:eastAsia="tr-TR"/>
        </w:rPr>
        <w:t xml:space="preserve"> Türk toplumunun günlük yaşantısında uymaya çalıştığı;</w:t>
      </w:r>
    </w:p>
    <w:p w:rsidR="002E07DF" w:rsidRPr="001A1B20" w:rsidRDefault="00B8425B" w:rsidP="00F56F56">
      <w:pPr>
        <w:pStyle w:val="ListeParagraf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1A1B20">
        <w:rPr>
          <w:rFonts w:ascii="Segoe UI" w:eastAsia="Times New Roman" w:hAnsi="Segoe UI" w:cs="Segoe UI"/>
          <w:lang w:eastAsia="tr-TR"/>
        </w:rPr>
        <w:t xml:space="preserve">Büyüklerin ellerini öpmek, </w:t>
      </w:r>
    </w:p>
    <w:p w:rsidR="00B8425B" w:rsidRPr="001A1B20" w:rsidRDefault="00B8425B" w:rsidP="00F56F56">
      <w:pPr>
        <w:pStyle w:val="ListeParagraf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1A1B20">
        <w:rPr>
          <w:rFonts w:ascii="Segoe UI" w:eastAsia="Times New Roman" w:hAnsi="Segoe UI" w:cs="Segoe UI"/>
          <w:lang w:eastAsia="tr-TR"/>
        </w:rPr>
        <w:t xml:space="preserve">Yemek yerken ağzını şapırdatmamak, </w:t>
      </w:r>
    </w:p>
    <w:p w:rsidR="00B8425B" w:rsidRPr="001A1B20" w:rsidRDefault="00B8425B" w:rsidP="00F56F56">
      <w:pPr>
        <w:pStyle w:val="ListeParagraf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1A1B20">
        <w:rPr>
          <w:rFonts w:ascii="Segoe UI" w:eastAsia="Times New Roman" w:hAnsi="Segoe UI" w:cs="Segoe UI"/>
          <w:lang w:eastAsia="tr-TR"/>
        </w:rPr>
        <w:t xml:space="preserve">Karşılaştığı kişilere selâm vermek </w:t>
      </w:r>
    </w:p>
    <w:p w:rsidR="00B8425B" w:rsidRPr="00BA542E" w:rsidRDefault="00B8425B" w:rsidP="002E07DF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  <w:proofErr w:type="gramStart"/>
      <w:r w:rsidRPr="00BA542E">
        <w:rPr>
          <w:rFonts w:ascii="Segoe UI" w:eastAsia="Times New Roman" w:hAnsi="Segoe UI" w:cs="Segoe UI"/>
          <w:b/>
          <w:lang w:eastAsia="tr-TR"/>
        </w:rPr>
        <w:t>gibi</w:t>
      </w:r>
      <w:proofErr w:type="gramEnd"/>
      <w:r w:rsidRPr="00BA542E">
        <w:rPr>
          <w:rFonts w:ascii="Segoe UI" w:eastAsia="Times New Roman" w:hAnsi="Segoe UI" w:cs="Segoe UI"/>
          <w:b/>
          <w:lang w:eastAsia="tr-TR"/>
        </w:rPr>
        <w:t xml:space="preserve"> davranışlar toplum ilişkilerini düzenleyen kurallardan hangisiyle ilgilidir? </w:t>
      </w:r>
    </w:p>
    <w:p w:rsidR="002E07DF" w:rsidRPr="001A1B20" w:rsidRDefault="00B8425B" w:rsidP="002E07DF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BA542E">
        <w:rPr>
          <w:rFonts w:ascii="Segoe UI" w:eastAsia="Times New Roman" w:hAnsi="Segoe UI" w:cs="Segoe UI"/>
          <w:lang w:eastAsia="tr-TR"/>
        </w:rPr>
        <w:t xml:space="preserve">A) Hukuk kuralları                   </w:t>
      </w:r>
    </w:p>
    <w:p w:rsidR="00B8425B" w:rsidRPr="001A1B20" w:rsidRDefault="00B8425B" w:rsidP="002E07DF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BA542E">
        <w:rPr>
          <w:rFonts w:ascii="Segoe UI" w:eastAsia="Times New Roman" w:hAnsi="Segoe UI" w:cs="Segoe UI"/>
          <w:lang w:eastAsia="tr-TR"/>
        </w:rPr>
        <w:t xml:space="preserve">B) Din kuralları                      </w:t>
      </w:r>
    </w:p>
    <w:p w:rsidR="002E07DF" w:rsidRPr="001A1B20" w:rsidRDefault="00B8425B" w:rsidP="002E07DF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BA542E">
        <w:rPr>
          <w:rFonts w:ascii="Segoe UI" w:eastAsia="Times New Roman" w:hAnsi="Segoe UI" w:cs="Segoe UI"/>
          <w:lang w:eastAsia="tr-TR"/>
        </w:rPr>
        <w:t>C)</w:t>
      </w:r>
      <w:r w:rsidRPr="001A1B20">
        <w:rPr>
          <w:rFonts w:ascii="Segoe UI" w:eastAsia="Times New Roman" w:hAnsi="Segoe UI" w:cs="Segoe UI"/>
          <w:lang w:eastAsia="tr-TR"/>
        </w:rPr>
        <w:t xml:space="preserve"> Örf-âdetler</w:t>
      </w:r>
      <w:r w:rsidRPr="00BA542E">
        <w:rPr>
          <w:rFonts w:ascii="Segoe UI" w:eastAsia="Times New Roman" w:hAnsi="Segoe UI" w:cs="Segoe UI"/>
          <w:lang w:eastAsia="tr-TR"/>
        </w:rPr>
        <w:t xml:space="preserve">                                </w:t>
      </w:r>
    </w:p>
    <w:p w:rsidR="00B8425B" w:rsidRPr="00BA542E" w:rsidRDefault="00B8425B" w:rsidP="002E07DF">
      <w:pPr>
        <w:spacing w:after="0" w:line="240" w:lineRule="auto"/>
        <w:rPr>
          <w:rFonts w:ascii="Segoe UI" w:eastAsia="Times New Roman" w:hAnsi="Segoe UI" w:cs="Segoe UI"/>
          <w:lang w:eastAsia="tr-TR"/>
        </w:rPr>
      </w:pPr>
      <w:r w:rsidRPr="00BA542E">
        <w:rPr>
          <w:rFonts w:ascii="Segoe UI" w:eastAsia="Times New Roman" w:hAnsi="Segoe UI" w:cs="Segoe UI"/>
          <w:lang w:eastAsia="tr-TR"/>
        </w:rPr>
        <w:t>D) Anayasa kuralları</w:t>
      </w:r>
      <w:r w:rsidRPr="00BA542E">
        <w:rPr>
          <w:rFonts w:ascii="Segoe UI" w:eastAsia="Times New Roman" w:hAnsi="Segoe UI" w:cs="Segoe UI"/>
          <w:lang w:eastAsia="tr-TR"/>
        </w:rPr>
        <w:br/>
      </w:r>
    </w:p>
    <w:p w:rsidR="00F56F56" w:rsidRPr="001A1B20" w:rsidRDefault="00F56F56" w:rsidP="002E07DF">
      <w:pPr>
        <w:pStyle w:val="AralkYok"/>
        <w:rPr>
          <w:rFonts w:ascii="Segoe UI" w:hAnsi="Segoe UI" w:cs="Segoe UI"/>
          <w:b/>
          <w:lang w:eastAsia="tr-TR"/>
        </w:rPr>
      </w:pPr>
    </w:p>
    <w:p w:rsidR="00B8425B" w:rsidRPr="001A1B20" w:rsidRDefault="002E07DF" w:rsidP="002E07DF">
      <w:pPr>
        <w:pStyle w:val="AralkYok"/>
        <w:rPr>
          <w:rFonts w:ascii="Segoe UI" w:hAnsi="Segoe UI" w:cs="Segoe UI"/>
          <w:b/>
          <w:lang w:eastAsia="tr-TR"/>
        </w:rPr>
      </w:pPr>
      <w:r w:rsidRPr="001A1B20">
        <w:rPr>
          <w:rFonts w:ascii="Segoe UI" w:hAnsi="Segoe UI" w:cs="Segoe UI"/>
          <w:b/>
          <w:lang w:eastAsia="tr-TR"/>
        </w:rPr>
        <w:t>8.</w:t>
      </w:r>
      <w:r w:rsidR="00B8425B" w:rsidRPr="001A1B20">
        <w:rPr>
          <w:rFonts w:ascii="Segoe UI" w:hAnsi="Segoe UI" w:cs="Segoe UI"/>
          <w:b/>
          <w:lang w:eastAsia="tr-TR"/>
        </w:rPr>
        <w:t xml:space="preserve"> Toplumsal hayatı düzenleyen aşağıdaki kurallardan hangisine uyulmaması durumunda devlet devreye girer?</w:t>
      </w:r>
    </w:p>
    <w:p w:rsidR="002E07DF" w:rsidRPr="001A1B20" w:rsidRDefault="00B8425B" w:rsidP="002E07DF">
      <w:pPr>
        <w:pStyle w:val="AralkYok"/>
        <w:rPr>
          <w:rFonts w:ascii="Segoe UI" w:hAnsi="Segoe UI" w:cs="Segoe UI"/>
          <w:lang w:eastAsia="tr-TR"/>
        </w:rPr>
      </w:pPr>
      <w:r w:rsidRPr="001A1B20">
        <w:rPr>
          <w:rFonts w:ascii="Segoe UI" w:hAnsi="Segoe UI" w:cs="Segoe UI"/>
          <w:lang w:eastAsia="tr-TR"/>
        </w:rPr>
        <w:t>A)</w:t>
      </w:r>
      <w:r w:rsidR="002E07DF" w:rsidRPr="001A1B20">
        <w:rPr>
          <w:rFonts w:ascii="Segoe UI" w:hAnsi="Segoe UI" w:cs="Segoe UI"/>
          <w:lang w:eastAsia="tr-TR"/>
        </w:rPr>
        <w:t> </w:t>
      </w:r>
      <w:r w:rsidRPr="001A1B20">
        <w:rPr>
          <w:rFonts w:ascii="Segoe UI" w:hAnsi="Segoe UI" w:cs="Segoe UI"/>
          <w:lang w:eastAsia="tr-TR"/>
        </w:rPr>
        <w:t>Din kuralları                         </w:t>
      </w:r>
    </w:p>
    <w:p w:rsidR="00B8425B" w:rsidRPr="001A1B20" w:rsidRDefault="00B8425B" w:rsidP="002E07DF">
      <w:pPr>
        <w:pStyle w:val="AralkYok"/>
        <w:rPr>
          <w:rFonts w:ascii="Segoe UI" w:hAnsi="Segoe UI" w:cs="Segoe UI"/>
          <w:lang w:eastAsia="tr-TR"/>
        </w:rPr>
      </w:pPr>
      <w:r w:rsidRPr="001A1B20">
        <w:rPr>
          <w:rFonts w:ascii="Segoe UI" w:hAnsi="Segoe UI" w:cs="Segoe UI"/>
          <w:lang w:eastAsia="tr-TR"/>
        </w:rPr>
        <w:t>B)</w:t>
      </w:r>
      <w:r w:rsidR="002E07DF" w:rsidRPr="001A1B20">
        <w:rPr>
          <w:rFonts w:ascii="Segoe UI" w:hAnsi="Segoe UI" w:cs="Segoe UI"/>
          <w:lang w:eastAsia="tr-TR"/>
        </w:rPr>
        <w:t> </w:t>
      </w:r>
      <w:r w:rsidRPr="001A1B20">
        <w:rPr>
          <w:rFonts w:ascii="Segoe UI" w:hAnsi="Segoe UI" w:cs="Segoe UI"/>
          <w:lang w:eastAsia="tr-TR"/>
        </w:rPr>
        <w:t>Hukuk kuralları</w:t>
      </w:r>
    </w:p>
    <w:p w:rsidR="002E07DF" w:rsidRPr="001A1B20" w:rsidRDefault="00B8425B" w:rsidP="002E07DF">
      <w:pPr>
        <w:pStyle w:val="AralkYok"/>
        <w:rPr>
          <w:rFonts w:ascii="Segoe UI" w:hAnsi="Segoe UI" w:cs="Segoe UI"/>
          <w:lang w:eastAsia="tr-TR"/>
        </w:rPr>
      </w:pPr>
      <w:r w:rsidRPr="001A1B20">
        <w:rPr>
          <w:rFonts w:ascii="Segoe UI" w:hAnsi="Segoe UI" w:cs="Segoe UI"/>
          <w:lang w:eastAsia="tr-TR"/>
        </w:rPr>
        <w:t>C)</w:t>
      </w:r>
      <w:r w:rsidR="002E07DF" w:rsidRPr="001A1B20">
        <w:rPr>
          <w:rFonts w:ascii="Segoe UI" w:hAnsi="Segoe UI" w:cs="Segoe UI"/>
          <w:lang w:eastAsia="tr-TR"/>
        </w:rPr>
        <w:t> </w:t>
      </w:r>
      <w:r w:rsidRPr="001A1B20">
        <w:rPr>
          <w:rFonts w:ascii="Segoe UI" w:hAnsi="Segoe UI" w:cs="Segoe UI"/>
          <w:lang w:eastAsia="tr-TR"/>
        </w:rPr>
        <w:t>Ahlâk kuralları                      </w:t>
      </w:r>
    </w:p>
    <w:p w:rsidR="00B8425B" w:rsidRPr="001A1B20" w:rsidRDefault="00B8425B" w:rsidP="002E07DF">
      <w:pPr>
        <w:pStyle w:val="AralkYok"/>
        <w:rPr>
          <w:rFonts w:ascii="Segoe UI" w:hAnsi="Segoe UI" w:cs="Segoe UI"/>
          <w:lang w:eastAsia="tr-TR"/>
        </w:rPr>
      </w:pPr>
      <w:r w:rsidRPr="001A1B20">
        <w:rPr>
          <w:rFonts w:ascii="Segoe UI" w:hAnsi="Segoe UI" w:cs="Segoe UI"/>
          <w:lang w:eastAsia="tr-TR"/>
        </w:rPr>
        <w:t>D)</w:t>
      </w:r>
      <w:r w:rsidR="002E07DF" w:rsidRPr="001A1B20">
        <w:rPr>
          <w:rFonts w:ascii="Segoe UI" w:hAnsi="Segoe UI" w:cs="Segoe UI"/>
          <w:lang w:eastAsia="tr-TR"/>
        </w:rPr>
        <w:t> </w:t>
      </w:r>
      <w:r w:rsidRPr="001A1B20">
        <w:rPr>
          <w:rFonts w:ascii="Segoe UI" w:hAnsi="Segoe UI" w:cs="Segoe UI"/>
          <w:lang w:eastAsia="tr-TR"/>
        </w:rPr>
        <w:t>Örf ve âdetler</w:t>
      </w:r>
    </w:p>
    <w:p w:rsidR="00B8425B" w:rsidRPr="00BA542E" w:rsidRDefault="00B8425B" w:rsidP="00B8425B">
      <w:pPr>
        <w:spacing w:after="0" w:line="240" w:lineRule="auto"/>
        <w:rPr>
          <w:rFonts w:ascii="Segoe UI" w:eastAsia="Times New Roman" w:hAnsi="Segoe UI" w:cs="Segoe UI"/>
          <w:lang w:eastAsia="tr-TR"/>
        </w:rPr>
      </w:pPr>
    </w:p>
    <w:p w:rsidR="00F56F56" w:rsidRPr="001A1B20" w:rsidRDefault="00F56F56" w:rsidP="00B8425B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p w:rsidR="00B8425B" w:rsidRPr="00BA542E" w:rsidRDefault="002E07DF" w:rsidP="00B8425B">
      <w:pPr>
        <w:spacing w:after="0" w:line="240" w:lineRule="auto"/>
        <w:rPr>
          <w:rFonts w:ascii="Segoe UI" w:eastAsia="Times New Roman" w:hAnsi="Segoe UI" w:cs="Segoe UI"/>
          <w:b/>
          <w:bCs/>
          <w:lang w:eastAsia="tr-TR"/>
        </w:rPr>
      </w:pPr>
      <w:r w:rsidRPr="001A1B20">
        <w:rPr>
          <w:rFonts w:ascii="Segoe UI" w:eastAsia="Times New Roman" w:hAnsi="Segoe UI" w:cs="Segoe UI"/>
          <w:b/>
          <w:lang w:eastAsia="tr-TR"/>
        </w:rPr>
        <w:t xml:space="preserve">9. </w:t>
      </w:r>
      <w:r w:rsidR="00B8425B" w:rsidRPr="00BA542E">
        <w:rPr>
          <w:rFonts w:ascii="Segoe UI" w:eastAsia="Times New Roman" w:hAnsi="Segoe UI" w:cs="Segoe UI"/>
          <w:b/>
          <w:bCs/>
          <w:lang w:eastAsia="tr-TR"/>
        </w:rPr>
        <w:t>Aşağıdakilerden hangisi dini kurallardandır?</w:t>
      </w:r>
    </w:p>
    <w:p w:rsidR="002E07DF" w:rsidRPr="001A1B20" w:rsidRDefault="00B8425B" w:rsidP="00B8425B">
      <w:pPr>
        <w:spacing w:after="0" w:line="240" w:lineRule="auto"/>
        <w:rPr>
          <w:rFonts w:ascii="Segoe UI" w:eastAsia="Times New Roman" w:hAnsi="Segoe UI" w:cs="Segoe UI"/>
          <w:bCs/>
          <w:lang w:eastAsia="tr-TR"/>
        </w:rPr>
      </w:pPr>
      <w:r w:rsidRPr="00BA542E">
        <w:rPr>
          <w:rFonts w:ascii="Segoe UI" w:eastAsia="Times New Roman" w:hAnsi="Segoe UI" w:cs="Segoe UI"/>
          <w:bCs/>
          <w:lang w:eastAsia="tr-TR"/>
        </w:rPr>
        <w:t>A)</w:t>
      </w:r>
      <w:r w:rsidRPr="001A1B20">
        <w:rPr>
          <w:rFonts w:ascii="Segoe UI" w:eastAsia="Times New Roman" w:hAnsi="Segoe UI" w:cs="Segoe UI"/>
          <w:bCs/>
          <w:lang w:eastAsia="tr-TR"/>
        </w:rPr>
        <w:t xml:space="preserve"> </w:t>
      </w:r>
      <w:r w:rsidRPr="00BA542E">
        <w:rPr>
          <w:rFonts w:ascii="Segoe UI" w:eastAsia="Times New Roman" w:hAnsi="Segoe UI" w:cs="Segoe UI"/>
          <w:bCs/>
          <w:lang w:eastAsia="tr-TR"/>
        </w:rPr>
        <w:t xml:space="preserve">Oruç tutmak                                  </w:t>
      </w:r>
    </w:p>
    <w:p w:rsidR="00B8425B" w:rsidRPr="00BA542E" w:rsidRDefault="00B8425B" w:rsidP="00B8425B">
      <w:pPr>
        <w:spacing w:after="0" w:line="240" w:lineRule="auto"/>
        <w:rPr>
          <w:rFonts w:ascii="Segoe UI" w:eastAsia="Times New Roman" w:hAnsi="Segoe UI" w:cs="Segoe UI"/>
          <w:bCs/>
          <w:lang w:eastAsia="tr-TR"/>
        </w:rPr>
      </w:pPr>
      <w:r w:rsidRPr="00BA542E">
        <w:rPr>
          <w:rFonts w:ascii="Segoe UI" w:eastAsia="Times New Roman" w:hAnsi="Segoe UI" w:cs="Segoe UI"/>
          <w:bCs/>
          <w:lang w:eastAsia="tr-TR"/>
        </w:rPr>
        <w:t>B)</w:t>
      </w:r>
      <w:r w:rsidRPr="001A1B20">
        <w:rPr>
          <w:rFonts w:ascii="Segoe UI" w:eastAsia="Times New Roman" w:hAnsi="Segoe UI" w:cs="Segoe UI"/>
          <w:bCs/>
          <w:lang w:eastAsia="tr-TR"/>
        </w:rPr>
        <w:t xml:space="preserve"> </w:t>
      </w:r>
      <w:r w:rsidRPr="00BA542E">
        <w:rPr>
          <w:rFonts w:ascii="Segoe UI" w:eastAsia="Times New Roman" w:hAnsi="Segoe UI" w:cs="Segoe UI"/>
          <w:bCs/>
          <w:lang w:eastAsia="tr-TR"/>
        </w:rPr>
        <w:t>Eğitim görmek</w:t>
      </w:r>
    </w:p>
    <w:p w:rsidR="002E07DF" w:rsidRPr="001A1B20" w:rsidRDefault="00B8425B" w:rsidP="00B8425B">
      <w:pPr>
        <w:spacing w:after="0" w:line="240" w:lineRule="auto"/>
        <w:rPr>
          <w:rFonts w:ascii="Segoe UI" w:eastAsia="Times New Roman" w:hAnsi="Segoe UI" w:cs="Segoe UI"/>
          <w:bCs/>
          <w:lang w:eastAsia="tr-TR"/>
        </w:rPr>
      </w:pPr>
      <w:r w:rsidRPr="00BA542E">
        <w:rPr>
          <w:rFonts w:ascii="Segoe UI" w:eastAsia="Times New Roman" w:hAnsi="Segoe UI" w:cs="Segoe UI"/>
          <w:bCs/>
          <w:lang w:eastAsia="tr-TR"/>
        </w:rPr>
        <w:t>C)</w:t>
      </w:r>
      <w:r w:rsidRPr="001A1B20">
        <w:rPr>
          <w:rFonts w:ascii="Segoe UI" w:eastAsia="Times New Roman" w:hAnsi="Segoe UI" w:cs="Segoe UI"/>
          <w:bCs/>
          <w:lang w:eastAsia="tr-TR"/>
        </w:rPr>
        <w:t xml:space="preserve"> </w:t>
      </w:r>
      <w:r w:rsidRPr="00BA542E">
        <w:rPr>
          <w:rFonts w:ascii="Segoe UI" w:eastAsia="Times New Roman" w:hAnsi="Segoe UI" w:cs="Segoe UI"/>
          <w:bCs/>
          <w:lang w:eastAsia="tr-TR"/>
        </w:rPr>
        <w:t xml:space="preserve">Esnerken ağzımızı kapatmak        </w:t>
      </w:r>
    </w:p>
    <w:p w:rsidR="00B8425B" w:rsidRPr="00BA542E" w:rsidRDefault="00B8425B" w:rsidP="00B8425B">
      <w:pPr>
        <w:spacing w:after="0" w:line="240" w:lineRule="auto"/>
        <w:rPr>
          <w:rFonts w:ascii="Segoe UI" w:eastAsia="Times New Roman" w:hAnsi="Segoe UI" w:cs="Segoe UI"/>
          <w:bCs/>
          <w:lang w:eastAsia="tr-TR"/>
        </w:rPr>
      </w:pPr>
      <w:r w:rsidRPr="00BA542E">
        <w:rPr>
          <w:rFonts w:ascii="Segoe UI" w:eastAsia="Times New Roman" w:hAnsi="Segoe UI" w:cs="Segoe UI"/>
          <w:bCs/>
          <w:lang w:eastAsia="tr-TR"/>
        </w:rPr>
        <w:t>D)</w:t>
      </w:r>
      <w:r w:rsidRPr="001A1B20">
        <w:rPr>
          <w:rFonts w:ascii="Segoe UI" w:eastAsia="Times New Roman" w:hAnsi="Segoe UI" w:cs="Segoe UI"/>
          <w:bCs/>
          <w:lang w:eastAsia="tr-TR"/>
        </w:rPr>
        <w:t xml:space="preserve"> </w:t>
      </w:r>
      <w:r w:rsidRPr="00BA542E">
        <w:rPr>
          <w:rFonts w:ascii="Segoe UI" w:eastAsia="Times New Roman" w:hAnsi="Segoe UI" w:cs="Segoe UI"/>
          <w:bCs/>
          <w:lang w:eastAsia="tr-TR"/>
        </w:rPr>
        <w:t>Yaşlıların elini öpmek</w:t>
      </w:r>
    </w:p>
    <w:p w:rsidR="00B8425B" w:rsidRPr="001A1B20" w:rsidRDefault="00B8425B">
      <w:pPr>
        <w:rPr>
          <w:rFonts w:ascii="Segoe UI" w:hAnsi="Segoe UI" w:cs="Segoe UI"/>
        </w:rPr>
      </w:pPr>
    </w:p>
    <w:p w:rsidR="00B8425B" w:rsidRPr="007E19F2" w:rsidRDefault="002E07DF" w:rsidP="00B8425B">
      <w:pPr>
        <w:spacing w:after="0" w:line="240" w:lineRule="auto"/>
        <w:rPr>
          <w:rFonts w:ascii="Segoe UI" w:eastAsia="Calibri" w:hAnsi="Segoe UI" w:cs="Segoe UI"/>
        </w:rPr>
      </w:pPr>
      <w:r w:rsidRPr="001A1B20">
        <w:rPr>
          <w:rFonts w:ascii="Segoe UI" w:eastAsia="Calibri" w:hAnsi="Segoe UI" w:cs="Segoe UI"/>
          <w:b/>
        </w:rPr>
        <w:t>10.</w:t>
      </w:r>
      <w:r w:rsidR="00B8425B" w:rsidRPr="007E19F2">
        <w:rPr>
          <w:rFonts w:ascii="Segoe UI" w:eastAsia="Calibri" w:hAnsi="Segoe UI" w:cs="Segoe UI"/>
          <w:b/>
        </w:rPr>
        <w:t xml:space="preserve"> </w:t>
      </w:r>
      <w:r w:rsidR="00B8425B" w:rsidRPr="007E19F2">
        <w:rPr>
          <w:rFonts w:ascii="Segoe UI" w:eastAsia="Calibri" w:hAnsi="Segoe UI" w:cs="Segoe UI"/>
        </w:rPr>
        <w:t xml:space="preserve">Adaletin gerçekleşmesi için bütün sorumluluklarını yerine getiren ve kendi koyduğu kurallara kendisi de bağlı olan devlete </w:t>
      </w:r>
      <w:proofErr w:type="gramStart"/>
      <w:r w:rsidR="00B8425B" w:rsidRPr="007E19F2">
        <w:rPr>
          <w:rFonts w:ascii="Segoe UI" w:eastAsia="Calibri" w:hAnsi="Segoe UI" w:cs="Segoe UI"/>
        </w:rPr>
        <w:t>………………………………..</w:t>
      </w:r>
      <w:proofErr w:type="gramEnd"/>
      <w:r w:rsidR="00B8425B" w:rsidRPr="007E19F2">
        <w:rPr>
          <w:rFonts w:ascii="Segoe UI" w:eastAsia="Calibri" w:hAnsi="Segoe UI" w:cs="Segoe UI"/>
        </w:rPr>
        <w:t xml:space="preserve"> </w:t>
      </w:r>
      <w:proofErr w:type="gramStart"/>
      <w:r w:rsidR="00B8425B" w:rsidRPr="007E19F2">
        <w:rPr>
          <w:rFonts w:ascii="Segoe UI" w:eastAsia="Calibri" w:hAnsi="Segoe UI" w:cs="Segoe UI"/>
        </w:rPr>
        <w:t>denir</w:t>
      </w:r>
      <w:proofErr w:type="gramEnd"/>
      <w:r w:rsidR="00B8425B" w:rsidRPr="007E19F2">
        <w:rPr>
          <w:rFonts w:ascii="Segoe UI" w:eastAsia="Calibri" w:hAnsi="Segoe UI" w:cs="Segoe UI"/>
        </w:rPr>
        <w:t>.</w:t>
      </w:r>
    </w:p>
    <w:p w:rsidR="00B8425B" w:rsidRPr="007E19F2" w:rsidRDefault="00B8425B" w:rsidP="00B8425B">
      <w:pPr>
        <w:spacing w:after="0" w:line="240" w:lineRule="auto"/>
        <w:rPr>
          <w:rFonts w:ascii="Segoe UI" w:eastAsia="Calibri" w:hAnsi="Segoe UI" w:cs="Segoe UI"/>
          <w:b/>
          <w:bCs/>
        </w:rPr>
      </w:pPr>
      <w:r w:rsidRPr="007E19F2">
        <w:rPr>
          <w:rFonts w:ascii="Segoe UI" w:eastAsia="Calibri" w:hAnsi="Segoe UI" w:cs="Segoe UI"/>
          <w:b/>
          <w:bCs/>
        </w:rPr>
        <w:t>Yukarıdaki ifadenin doğru olabilmesi için boşluğa aşağıdakilerden hangisi yazılmalıdır?</w:t>
      </w:r>
    </w:p>
    <w:p w:rsidR="00B8425B" w:rsidRPr="007E19F2" w:rsidRDefault="00B8425B" w:rsidP="00B8425B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 xml:space="preserve">A) Sosyal devlet </w:t>
      </w:r>
    </w:p>
    <w:p w:rsidR="00B8425B" w:rsidRPr="007E19F2" w:rsidRDefault="00B8425B" w:rsidP="00B8425B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>B) Hukuk devleti</w:t>
      </w:r>
    </w:p>
    <w:p w:rsidR="00B8425B" w:rsidRPr="007E19F2" w:rsidRDefault="00B8425B" w:rsidP="00B8425B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 xml:space="preserve">C) Laik devlet </w:t>
      </w:r>
    </w:p>
    <w:p w:rsidR="00B8425B" w:rsidRPr="007E19F2" w:rsidRDefault="00B8425B" w:rsidP="00B8425B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>D) Demokratik devlet</w:t>
      </w:r>
    </w:p>
    <w:p w:rsidR="00B8425B" w:rsidRPr="007E19F2" w:rsidRDefault="00B8425B" w:rsidP="00B8425B">
      <w:pPr>
        <w:spacing w:after="0" w:line="240" w:lineRule="auto"/>
        <w:rPr>
          <w:rFonts w:ascii="Segoe UI" w:eastAsia="Calibri" w:hAnsi="Segoe UI" w:cs="Segoe UI"/>
        </w:rPr>
      </w:pPr>
    </w:p>
    <w:p w:rsidR="002E07DF" w:rsidRPr="001A1B20" w:rsidRDefault="002E07DF" w:rsidP="002E07DF">
      <w:pPr>
        <w:pStyle w:val="AralkYok"/>
        <w:rPr>
          <w:rFonts w:ascii="Segoe UI" w:hAnsi="Segoe UI" w:cs="Segoe UI"/>
          <w:b/>
          <w:lang w:eastAsia="tr-TR"/>
        </w:rPr>
      </w:pPr>
      <w:r w:rsidRPr="001A1B20">
        <w:rPr>
          <w:rFonts w:ascii="Segoe UI" w:eastAsia="Calibri" w:hAnsi="Segoe UI" w:cs="Segoe UI"/>
          <w:b/>
        </w:rPr>
        <w:t xml:space="preserve">11. </w:t>
      </w:r>
      <w:r w:rsidRPr="001A1B20">
        <w:rPr>
          <w:rFonts w:ascii="Segoe UI" w:hAnsi="Segoe UI" w:cs="Segoe UI"/>
          <w:b/>
          <w:lang w:eastAsia="tr-TR"/>
        </w:rPr>
        <w:t>Sorun yaşayan iki kişinin araya üçüncü kişi girmeksizin yüz yüze konuşarak sorunları çözme yöntemine ne denilmektedir?</w:t>
      </w:r>
    </w:p>
    <w:p w:rsidR="00F56F56" w:rsidRPr="001A1B20" w:rsidRDefault="002E07DF" w:rsidP="002E07DF">
      <w:pPr>
        <w:pStyle w:val="AralkYok"/>
        <w:rPr>
          <w:rFonts w:ascii="Segoe UI" w:hAnsi="Segoe UI" w:cs="Segoe UI"/>
          <w:lang w:eastAsia="tr-TR"/>
        </w:rPr>
      </w:pPr>
      <w:r w:rsidRPr="001A1B20">
        <w:rPr>
          <w:rFonts w:ascii="Segoe UI" w:hAnsi="Segoe UI" w:cs="Segoe UI"/>
          <w:lang w:eastAsia="tr-TR"/>
        </w:rPr>
        <w:t>A) Arabulucu</w:t>
      </w:r>
      <w:r w:rsidRPr="001A1B20">
        <w:rPr>
          <w:rFonts w:ascii="Segoe UI" w:hAnsi="Segoe UI" w:cs="Segoe UI"/>
          <w:lang w:eastAsia="tr-TR"/>
        </w:rPr>
        <w:tab/>
      </w:r>
      <w:r w:rsidRPr="001A1B20">
        <w:rPr>
          <w:rFonts w:ascii="Segoe UI" w:hAnsi="Segoe UI" w:cs="Segoe UI"/>
          <w:lang w:eastAsia="tr-TR"/>
        </w:rPr>
        <w:tab/>
      </w:r>
    </w:p>
    <w:p w:rsidR="002E07DF" w:rsidRPr="001A1B20" w:rsidRDefault="002E07DF" w:rsidP="002E07DF">
      <w:pPr>
        <w:pStyle w:val="AralkYok"/>
        <w:rPr>
          <w:rFonts w:ascii="Segoe UI" w:hAnsi="Segoe UI" w:cs="Segoe UI"/>
          <w:lang w:eastAsia="tr-TR"/>
        </w:rPr>
      </w:pPr>
      <w:r w:rsidRPr="001A1B20">
        <w:rPr>
          <w:rFonts w:ascii="Segoe UI" w:hAnsi="Segoe UI" w:cs="Segoe UI"/>
          <w:lang w:eastAsia="tr-TR"/>
        </w:rPr>
        <w:t>B) Müzakere</w:t>
      </w:r>
      <w:r w:rsidRPr="001A1B20">
        <w:rPr>
          <w:rFonts w:ascii="Segoe UI" w:hAnsi="Segoe UI" w:cs="Segoe UI"/>
          <w:lang w:eastAsia="tr-TR"/>
        </w:rPr>
        <w:tab/>
      </w:r>
      <w:r w:rsidRPr="001A1B20">
        <w:rPr>
          <w:rFonts w:ascii="Segoe UI" w:hAnsi="Segoe UI" w:cs="Segoe UI"/>
          <w:lang w:eastAsia="tr-TR"/>
        </w:rPr>
        <w:tab/>
      </w:r>
    </w:p>
    <w:p w:rsidR="00F56F56" w:rsidRPr="001A1B20" w:rsidRDefault="002E07DF" w:rsidP="002E07DF">
      <w:pPr>
        <w:pStyle w:val="AralkYok"/>
        <w:rPr>
          <w:rFonts w:ascii="Segoe UI" w:hAnsi="Segoe UI" w:cs="Segoe UI"/>
          <w:lang w:eastAsia="tr-TR"/>
        </w:rPr>
      </w:pPr>
      <w:r w:rsidRPr="001A1B20">
        <w:rPr>
          <w:rFonts w:ascii="Segoe UI" w:hAnsi="Segoe UI" w:cs="Segoe UI"/>
          <w:lang w:eastAsia="tr-TR"/>
        </w:rPr>
        <w:t>C) Makul Olma</w:t>
      </w:r>
      <w:r w:rsidRPr="001A1B20">
        <w:rPr>
          <w:rFonts w:ascii="Segoe UI" w:hAnsi="Segoe UI" w:cs="Segoe UI"/>
          <w:lang w:eastAsia="tr-TR"/>
        </w:rPr>
        <w:tab/>
      </w:r>
    </w:p>
    <w:p w:rsidR="002E07DF" w:rsidRPr="001A1B20" w:rsidRDefault="002E07DF" w:rsidP="002E07DF">
      <w:pPr>
        <w:pStyle w:val="AralkYok"/>
        <w:rPr>
          <w:rFonts w:ascii="Segoe UI" w:hAnsi="Segoe UI" w:cs="Segoe UI"/>
          <w:lang w:eastAsia="tr-TR"/>
        </w:rPr>
      </w:pPr>
      <w:r w:rsidRPr="001A1B20">
        <w:rPr>
          <w:rFonts w:ascii="Segoe UI" w:hAnsi="Segoe UI" w:cs="Segoe UI"/>
          <w:lang w:eastAsia="tr-TR"/>
        </w:rPr>
        <w:t>D) Davacı Olma</w:t>
      </w:r>
    </w:p>
    <w:p w:rsidR="002E07DF" w:rsidRPr="001A1B20" w:rsidRDefault="00EE76AD" w:rsidP="00B8425B">
      <w:pPr>
        <w:spacing w:after="0" w:line="240" w:lineRule="auto"/>
        <w:rPr>
          <w:rFonts w:ascii="Segoe UI" w:eastAsia="Calibri" w:hAnsi="Segoe UI" w:cs="Segoe UI"/>
          <w:b/>
        </w:rPr>
      </w:pPr>
      <w:r w:rsidRPr="001A1B20">
        <w:rPr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FBCBE6" wp14:editId="2ACA30FD">
                <wp:simplePos x="0" y="0"/>
                <wp:positionH relativeFrom="column">
                  <wp:posOffset>-50165</wp:posOffset>
                </wp:positionH>
                <wp:positionV relativeFrom="paragraph">
                  <wp:posOffset>125095</wp:posOffset>
                </wp:positionV>
                <wp:extent cx="6410325" cy="5905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6AD" w:rsidRPr="00EE76AD" w:rsidRDefault="00EE76AD" w:rsidP="00EE76AD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EE76AD">
                              <w:rPr>
                                <w:rFonts w:ascii="Segoe UI" w:hAnsi="Segoe UI" w:cs="Segoe UI"/>
                              </w:rPr>
                              <w:t>Her soru 5</w:t>
                            </w:r>
                            <w:r w:rsidRPr="00EE76AD">
                              <w:rPr>
                                <w:rFonts w:ascii="Segoe UI" w:hAnsi="Segoe UI" w:cs="Segoe UI"/>
                              </w:rPr>
                              <w:t xml:space="preserve"> puandır. Süre 40 dakikadır.</w:t>
                            </w:r>
                            <w:r w:rsidRPr="00EE76AD">
                              <w:rPr>
                                <w:rFonts w:ascii="Segoe UI" w:hAnsi="Segoe UI" w:cs="Segoe UI"/>
                              </w:rPr>
                              <w:br/>
                            </w:r>
                            <w:hyperlink r:id="rId8" w:history="1">
                              <w:r w:rsidRPr="00EE76AD">
                                <w:rPr>
                                  <w:rStyle w:val="Kpr"/>
                                  <w:rFonts w:ascii="Segoe UI" w:hAnsi="Segoe UI" w:cs="Segoe UI"/>
                                  <w:b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-3.95pt;margin-top:9.85pt;width:504.7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" fillcolor="window" strokecolor="#c0504d" strokeweight="2pt">
                <v:textbox>
                  <w:txbxContent>
                    <w:p w:rsidR="00EE76AD" w:rsidRPr="00EE76AD" w:rsidRDefault="00EE76AD" w:rsidP="00EE76AD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EE76AD">
                        <w:rPr>
                          <w:rFonts w:ascii="Segoe UI" w:hAnsi="Segoe UI" w:cs="Segoe UI"/>
                        </w:rPr>
                        <w:t>Her soru 5</w:t>
                      </w:r>
                      <w:r w:rsidRPr="00EE76AD">
                        <w:rPr>
                          <w:rFonts w:ascii="Segoe UI" w:hAnsi="Segoe UI" w:cs="Segoe UI"/>
                        </w:rPr>
                        <w:t xml:space="preserve"> puandır. Süre 40 dakikadır.</w:t>
                      </w:r>
                      <w:r w:rsidRPr="00EE76AD">
                        <w:rPr>
                          <w:rFonts w:ascii="Segoe UI" w:hAnsi="Segoe UI" w:cs="Segoe UI"/>
                        </w:rPr>
                        <w:br/>
                      </w:r>
                      <w:hyperlink r:id="rId9" w:history="1">
                        <w:r w:rsidRPr="00EE76AD">
                          <w:rPr>
                            <w:rStyle w:val="Kpr"/>
                            <w:rFonts w:ascii="Segoe UI" w:hAnsi="Segoe UI" w:cs="Segoe UI"/>
                            <w:b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B8425B" w:rsidRPr="007E19F2">
        <w:rPr>
          <w:rFonts w:ascii="Segoe UI" w:eastAsia="Calibri" w:hAnsi="Segoe UI" w:cs="Segoe UI"/>
          <w:b/>
        </w:rPr>
        <w:t xml:space="preserve"> </w:t>
      </w:r>
    </w:p>
    <w:p w:rsidR="002E07DF" w:rsidRPr="001A1B20" w:rsidRDefault="002E07DF" w:rsidP="00B8425B">
      <w:pPr>
        <w:spacing w:after="0" w:line="240" w:lineRule="auto"/>
        <w:rPr>
          <w:rFonts w:ascii="Segoe UI" w:eastAsia="Calibri" w:hAnsi="Segoe UI" w:cs="Segoe UI"/>
        </w:rPr>
      </w:pPr>
    </w:p>
    <w:p w:rsidR="00BD7C7B" w:rsidRPr="007E19F2" w:rsidRDefault="00BD7C7B" w:rsidP="00BD7C7B">
      <w:pPr>
        <w:spacing w:after="0" w:line="240" w:lineRule="auto"/>
        <w:rPr>
          <w:rFonts w:ascii="Segoe UI" w:eastAsia="Calibri" w:hAnsi="Segoe UI" w:cs="Segoe UI"/>
          <w:b/>
          <w:bCs/>
        </w:rPr>
      </w:pPr>
      <w:r w:rsidRPr="001A1B20">
        <w:rPr>
          <w:rFonts w:ascii="Segoe UI" w:eastAsia="Calibri" w:hAnsi="Segoe UI" w:cs="Segoe UI"/>
          <w:b/>
        </w:rPr>
        <w:lastRenderedPageBreak/>
        <w:t>12.</w:t>
      </w:r>
      <w:r w:rsidRPr="001A1B20">
        <w:rPr>
          <w:rFonts w:ascii="Segoe UI" w:eastAsia="Calibri" w:hAnsi="Segoe UI" w:cs="Segoe UI"/>
        </w:rPr>
        <w:t xml:space="preserve"> </w:t>
      </w:r>
      <w:r w:rsidRPr="007E19F2">
        <w:rPr>
          <w:rFonts w:ascii="Segoe UI" w:eastAsia="Calibri" w:hAnsi="Segoe UI" w:cs="Segoe UI"/>
          <w:b/>
          <w:bCs/>
        </w:rPr>
        <w:t xml:space="preserve">Aşağıdakilerden hangisi hukuki sorun </w:t>
      </w:r>
      <w:r w:rsidRPr="007E19F2">
        <w:rPr>
          <w:rFonts w:ascii="Segoe UI" w:eastAsia="Calibri" w:hAnsi="Segoe UI" w:cs="Segoe UI"/>
          <w:b/>
          <w:bCs/>
          <w:u w:val="single"/>
        </w:rPr>
        <w:t>değildir?</w:t>
      </w:r>
    </w:p>
    <w:p w:rsidR="00BD7C7B" w:rsidRPr="00BD7C7B" w:rsidRDefault="00BD7C7B" w:rsidP="00BD7C7B">
      <w:pPr>
        <w:spacing w:after="0" w:line="240" w:lineRule="auto"/>
        <w:rPr>
          <w:rFonts w:ascii="Segoe UI" w:eastAsia="Calibri" w:hAnsi="Segoe UI" w:cs="Segoe UI"/>
        </w:rPr>
      </w:pPr>
      <w:r w:rsidRPr="00BD7C7B">
        <w:rPr>
          <w:rFonts w:ascii="Segoe UI" w:eastAsia="Calibri" w:hAnsi="Segoe UI" w:cs="Segoe UI"/>
        </w:rPr>
        <w:t>A) Bisiklet kullanırken dikkatsizlikle başkasının arabasına zarar vermek</w:t>
      </w:r>
    </w:p>
    <w:p w:rsidR="00BD7C7B" w:rsidRPr="00BD7C7B" w:rsidRDefault="00BD7C7B" w:rsidP="00BD7C7B">
      <w:pPr>
        <w:spacing w:after="0" w:line="240" w:lineRule="auto"/>
        <w:rPr>
          <w:rFonts w:ascii="Segoe UI" w:eastAsia="Calibri" w:hAnsi="Segoe UI" w:cs="Segoe UI"/>
        </w:rPr>
      </w:pPr>
      <w:r w:rsidRPr="00BD7C7B">
        <w:rPr>
          <w:rFonts w:ascii="Segoe UI" w:eastAsia="Calibri" w:hAnsi="Segoe UI" w:cs="Segoe UI"/>
        </w:rPr>
        <w:t>B) Bir kimsenin çok yakın bir arkadaşının doğum gününe gitmemesi</w:t>
      </w:r>
    </w:p>
    <w:p w:rsidR="00BD7C7B" w:rsidRPr="00BD7C7B" w:rsidRDefault="00BD7C7B" w:rsidP="00BD7C7B">
      <w:pPr>
        <w:spacing w:after="0" w:line="240" w:lineRule="auto"/>
        <w:rPr>
          <w:rFonts w:ascii="Segoe UI" w:eastAsia="Calibri" w:hAnsi="Segoe UI" w:cs="Segoe UI"/>
        </w:rPr>
      </w:pPr>
      <w:r w:rsidRPr="00BD7C7B">
        <w:rPr>
          <w:rFonts w:ascii="Segoe UI" w:eastAsia="Calibri" w:hAnsi="Segoe UI" w:cs="Segoe UI"/>
        </w:rPr>
        <w:t>C) Bir öğrencinin okuldan, öğretmeninden habersiz olarak ayrılması</w:t>
      </w:r>
    </w:p>
    <w:p w:rsidR="00BD7C7B" w:rsidRPr="00BD7C7B" w:rsidRDefault="00BD7C7B" w:rsidP="00BD7C7B">
      <w:pPr>
        <w:spacing w:after="0" w:line="240" w:lineRule="auto"/>
        <w:rPr>
          <w:rFonts w:ascii="Segoe UI" w:eastAsia="Calibri" w:hAnsi="Segoe UI" w:cs="Segoe UI"/>
        </w:rPr>
      </w:pPr>
      <w:r w:rsidRPr="00BD7C7B">
        <w:rPr>
          <w:rFonts w:ascii="Segoe UI" w:eastAsia="Calibri" w:hAnsi="Segoe UI" w:cs="Segoe UI"/>
        </w:rPr>
        <w:t>D) Çöplerin sokağa atılması</w:t>
      </w:r>
    </w:p>
    <w:p w:rsidR="00B8425B" w:rsidRPr="007E19F2" w:rsidRDefault="00B8425B" w:rsidP="00BD7C7B">
      <w:pPr>
        <w:spacing w:after="0" w:line="240" w:lineRule="auto"/>
        <w:rPr>
          <w:rFonts w:ascii="Segoe UI" w:eastAsia="Calibri" w:hAnsi="Segoe UI" w:cs="Segoe UI"/>
        </w:rPr>
      </w:pPr>
    </w:p>
    <w:p w:rsidR="00B8425B" w:rsidRPr="007E19F2" w:rsidRDefault="00B8425B" w:rsidP="00B8425B">
      <w:pPr>
        <w:spacing w:after="0" w:line="240" w:lineRule="auto"/>
        <w:rPr>
          <w:rFonts w:ascii="Segoe UI" w:eastAsia="Calibri" w:hAnsi="Segoe UI" w:cs="Segoe UI"/>
        </w:rPr>
      </w:pPr>
    </w:p>
    <w:p w:rsidR="00B8425B" w:rsidRPr="007E19F2" w:rsidRDefault="00BD7C7B" w:rsidP="00B8425B">
      <w:pPr>
        <w:spacing w:after="0" w:line="240" w:lineRule="auto"/>
        <w:rPr>
          <w:rFonts w:ascii="Segoe UI" w:eastAsia="Calibri" w:hAnsi="Segoe UI" w:cs="Segoe UI"/>
        </w:rPr>
      </w:pPr>
      <w:r w:rsidRPr="001A1B20">
        <w:rPr>
          <w:rFonts w:ascii="Segoe UI" w:eastAsia="Calibri" w:hAnsi="Segoe UI" w:cs="Segoe UI"/>
          <w:b/>
          <w:bCs/>
        </w:rPr>
        <w:t xml:space="preserve">13. </w:t>
      </w:r>
      <w:r w:rsidR="00B8425B" w:rsidRPr="007E19F2">
        <w:rPr>
          <w:rFonts w:ascii="Segoe UI" w:eastAsia="Calibri" w:hAnsi="Segoe UI" w:cs="Segoe UI"/>
          <w:b/>
          <w:bCs/>
        </w:rPr>
        <w:t xml:space="preserve"> </w:t>
      </w:r>
      <w:r w:rsidR="00B8425B" w:rsidRPr="007E19F2">
        <w:rPr>
          <w:rFonts w:ascii="Segoe UI" w:eastAsia="Calibri" w:hAnsi="Segoe UI" w:cs="Segoe UI"/>
        </w:rPr>
        <w:t xml:space="preserve">Pozitif ayrımcılığı uygulamak amacıyla devletimiz, bazı düzenlemeler yapmıştır. </w:t>
      </w:r>
    </w:p>
    <w:p w:rsidR="00B8425B" w:rsidRPr="007E19F2" w:rsidRDefault="00B8425B" w:rsidP="00B8425B">
      <w:pPr>
        <w:spacing w:after="0" w:line="240" w:lineRule="auto"/>
        <w:rPr>
          <w:rFonts w:ascii="Segoe UI" w:eastAsia="Calibri" w:hAnsi="Segoe UI" w:cs="Segoe UI"/>
          <w:b/>
        </w:rPr>
      </w:pPr>
      <w:r w:rsidRPr="007E19F2">
        <w:rPr>
          <w:rFonts w:ascii="Segoe UI" w:eastAsia="Calibri" w:hAnsi="Segoe UI" w:cs="Segoe UI"/>
          <w:b/>
        </w:rPr>
        <w:t xml:space="preserve">Aşağıda verilen pozitif ayrımcılık örneklerinden hangisi </w:t>
      </w:r>
      <w:r w:rsidRPr="007E19F2">
        <w:rPr>
          <w:rFonts w:ascii="Segoe UI" w:eastAsia="Calibri" w:hAnsi="Segoe UI" w:cs="Segoe UI"/>
          <w:b/>
          <w:u w:val="single"/>
        </w:rPr>
        <w:t>yanlıştır?</w:t>
      </w:r>
    </w:p>
    <w:p w:rsidR="00B8425B" w:rsidRPr="007E19F2" w:rsidRDefault="00B8425B" w:rsidP="00B8425B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>A) Yaşlılara devletin maaş bağlaması</w:t>
      </w:r>
    </w:p>
    <w:p w:rsidR="00B8425B" w:rsidRPr="007E19F2" w:rsidRDefault="00B8425B" w:rsidP="00B8425B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>B) Devletin gazilere aylık bağlaması</w:t>
      </w:r>
    </w:p>
    <w:p w:rsidR="00B8425B" w:rsidRPr="007E19F2" w:rsidRDefault="00B8425B" w:rsidP="00B8425B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 xml:space="preserve">C) Özel </w:t>
      </w:r>
      <w:proofErr w:type="spellStart"/>
      <w:r w:rsidRPr="007E19F2">
        <w:rPr>
          <w:rFonts w:ascii="Segoe UI" w:eastAsia="Calibri" w:hAnsi="Segoe UI" w:cs="Segoe UI"/>
        </w:rPr>
        <w:t>gereksinimli</w:t>
      </w:r>
      <w:proofErr w:type="spellEnd"/>
      <w:r w:rsidRPr="007E19F2">
        <w:rPr>
          <w:rFonts w:ascii="Segoe UI" w:eastAsia="Calibri" w:hAnsi="Segoe UI" w:cs="Segoe UI"/>
        </w:rPr>
        <w:t xml:space="preserve"> bireylere devletin işe alırken kolaylık sağlaması</w:t>
      </w:r>
    </w:p>
    <w:p w:rsidR="00B8425B" w:rsidRPr="007E19F2" w:rsidRDefault="00B8425B" w:rsidP="00B8425B">
      <w:pPr>
        <w:spacing w:after="0" w:line="240" w:lineRule="auto"/>
        <w:rPr>
          <w:rFonts w:ascii="Segoe UI" w:eastAsia="Calibri" w:hAnsi="Segoe UI" w:cs="Segoe UI"/>
        </w:rPr>
      </w:pPr>
      <w:r w:rsidRPr="007E19F2">
        <w:rPr>
          <w:rFonts w:ascii="Segoe UI" w:eastAsia="Calibri" w:hAnsi="Segoe UI" w:cs="Segoe UI"/>
        </w:rPr>
        <w:t>D) Devletin zenginlerden daha çok vergi alması</w:t>
      </w:r>
    </w:p>
    <w:p w:rsidR="00B8425B" w:rsidRPr="001A1B20" w:rsidRDefault="00B8425B">
      <w:pPr>
        <w:rPr>
          <w:rFonts w:ascii="Segoe UI" w:hAnsi="Segoe UI" w:cs="Segoe UI"/>
        </w:rPr>
      </w:pPr>
    </w:p>
    <w:p w:rsidR="006B6923" w:rsidRPr="001324E6" w:rsidRDefault="00BD7C7B" w:rsidP="006B6923">
      <w:pPr>
        <w:autoSpaceDE w:val="0"/>
        <w:autoSpaceDN w:val="0"/>
        <w:adjustRightInd w:val="0"/>
        <w:spacing w:before="120" w:after="120" w:line="240" w:lineRule="auto"/>
        <w:rPr>
          <w:rFonts w:ascii="Segoe UI" w:eastAsia="Times New Roman" w:hAnsi="Segoe UI" w:cs="Segoe UI"/>
          <w:b/>
          <w:bCs/>
          <w:lang w:eastAsia="tr-TR"/>
        </w:rPr>
      </w:pPr>
      <w:r w:rsidRPr="001A1B20">
        <w:rPr>
          <w:rFonts w:ascii="Segoe UI" w:eastAsia="Times New Roman" w:hAnsi="Segoe UI" w:cs="Segoe UI"/>
          <w:b/>
          <w:bCs/>
          <w:lang w:eastAsia="tr-TR"/>
        </w:rPr>
        <w:t>14.</w:t>
      </w:r>
      <w:r w:rsidR="006B6923" w:rsidRPr="001324E6">
        <w:rPr>
          <w:rFonts w:ascii="Segoe UI" w:eastAsia="Times New Roman" w:hAnsi="Segoe UI" w:cs="Segoe UI"/>
          <w:bCs/>
          <w:lang w:eastAsia="tr-TR"/>
        </w:rPr>
        <w:t xml:space="preserve"> </w:t>
      </w:r>
      <w:r w:rsidR="006B6923" w:rsidRPr="001324E6">
        <w:rPr>
          <w:rFonts w:ascii="Segoe UI" w:eastAsia="Times New Roman" w:hAnsi="Segoe UI" w:cs="Segoe UI"/>
          <w:b/>
          <w:bCs/>
          <w:lang w:eastAsia="tr-TR"/>
        </w:rPr>
        <w:t xml:space="preserve">Bir sorunla karşılaştığımızda </w:t>
      </w:r>
      <w:proofErr w:type="gramStart"/>
      <w:r w:rsidR="006B6923" w:rsidRPr="001324E6">
        <w:rPr>
          <w:rFonts w:ascii="Segoe UI" w:eastAsia="Times New Roman" w:hAnsi="Segoe UI" w:cs="Segoe UI"/>
          <w:b/>
          <w:bCs/>
          <w:lang w:eastAsia="tr-TR"/>
        </w:rPr>
        <w:t>yada</w:t>
      </w:r>
      <w:proofErr w:type="gramEnd"/>
      <w:r w:rsidR="006B6923" w:rsidRPr="001324E6">
        <w:rPr>
          <w:rFonts w:ascii="Segoe UI" w:eastAsia="Times New Roman" w:hAnsi="Segoe UI" w:cs="Segoe UI"/>
          <w:b/>
          <w:bCs/>
          <w:lang w:eastAsia="tr-TR"/>
        </w:rPr>
        <w:t xml:space="preserve"> bir anlaşmazlığa düştüğümüzde aşağıdakilerden hangisini </w:t>
      </w:r>
      <w:r w:rsidR="006B6923" w:rsidRPr="001324E6">
        <w:rPr>
          <w:rFonts w:ascii="Segoe UI" w:eastAsia="Times New Roman" w:hAnsi="Segoe UI" w:cs="Segoe UI"/>
          <w:b/>
          <w:bCs/>
          <w:u w:val="single"/>
          <w:lang w:eastAsia="tr-TR"/>
        </w:rPr>
        <w:t xml:space="preserve">yapmamamız </w:t>
      </w:r>
      <w:r w:rsidR="006B6923" w:rsidRPr="001324E6">
        <w:rPr>
          <w:rFonts w:ascii="Segoe UI" w:eastAsia="Times New Roman" w:hAnsi="Segoe UI" w:cs="Segoe UI"/>
          <w:b/>
          <w:bCs/>
          <w:lang w:eastAsia="tr-TR"/>
        </w:rPr>
        <w:t>gerekmektedir?</w:t>
      </w:r>
    </w:p>
    <w:p w:rsidR="000E3C97" w:rsidRPr="001A1B20" w:rsidRDefault="006B6923" w:rsidP="006B6923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Cs/>
          <w:lang w:eastAsia="tr-TR"/>
        </w:rPr>
      </w:pPr>
      <w:r w:rsidRPr="001324E6">
        <w:rPr>
          <w:rFonts w:ascii="Segoe UI" w:eastAsia="Times New Roman" w:hAnsi="Segoe UI" w:cs="Segoe UI"/>
          <w:bCs/>
          <w:lang w:eastAsia="tr-TR"/>
        </w:rPr>
        <w:t>A) Karşı tarafla anlaşarak çözeriz</w:t>
      </w:r>
      <w:r w:rsidRPr="001324E6">
        <w:rPr>
          <w:rFonts w:ascii="Segoe UI" w:eastAsia="Times New Roman" w:hAnsi="Segoe UI" w:cs="Segoe UI"/>
          <w:bCs/>
          <w:lang w:eastAsia="tr-TR"/>
        </w:rPr>
        <w:tab/>
      </w:r>
      <w:r w:rsidRPr="001324E6">
        <w:rPr>
          <w:rFonts w:ascii="Segoe UI" w:eastAsia="Times New Roman" w:hAnsi="Segoe UI" w:cs="Segoe UI"/>
          <w:bCs/>
          <w:lang w:eastAsia="tr-TR"/>
        </w:rPr>
        <w:tab/>
      </w:r>
    </w:p>
    <w:p w:rsidR="006B6923" w:rsidRPr="001324E6" w:rsidRDefault="006B6923" w:rsidP="006B6923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Cs/>
          <w:lang w:eastAsia="tr-TR"/>
        </w:rPr>
      </w:pPr>
      <w:r w:rsidRPr="001324E6">
        <w:rPr>
          <w:rFonts w:ascii="Segoe UI" w:eastAsia="Times New Roman" w:hAnsi="Segoe UI" w:cs="Segoe UI"/>
          <w:bCs/>
          <w:lang w:eastAsia="tr-TR"/>
        </w:rPr>
        <w:t>B) Sorunla ilgili kamu kurumuna başvururuz</w:t>
      </w:r>
    </w:p>
    <w:p w:rsidR="000E3C97" w:rsidRPr="001A1B20" w:rsidRDefault="006B6923" w:rsidP="006B6923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Cs/>
          <w:lang w:eastAsia="tr-TR"/>
        </w:rPr>
      </w:pPr>
      <w:r w:rsidRPr="001324E6">
        <w:rPr>
          <w:rFonts w:ascii="Segoe UI" w:eastAsia="Times New Roman" w:hAnsi="Segoe UI" w:cs="Segoe UI"/>
          <w:bCs/>
          <w:lang w:eastAsia="tr-TR"/>
        </w:rPr>
        <w:t>C) Görevli yargı kurumuna başvururuz</w:t>
      </w:r>
      <w:r w:rsidRPr="001324E6">
        <w:rPr>
          <w:rFonts w:ascii="Segoe UI" w:eastAsia="Times New Roman" w:hAnsi="Segoe UI" w:cs="Segoe UI"/>
          <w:bCs/>
          <w:lang w:eastAsia="tr-TR"/>
        </w:rPr>
        <w:tab/>
      </w:r>
    </w:p>
    <w:p w:rsidR="006B6923" w:rsidRPr="001324E6" w:rsidRDefault="006B6923" w:rsidP="006B6923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Cs/>
          <w:lang w:eastAsia="tr-TR"/>
        </w:rPr>
      </w:pPr>
      <w:r w:rsidRPr="001324E6">
        <w:rPr>
          <w:rFonts w:ascii="Segoe UI" w:eastAsia="Times New Roman" w:hAnsi="Segoe UI" w:cs="Segoe UI"/>
          <w:bCs/>
          <w:lang w:eastAsia="tr-TR"/>
        </w:rPr>
        <w:t>D) Adaleti kendi gücümüzle sağlarız</w:t>
      </w:r>
    </w:p>
    <w:p w:rsidR="006B6923" w:rsidRPr="001324E6" w:rsidRDefault="00BD7C7B" w:rsidP="006B6923">
      <w:pPr>
        <w:autoSpaceDE w:val="0"/>
        <w:autoSpaceDN w:val="0"/>
        <w:adjustRightInd w:val="0"/>
        <w:spacing w:before="120" w:after="120" w:line="240" w:lineRule="auto"/>
        <w:rPr>
          <w:rFonts w:ascii="Segoe UI" w:eastAsia="Times New Roman" w:hAnsi="Segoe UI" w:cs="Segoe UI"/>
          <w:b/>
          <w:bCs/>
          <w:lang w:eastAsia="tr-TR"/>
        </w:rPr>
      </w:pPr>
      <w:r w:rsidRPr="001A1B20">
        <w:rPr>
          <w:rFonts w:ascii="Segoe UI" w:eastAsia="Times New Roman" w:hAnsi="Segoe UI" w:cs="Segoe UI"/>
          <w:b/>
          <w:bCs/>
          <w:lang w:eastAsia="tr-TR"/>
        </w:rPr>
        <w:t>15.</w:t>
      </w:r>
      <w:r w:rsidR="006B6923" w:rsidRPr="001324E6">
        <w:rPr>
          <w:rFonts w:ascii="Segoe UI" w:eastAsia="Times New Roman" w:hAnsi="Segoe UI" w:cs="Segoe UI"/>
          <w:b/>
          <w:bCs/>
          <w:lang w:eastAsia="tr-TR"/>
        </w:rPr>
        <w:t xml:space="preserve"> Aşağıdakilerden hangisi ülkemizde bulunan mahkemelerden birisi </w:t>
      </w:r>
      <w:r w:rsidR="006B6923" w:rsidRPr="001324E6">
        <w:rPr>
          <w:rFonts w:ascii="Segoe UI" w:eastAsia="Times New Roman" w:hAnsi="Segoe UI" w:cs="Segoe UI"/>
          <w:b/>
          <w:bCs/>
          <w:u w:val="single"/>
          <w:lang w:eastAsia="tr-TR"/>
        </w:rPr>
        <w:t>değildir?</w:t>
      </w:r>
    </w:p>
    <w:p w:rsidR="000E3C97" w:rsidRPr="001A1B20" w:rsidRDefault="006B6923" w:rsidP="006B6923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Cs/>
          <w:lang w:eastAsia="tr-TR"/>
        </w:rPr>
      </w:pPr>
      <w:r w:rsidRPr="001324E6">
        <w:rPr>
          <w:rFonts w:ascii="Segoe UI" w:eastAsia="Times New Roman" w:hAnsi="Segoe UI" w:cs="Segoe UI"/>
          <w:bCs/>
          <w:lang w:eastAsia="tr-TR"/>
        </w:rPr>
        <w:t>A) Ceza Mahkemeleri</w:t>
      </w:r>
      <w:r w:rsidRPr="001324E6">
        <w:rPr>
          <w:rFonts w:ascii="Segoe UI" w:eastAsia="Times New Roman" w:hAnsi="Segoe UI" w:cs="Segoe UI"/>
          <w:bCs/>
          <w:lang w:eastAsia="tr-TR"/>
        </w:rPr>
        <w:tab/>
      </w:r>
      <w:r w:rsidRPr="001324E6">
        <w:rPr>
          <w:rFonts w:ascii="Segoe UI" w:eastAsia="Times New Roman" w:hAnsi="Segoe UI" w:cs="Segoe UI"/>
          <w:bCs/>
          <w:lang w:eastAsia="tr-TR"/>
        </w:rPr>
        <w:tab/>
      </w:r>
      <w:r w:rsidRPr="001324E6">
        <w:rPr>
          <w:rFonts w:ascii="Segoe UI" w:eastAsia="Times New Roman" w:hAnsi="Segoe UI" w:cs="Segoe UI"/>
          <w:bCs/>
          <w:lang w:eastAsia="tr-TR"/>
        </w:rPr>
        <w:tab/>
      </w:r>
    </w:p>
    <w:p w:rsidR="006B6923" w:rsidRPr="001324E6" w:rsidRDefault="006B6923" w:rsidP="006B6923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Cs/>
          <w:lang w:eastAsia="tr-TR"/>
        </w:rPr>
      </w:pPr>
      <w:r w:rsidRPr="001324E6">
        <w:rPr>
          <w:rFonts w:ascii="Segoe UI" w:eastAsia="Times New Roman" w:hAnsi="Segoe UI" w:cs="Segoe UI"/>
          <w:bCs/>
          <w:lang w:eastAsia="tr-TR"/>
        </w:rPr>
        <w:t>B) Hukuk Mahkemeleri</w:t>
      </w:r>
    </w:p>
    <w:p w:rsidR="000E3C97" w:rsidRPr="001A1B20" w:rsidRDefault="006B6923" w:rsidP="006B6923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Cs/>
          <w:lang w:eastAsia="tr-TR"/>
        </w:rPr>
      </w:pPr>
      <w:r w:rsidRPr="001324E6">
        <w:rPr>
          <w:rFonts w:ascii="Segoe UI" w:eastAsia="Times New Roman" w:hAnsi="Segoe UI" w:cs="Segoe UI"/>
          <w:bCs/>
          <w:lang w:eastAsia="tr-TR"/>
        </w:rPr>
        <w:t xml:space="preserve">C) İnsan Hakları Mahkemeleri </w:t>
      </w:r>
      <w:r w:rsidRPr="001324E6">
        <w:rPr>
          <w:rFonts w:ascii="Segoe UI" w:eastAsia="Times New Roman" w:hAnsi="Segoe UI" w:cs="Segoe UI"/>
          <w:bCs/>
          <w:lang w:eastAsia="tr-TR"/>
        </w:rPr>
        <w:tab/>
      </w:r>
      <w:r w:rsidRPr="001324E6">
        <w:rPr>
          <w:rFonts w:ascii="Segoe UI" w:eastAsia="Times New Roman" w:hAnsi="Segoe UI" w:cs="Segoe UI"/>
          <w:bCs/>
          <w:lang w:eastAsia="tr-TR"/>
        </w:rPr>
        <w:tab/>
      </w:r>
    </w:p>
    <w:p w:rsidR="006B6923" w:rsidRPr="001A1B20" w:rsidRDefault="000E3C97" w:rsidP="006B6923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Cs/>
          <w:lang w:eastAsia="tr-TR"/>
        </w:rPr>
      </w:pPr>
      <w:r w:rsidRPr="001A1B20">
        <w:rPr>
          <w:rFonts w:ascii="Segoe UI" w:eastAsia="Times New Roman" w:hAnsi="Segoe UI" w:cs="Segoe UI"/>
          <w:bCs/>
          <w:lang w:eastAsia="tr-TR"/>
        </w:rPr>
        <w:t>D</w:t>
      </w:r>
      <w:r w:rsidR="006B6923" w:rsidRPr="001324E6">
        <w:rPr>
          <w:rFonts w:ascii="Segoe UI" w:eastAsia="Times New Roman" w:hAnsi="Segoe UI" w:cs="Segoe UI"/>
          <w:bCs/>
          <w:lang w:eastAsia="tr-TR"/>
        </w:rPr>
        <w:t>) Vergi Ve İdare Mahkemeleri</w:t>
      </w:r>
    </w:p>
    <w:p w:rsidR="000E3C97" w:rsidRPr="001324E6" w:rsidRDefault="000E3C97" w:rsidP="006B6923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Cs/>
          <w:lang w:eastAsia="tr-TR"/>
        </w:rPr>
      </w:pPr>
    </w:p>
    <w:p w:rsidR="000B14BD" w:rsidRPr="001A1B20" w:rsidRDefault="000B14BD" w:rsidP="000B14BD">
      <w:pPr>
        <w:spacing w:after="0" w:line="240" w:lineRule="auto"/>
        <w:rPr>
          <w:rFonts w:ascii="Calibri" w:eastAsia="Calibri" w:hAnsi="Calibri" w:cs="Calibri"/>
          <w:b/>
        </w:rPr>
      </w:pPr>
    </w:p>
    <w:p w:rsidR="000B14BD" w:rsidRPr="007E19F2" w:rsidRDefault="00BD7C7B" w:rsidP="000B14BD">
      <w:pPr>
        <w:spacing w:after="0" w:line="240" w:lineRule="auto"/>
        <w:rPr>
          <w:rFonts w:ascii="Segoe UI" w:eastAsia="Calibri" w:hAnsi="Segoe UI" w:cs="Segoe UI"/>
          <w:b/>
        </w:rPr>
      </w:pPr>
      <w:r w:rsidRPr="001A1B20">
        <w:rPr>
          <w:rFonts w:ascii="Segoe UI" w:eastAsia="Calibri" w:hAnsi="Segoe UI" w:cs="Segoe UI"/>
          <w:b/>
        </w:rPr>
        <w:t xml:space="preserve">16. </w:t>
      </w:r>
      <w:r w:rsidR="000B14BD" w:rsidRPr="007E19F2">
        <w:rPr>
          <w:rFonts w:ascii="Segoe UI" w:eastAsia="Calibri" w:hAnsi="Segoe UI" w:cs="Segoe UI"/>
          <w:b/>
        </w:rPr>
        <w:t xml:space="preserve"> </w:t>
      </w:r>
      <w:r w:rsidR="000B14BD" w:rsidRPr="007E19F2">
        <w:rPr>
          <w:rFonts w:ascii="Segoe UI" w:eastAsia="Calibri" w:hAnsi="Segoe UI" w:cs="Segoe UI"/>
        </w:rPr>
        <w:t xml:space="preserve">“Hata yapılması durumunda karşıdakinden özür dilemek, bir iyilik yapıldığında teşekkür etmek, konuşmakta olan birinin sözünü kesmemek.” </w:t>
      </w:r>
      <w:r w:rsidR="000B14BD" w:rsidRPr="007E19F2">
        <w:rPr>
          <w:rFonts w:ascii="Segoe UI" w:eastAsia="Calibri" w:hAnsi="Segoe UI" w:cs="Segoe UI"/>
          <w:b/>
        </w:rPr>
        <w:t>gibi ifadeler hangi toplumsal yaşamı düzenleyen kurala girer?</w:t>
      </w:r>
    </w:p>
    <w:p w:rsidR="000B14BD" w:rsidRPr="007E19F2" w:rsidRDefault="000B14BD" w:rsidP="000B14BD">
      <w:pPr>
        <w:spacing w:after="0" w:line="240" w:lineRule="auto"/>
        <w:rPr>
          <w:rFonts w:ascii="Segoe UI" w:eastAsia="Calibri" w:hAnsi="Segoe UI" w:cs="Segoe UI"/>
          <w:bCs/>
        </w:rPr>
      </w:pPr>
      <w:r w:rsidRPr="007E19F2">
        <w:rPr>
          <w:rFonts w:ascii="Segoe UI" w:eastAsia="Calibri" w:hAnsi="Segoe UI" w:cs="Segoe UI"/>
          <w:bCs/>
        </w:rPr>
        <w:t xml:space="preserve">A) Görgü kuralları               </w:t>
      </w:r>
    </w:p>
    <w:p w:rsidR="000B14BD" w:rsidRPr="007E19F2" w:rsidRDefault="000B14BD" w:rsidP="000B14BD">
      <w:pPr>
        <w:spacing w:after="0" w:line="240" w:lineRule="auto"/>
        <w:rPr>
          <w:rFonts w:ascii="Segoe UI" w:eastAsia="Calibri" w:hAnsi="Segoe UI" w:cs="Segoe UI"/>
          <w:bCs/>
        </w:rPr>
      </w:pPr>
      <w:r w:rsidRPr="007E19F2">
        <w:rPr>
          <w:rFonts w:ascii="Segoe UI" w:eastAsia="Calibri" w:hAnsi="Segoe UI" w:cs="Segoe UI"/>
          <w:bCs/>
        </w:rPr>
        <w:t>B) Okul kuralları</w:t>
      </w:r>
    </w:p>
    <w:p w:rsidR="000B14BD" w:rsidRPr="007E19F2" w:rsidRDefault="000B14BD" w:rsidP="000B14BD">
      <w:pPr>
        <w:spacing w:after="0" w:line="240" w:lineRule="auto"/>
        <w:rPr>
          <w:rFonts w:ascii="Segoe UI" w:eastAsia="Calibri" w:hAnsi="Segoe UI" w:cs="Segoe UI"/>
          <w:bCs/>
        </w:rPr>
      </w:pPr>
      <w:r w:rsidRPr="007E19F2">
        <w:rPr>
          <w:rFonts w:ascii="Segoe UI" w:eastAsia="Calibri" w:hAnsi="Segoe UI" w:cs="Segoe UI"/>
          <w:bCs/>
        </w:rPr>
        <w:t xml:space="preserve">C) Trafik kuralları      </w:t>
      </w:r>
    </w:p>
    <w:p w:rsidR="006B6923" w:rsidRPr="001A1B20" w:rsidRDefault="000B14BD" w:rsidP="000B14BD">
      <w:pPr>
        <w:rPr>
          <w:rFonts w:ascii="Segoe UI" w:eastAsia="Calibri" w:hAnsi="Segoe UI" w:cs="Segoe UI"/>
          <w:bCs/>
        </w:rPr>
      </w:pPr>
      <w:r w:rsidRPr="007E19F2">
        <w:rPr>
          <w:rFonts w:ascii="Segoe UI" w:eastAsia="Calibri" w:hAnsi="Segoe UI" w:cs="Segoe UI"/>
          <w:bCs/>
        </w:rPr>
        <w:t>D) Hukuk kuralları</w:t>
      </w:r>
    </w:p>
    <w:p w:rsidR="005F41F5" w:rsidRDefault="005F41F5" w:rsidP="000B14BD">
      <w:pPr>
        <w:rPr>
          <w:rFonts w:ascii="Segoe UI" w:eastAsia="Calibri" w:hAnsi="Segoe UI" w:cs="Segoe UI"/>
          <w:bCs/>
        </w:rPr>
      </w:pPr>
    </w:p>
    <w:p w:rsidR="005F41F5" w:rsidRDefault="005F41F5" w:rsidP="000B14BD">
      <w:pPr>
        <w:rPr>
          <w:rFonts w:ascii="Segoe UI" w:eastAsia="Calibri" w:hAnsi="Segoe UI" w:cs="Segoe UI"/>
          <w:bCs/>
        </w:rPr>
      </w:pPr>
    </w:p>
    <w:p w:rsidR="005F41F5" w:rsidRDefault="005F41F5" w:rsidP="000B14BD">
      <w:pPr>
        <w:rPr>
          <w:rFonts w:ascii="Segoe UI" w:eastAsia="Calibri" w:hAnsi="Segoe UI" w:cs="Segoe UI"/>
          <w:bCs/>
        </w:rPr>
      </w:pPr>
      <w:r w:rsidRPr="005F41F5">
        <w:rPr>
          <w:noProof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E4E02A" wp14:editId="33787DC1">
                <wp:simplePos x="0" y="0"/>
                <wp:positionH relativeFrom="column">
                  <wp:posOffset>-40005</wp:posOffset>
                </wp:positionH>
                <wp:positionV relativeFrom="paragraph">
                  <wp:posOffset>78740</wp:posOffset>
                </wp:positionV>
                <wp:extent cx="6496050" cy="293370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93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41F5" w:rsidRPr="005F41F5" w:rsidRDefault="005F41F5" w:rsidP="005F41F5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1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2"/>
                              <w:gridCol w:w="973"/>
                              <w:gridCol w:w="973"/>
                            </w:tblGrid>
                            <w:tr w:rsidR="005F41F5" w:rsidRPr="005F41F5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F41F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F41F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F41F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F41F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F41F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F41F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F41F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F41F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F41F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F41F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5F41F5" w:rsidRPr="005F41F5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5F41F5" w:rsidRPr="005F41F5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F41F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F41F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F41F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F41F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F41F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5F41F5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F41F5" w:rsidRPr="005F41F5" w:rsidTr="00AD7BED">
                              <w:trPr>
                                <w:jc w:val="center"/>
                              </w:trPr>
                              <w:tc>
                                <w:tcPr>
                                  <w:tcW w:w="972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5F41F5" w:rsidRPr="005F41F5" w:rsidRDefault="005F41F5" w:rsidP="005F41F5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:rsidR="005F41F5" w:rsidRPr="005F41F5" w:rsidRDefault="005F41F5" w:rsidP="00765FF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F41F5" w:rsidRDefault="005F41F5" w:rsidP="005F41F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:rsidR="00A518F0" w:rsidRPr="00A518F0" w:rsidRDefault="00A518F0" w:rsidP="00A518F0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 xml:space="preserve">1- Adliye 2-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</w:rPr>
                              <w:t>Noter  3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</w:rPr>
                              <w:t xml:space="preserve">- Adalet Bakanlığı 4- Avukat 5- </w:t>
                            </w:r>
                            <w:r w:rsidRPr="00A518F0">
                              <w:rPr>
                                <w:rFonts w:ascii="Segoe UI" w:hAnsi="Segoe UI" w:cs="Segoe UI"/>
                              </w:rPr>
                              <w:t>Cumhuriyet Savcısı</w:t>
                            </w:r>
                          </w:p>
                          <w:p w:rsidR="005F41F5" w:rsidRPr="005F41F5" w:rsidRDefault="005F41F5" w:rsidP="005F41F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4" o:spid="_x0000_s1029" style="position:absolute;margin-left:-3.15pt;margin-top:6.2pt;width:511.5pt;height:23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" fillcolor="window" strokecolor="#c0504d" strokeweight="2pt">
                <v:textbox>
                  <w:txbxContent>
                    <w:p w:rsidR="005F41F5" w:rsidRPr="005F41F5" w:rsidRDefault="005F41F5" w:rsidP="005F41F5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5F41F5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1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2"/>
                        <w:gridCol w:w="973"/>
                        <w:gridCol w:w="973"/>
                      </w:tblGrid>
                      <w:tr w:rsidR="005F41F5" w:rsidRPr="005F41F5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5F41F5" w:rsidRPr="005F41F5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</w:tr>
                      <w:tr w:rsidR="005F41F5" w:rsidRPr="005F41F5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5F41F5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</w:p>
                        </w:tc>
                      </w:tr>
                      <w:tr w:rsidR="005F41F5" w:rsidRPr="005F41F5" w:rsidTr="00AD7BED">
                        <w:trPr>
                          <w:jc w:val="center"/>
                        </w:trPr>
                        <w:tc>
                          <w:tcPr>
                            <w:tcW w:w="972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5F41F5" w:rsidRPr="005F41F5" w:rsidRDefault="005F41F5" w:rsidP="005F41F5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:rsidR="005F41F5" w:rsidRPr="005F41F5" w:rsidRDefault="005F41F5" w:rsidP="00765FF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5F41F5" w:rsidRDefault="005F41F5" w:rsidP="005F41F5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  <w:p w:rsidR="00A518F0" w:rsidRPr="00A518F0" w:rsidRDefault="00A518F0" w:rsidP="00A518F0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 xml:space="preserve">1- Adliye 2- </w:t>
                      </w:r>
                      <w:proofErr w:type="gramStart"/>
                      <w:r>
                        <w:rPr>
                          <w:rFonts w:ascii="Segoe UI" w:hAnsi="Segoe UI" w:cs="Segoe UI"/>
                        </w:rPr>
                        <w:t>Noter  3</w:t>
                      </w:r>
                      <w:proofErr w:type="gramEnd"/>
                      <w:r>
                        <w:rPr>
                          <w:rFonts w:ascii="Segoe UI" w:hAnsi="Segoe UI" w:cs="Segoe UI"/>
                        </w:rPr>
                        <w:t xml:space="preserve">- Adalet Bakanlığı 4- Avukat 5- </w:t>
                      </w:r>
                      <w:r w:rsidRPr="00A518F0">
                        <w:rPr>
                          <w:rFonts w:ascii="Segoe UI" w:hAnsi="Segoe UI" w:cs="Segoe UI"/>
                        </w:rPr>
                        <w:t>Cumhuriyet Savcısı</w:t>
                      </w:r>
                    </w:p>
                    <w:p w:rsidR="005F41F5" w:rsidRPr="005F41F5" w:rsidRDefault="005F41F5" w:rsidP="005F41F5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F41F5" w:rsidRDefault="005F41F5" w:rsidP="000B14BD">
      <w:pPr>
        <w:rPr>
          <w:rFonts w:ascii="Segoe UI" w:eastAsia="Calibri" w:hAnsi="Segoe UI" w:cs="Segoe UI"/>
          <w:bCs/>
        </w:rPr>
      </w:pPr>
    </w:p>
    <w:p w:rsidR="005F41F5" w:rsidRPr="00BD7C7B" w:rsidRDefault="005F41F5" w:rsidP="000B14BD">
      <w:pPr>
        <w:rPr>
          <w:rFonts w:ascii="Segoe UI" w:hAnsi="Segoe UI" w:cs="Segoe UI"/>
        </w:rPr>
      </w:pPr>
    </w:p>
    <w:sectPr w:rsidR="005F41F5" w:rsidRPr="00BD7C7B" w:rsidSect="00F56F56">
      <w:type w:val="continuous"/>
      <w:pgSz w:w="11906" w:h="16838"/>
      <w:pgMar w:top="851" w:right="964" w:bottom="709" w:left="964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33C" w:rsidRDefault="008F033C" w:rsidP="00835772">
      <w:pPr>
        <w:spacing w:after="0" w:line="240" w:lineRule="auto"/>
      </w:pPr>
      <w:r>
        <w:separator/>
      </w:r>
    </w:p>
  </w:endnote>
  <w:endnote w:type="continuationSeparator" w:id="0">
    <w:p w:rsidR="008F033C" w:rsidRDefault="008F033C" w:rsidP="00835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33C" w:rsidRDefault="008F033C" w:rsidP="00835772">
      <w:pPr>
        <w:spacing w:after="0" w:line="240" w:lineRule="auto"/>
      </w:pPr>
      <w:r>
        <w:separator/>
      </w:r>
    </w:p>
  </w:footnote>
  <w:footnote w:type="continuationSeparator" w:id="0">
    <w:p w:rsidR="008F033C" w:rsidRDefault="008F033C" w:rsidP="00835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B240A"/>
    <w:multiLevelType w:val="hybridMultilevel"/>
    <w:tmpl w:val="8F94B4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4D"/>
    <w:rsid w:val="000842D1"/>
    <w:rsid w:val="000B14BD"/>
    <w:rsid w:val="000E3C97"/>
    <w:rsid w:val="001A1B20"/>
    <w:rsid w:val="001D5A6F"/>
    <w:rsid w:val="0020674B"/>
    <w:rsid w:val="002E07DF"/>
    <w:rsid w:val="002F244A"/>
    <w:rsid w:val="003C4F9B"/>
    <w:rsid w:val="0049026A"/>
    <w:rsid w:val="004F2AF5"/>
    <w:rsid w:val="005F41F5"/>
    <w:rsid w:val="006B6923"/>
    <w:rsid w:val="00835772"/>
    <w:rsid w:val="008F033C"/>
    <w:rsid w:val="00A518F0"/>
    <w:rsid w:val="00A645AC"/>
    <w:rsid w:val="00AC4A17"/>
    <w:rsid w:val="00B36258"/>
    <w:rsid w:val="00B426E1"/>
    <w:rsid w:val="00B8425B"/>
    <w:rsid w:val="00B87ACA"/>
    <w:rsid w:val="00BD7C7B"/>
    <w:rsid w:val="00EE76AD"/>
    <w:rsid w:val="00F56F56"/>
    <w:rsid w:val="00FE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35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5772"/>
  </w:style>
  <w:style w:type="paragraph" w:styleId="Altbilgi">
    <w:name w:val="footer"/>
    <w:basedOn w:val="Normal"/>
    <w:link w:val="AltbilgiChar"/>
    <w:uiPriority w:val="99"/>
    <w:unhideWhenUsed/>
    <w:rsid w:val="00835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5772"/>
  </w:style>
  <w:style w:type="table" w:styleId="TabloKlavuzu">
    <w:name w:val="Table Grid"/>
    <w:basedOn w:val="NormalTablo"/>
    <w:uiPriority w:val="59"/>
    <w:rsid w:val="00835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E3C9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56F5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E76AD"/>
    <w:rPr>
      <w:color w:val="0000FF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5F4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35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5772"/>
  </w:style>
  <w:style w:type="paragraph" w:styleId="Altbilgi">
    <w:name w:val="footer"/>
    <w:basedOn w:val="Normal"/>
    <w:link w:val="AltbilgiChar"/>
    <w:uiPriority w:val="99"/>
    <w:unhideWhenUsed/>
    <w:rsid w:val="00835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5772"/>
  </w:style>
  <w:style w:type="table" w:styleId="TabloKlavuzu">
    <w:name w:val="Table Grid"/>
    <w:basedOn w:val="NormalTablo"/>
    <w:uiPriority w:val="59"/>
    <w:rsid w:val="00835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E3C9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56F5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E76AD"/>
    <w:rPr>
      <w:color w:val="0000FF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5F4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syalciniz.net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2023-03-26T12:29:00Z</cp:lastPrinted>
  <dcterms:created xsi:type="dcterms:W3CDTF">2023-03-26T12:00:00Z</dcterms:created>
  <dcterms:modified xsi:type="dcterms:W3CDTF">2023-03-26T12:29:00Z</dcterms:modified>
</cp:coreProperties>
</file>