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410E4D" w:rsidP="00C17249">
            <w:pPr>
              <w:tabs>
                <w:tab w:val="left" w:pos="56"/>
              </w:tabs>
              <w:spacing w:line="256" w:lineRule="auto"/>
              <w:ind w:left="84" w:hanging="14"/>
              <w:rPr>
                <w:rFonts w:ascii="Times New Roman" w:eastAsia="Times New Roman" w:hAnsi="Times New Roman" w:cs="Times New Roman"/>
              </w:rPr>
            </w:pPr>
            <w:r w:rsidRPr="00410E4D">
              <w:rPr>
                <w:rFonts w:ascii="Times New Roman" w:hAnsi="Times New Roman" w:cs="Times New Roman"/>
              </w:rPr>
              <w:t>GÜVENLİ GENEL AĞ</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084773" w:rsidP="00AC13C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5504A4">
              <w:rPr>
                <w:rFonts w:ascii="Times New Roman" w:hAnsi="Times New Roman" w:cs="Times New Roman"/>
                <w:color w:val="FF0000"/>
              </w:rPr>
              <w:t>(20-24)</w:t>
            </w:r>
            <w:r w:rsidR="00D859AD" w:rsidRPr="005504A4">
              <w:rPr>
                <w:rFonts w:ascii="Times New Roman" w:hAnsi="Times New Roman" w:cs="Times New Roman"/>
                <w:color w:val="FF0000"/>
              </w:rPr>
              <w:t xml:space="preserve"> </w:t>
            </w:r>
            <w:r w:rsidR="00AC13C4">
              <w:rPr>
                <w:rFonts w:ascii="Times New Roman" w:hAnsi="Times New Roman" w:cs="Times New Roman"/>
              </w:rPr>
              <w:t>Şubat</w:t>
            </w:r>
            <w:r w:rsidR="00215CB2">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84773" w:rsidP="00733E2C">
            <w:pPr>
              <w:rPr>
                <w:rFonts w:ascii="Times New Roman" w:eastAsia="Arial" w:hAnsi="Times New Roman" w:cs="Times New Roman"/>
                <w:b/>
              </w:rPr>
            </w:pPr>
            <w:r w:rsidRPr="00084773">
              <w:rPr>
                <w:rFonts w:ascii="Times New Roman" w:eastAsia="Arial" w:hAnsi="Times New Roman" w:cs="Times New Roman"/>
                <w:b/>
              </w:rPr>
              <w:t>SB.5.4.3 Sanal ortamı güvenli kullanmaya önem gösterir.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E4D" w:rsidRPr="00410E4D" w:rsidRDefault="00410E4D" w:rsidP="00410E4D">
            <w:pPr>
              <w:pStyle w:val="ListeParagraf"/>
              <w:numPr>
                <w:ilvl w:val="0"/>
                <w:numId w:val="8"/>
              </w:numPr>
              <w:rPr>
                <w:rFonts w:ascii="Times New Roman" w:hAnsi="Times New Roman" w:cs="Times New Roman"/>
                <w:color w:val="000000"/>
              </w:rPr>
            </w:pPr>
            <w:r w:rsidRPr="00410E4D">
              <w:rPr>
                <w:rFonts w:ascii="Times New Roman" w:hAnsi="Times New Roman" w:cs="Times New Roman"/>
                <w:b/>
                <w:color w:val="000000"/>
              </w:rPr>
              <w:t>Online alışveriş, güvenli genel ağ kullanımı, kimlik hırsızlığı, genel ağ</w:t>
            </w:r>
            <w:r>
              <w:rPr>
                <w:rFonts w:ascii="Times New Roman" w:hAnsi="Times New Roman" w:cs="Times New Roman"/>
                <w:b/>
                <w:color w:val="000000"/>
              </w:rPr>
              <w:t xml:space="preserve"> </w:t>
            </w:r>
            <w:r w:rsidRPr="00410E4D">
              <w:rPr>
                <w:rFonts w:ascii="Times New Roman" w:hAnsi="Times New Roman" w:cs="Times New Roman"/>
                <w:color w:val="000000"/>
              </w:rPr>
              <w:t>kavramlarının açıklaması yapılır.</w:t>
            </w:r>
          </w:p>
          <w:p w:rsidR="008F53C8" w:rsidRPr="008F53C8" w:rsidRDefault="00DD0807"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410E4D" w:rsidRDefault="00410E4D"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109’da</w:t>
            </w:r>
            <w:r w:rsidR="00990D13" w:rsidRPr="008F53C8">
              <w:rPr>
                <w:rFonts w:ascii="Times New Roman" w:hAnsi="Times New Roman" w:cs="Times New Roman"/>
              </w:rPr>
              <w:t>ki Sıra Sizde etkinliği yapılır.</w:t>
            </w:r>
          </w:p>
          <w:p w:rsidR="00410E4D" w:rsidRPr="008F53C8" w:rsidRDefault="00410E4D" w:rsidP="008F53C8">
            <w:pPr>
              <w:pStyle w:val="ListeParagraf"/>
              <w:numPr>
                <w:ilvl w:val="0"/>
                <w:numId w:val="8"/>
              </w:numPr>
              <w:rPr>
                <w:rFonts w:ascii="Times New Roman" w:hAnsi="Times New Roman" w:cs="Times New Roman"/>
                <w:b/>
                <w:color w:val="000000"/>
              </w:rPr>
            </w:pPr>
            <w:r>
              <w:rPr>
                <w:rFonts w:ascii="Times New Roman" w:hAnsi="Times New Roman" w:cs="Times New Roman"/>
              </w:rPr>
              <w:t xml:space="preserve">Sayfa 110’daki </w:t>
            </w:r>
            <w:r w:rsidR="00324887">
              <w:rPr>
                <w:rFonts w:ascii="Times New Roman" w:hAnsi="Times New Roman" w:cs="Times New Roman"/>
              </w:rPr>
              <w:t>Neler Öğrendik bölümü yapılır.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 Sanal ortam, insanların önemli bir kısmı için bilginin ana kaynağı konumuna gelmiştir.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Sanal ortamı iyi niyetli insanlar kullanabildiği gibi kötü niyetli insanlar da kullanmaktadır.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Bu nedenle sanal ortamda kullandığımız kişisel bilgileri korumak zorunluluk hâline gelmiştir.</w:t>
            </w:r>
          </w:p>
          <w:p w:rsidR="00E9451B"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p w:rsidR="00324887" w:rsidRPr="000912BF" w:rsidRDefault="00324887" w:rsidP="0047759E">
            <w:pPr>
              <w:pStyle w:val="Default"/>
              <w:rPr>
                <w:rFonts w:ascii="Times New Roman" w:hAnsi="Times New Roman" w:cs="Times New Roman"/>
                <w:sz w:val="22"/>
                <w:szCs w:val="22"/>
              </w:rPr>
            </w:pPr>
            <w:bookmarkStart w:id="0" w:name="_GoBack"/>
            <w:bookmarkEnd w:id="0"/>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1- Sanal ortamı güvenli kullanmak için nelere dikkate etmek gerekir?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2- Kimlik hırsızlığı ne demektir?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3- Mesafeli alışveriş neye denir?</w:t>
            </w:r>
          </w:p>
          <w:p w:rsidR="00937ED5" w:rsidRPr="000912BF" w:rsidRDefault="0047759E" w:rsidP="0047759E">
            <w:pPr>
              <w:pStyle w:val="AralkYok"/>
              <w:rPr>
                <w:rFonts w:ascii="Times New Roman" w:hAnsi="Times New Roman" w:cs="Times New Roman"/>
              </w:rPr>
            </w:pPr>
            <w:r w:rsidRPr="0047759E">
              <w:rPr>
                <w:rFonts w:ascii="Times New Roman" w:hAnsi="Times New Roman" w:cs="Times New Roman"/>
              </w:rPr>
              <w:t>4- Şifre belirlerken nelere dikkat etmek gerekir?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4887"/>
    <w:rsid w:val="00325BC9"/>
    <w:rsid w:val="00344037"/>
    <w:rsid w:val="003561A6"/>
    <w:rsid w:val="00361B20"/>
    <w:rsid w:val="003C7422"/>
    <w:rsid w:val="00403D4E"/>
    <w:rsid w:val="00410E4D"/>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F53C8"/>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36350"/>
    <w:rsid w:val="00B43D00"/>
    <w:rsid w:val="00B70F98"/>
    <w:rsid w:val="00B90261"/>
    <w:rsid w:val="00BC0CF8"/>
    <w:rsid w:val="00BD7B99"/>
    <w:rsid w:val="00BF0075"/>
    <w:rsid w:val="00C17249"/>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2023-02-20T08:52:00Z</dcterms:created>
  <dcterms:modified xsi:type="dcterms:W3CDTF">2023-02-20T08:52:00Z</dcterms:modified>
</cp:coreProperties>
</file>