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D0B54"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PLANLI HAREKET ETME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C379D" w:rsidP="00177251">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w:t>
            </w:r>
            <w:r w:rsidRPr="000C379D">
              <w:rPr>
                <w:rFonts w:ascii="Times New Roman" w:hAnsi="Times New Roman" w:cs="Times New Roman"/>
                <w:color w:val="FF0000"/>
              </w:rPr>
              <w:t>(20-24)</w:t>
            </w:r>
            <w:r w:rsidR="00177251" w:rsidRPr="000C379D">
              <w:rPr>
                <w:rFonts w:ascii="Times New Roman" w:hAnsi="Times New Roman" w:cs="Times New Roman"/>
                <w:color w:val="FF0000"/>
              </w:rPr>
              <w:t xml:space="preserve"> </w:t>
            </w:r>
            <w:r w:rsidR="00177251">
              <w:rPr>
                <w:rFonts w:ascii="Times New Roman" w:hAnsi="Times New Roman" w:cs="Times New Roman"/>
              </w:rPr>
              <w:t xml:space="preserve">Şubat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10640" w:rsidP="000A2123">
            <w:pPr>
              <w:tabs>
                <w:tab w:val="left" w:pos="82"/>
              </w:tabs>
              <w:spacing w:after="0" w:line="256" w:lineRule="auto"/>
              <w:ind w:left="54" w:firstLine="2"/>
              <w:rPr>
                <w:rFonts w:ascii="Times New Roman" w:eastAsia="Arial" w:hAnsi="Times New Roman" w:cs="Times New Roman"/>
                <w:b/>
              </w:rPr>
            </w:pPr>
            <w:r w:rsidRPr="00C10640">
              <w:rPr>
                <w:rFonts w:ascii="Times New Roman" w:eastAsia="Arial" w:hAnsi="Times New Roman" w:cs="Times New Roman"/>
                <w:b/>
              </w:rPr>
              <w:t>8.4.1. Sorunların çözümünde izleyeceği adımları planlar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w:t>
            </w:r>
            <w:bookmarkStart w:id="0" w:name="_GoBack"/>
            <w:bookmarkEnd w:id="0"/>
            <w:r w:rsidR="00EC1730">
              <w:rPr>
                <w:rFonts w:ascii="Times New Roman" w:hAnsi="Times New Roman" w:cs="Times New Roman"/>
              </w:rPr>
              <w:t>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D6DFC" w:rsidRPr="00AD6DFC" w:rsidRDefault="00AD6DFC" w:rsidP="00AD6DFC">
            <w:pPr>
              <w:spacing w:after="0" w:line="256" w:lineRule="auto"/>
              <w:rPr>
                <w:rFonts w:ascii="Times New Roman" w:eastAsia="Times New Roman" w:hAnsi="Times New Roman" w:cs="Times New Roman"/>
              </w:rPr>
            </w:pPr>
          </w:p>
          <w:p w:rsidR="00AD6DFC" w:rsidRPr="00AD6DFC" w:rsidRDefault="00AD6DFC" w:rsidP="00AD6DFC">
            <w:pPr>
              <w:spacing w:after="0" w:line="256" w:lineRule="auto"/>
              <w:rPr>
                <w:rFonts w:ascii="Times New Roman" w:eastAsia="Times New Roman" w:hAnsi="Times New Roman" w:cs="Times New Roman"/>
                <w:b/>
              </w:rPr>
            </w:pPr>
            <w:r w:rsidRPr="00AD6DFC">
              <w:rPr>
                <w:rFonts w:ascii="Times New Roman" w:eastAsia="Times New Roman" w:hAnsi="Times New Roman" w:cs="Times New Roman"/>
                <w:b/>
              </w:rPr>
              <w:t>Problem ve Problem Çözme</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Pek çok durumda, düşünmemiz problem çözmeye yöneliktir. Problem, temelde, bireyin bir hedefe ulaşmada engellenme ile karşılaştığı bir çatışma durumudur. Bu engellenme hedefe ulaşmayı güçleştirebilir. Böyle bir durumda problem, engeli aşmanın en iyi yolunu bulmaktır. Ya da engellenme, yaklaşma-kaçınma çatışmasında olduğu gibi, hedeflerin çelişmesi şeklinde ortaya çıkabilir. Bir seçimde oyunu nasıl kullanacağına karar vermeye çalışan birinin, her aday hakkında hem olumlu hem de olumsuz duyguları olabilir. Bu tür bir durumda ise problem, çatışmayı çözümlemektir.</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Bir problem, sırf böyle adlandırıldığı için problem niteliğini kazanmaz.</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Düşünmeyi sağlayabilmesi için, kişinin kendisi tarafından problem olarak algılanması gerekir. Bireyin elde etmek istediği, ulaşmanın yollarını aramak için çaba harcayacağı bir hedefi olmalıdır. Ancak bundan sonradır ki, bireyin hedefine ulaşmada yararlandığı süreçler incelenebilir. Bu inceleme alanı problem çözmedeki başlıca adımları, çözümü etkileyen bireysel etkenleri ve son olarak da muhakeme ve mantıksal düşünme süreçlerini kapsar.</w:t>
            </w:r>
          </w:p>
          <w:p w:rsidR="00AD6DFC" w:rsidRDefault="00AD6DFC" w:rsidP="00AD6DFC">
            <w:pPr>
              <w:spacing w:after="0" w:line="256" w:lineRule="auto"/>
              <w:rPr>
                <w:rFonts w:ascii="Times New Roman" w:eastAsia="Times New Roman" w:hAnsi="Times New Roman" w:cs="Times New Roman"/>
                <w:b/>
              </w:rPr>
            </w:pPr>
          </w:p>
          <w:p w:rsidR="00AD6DFC" w:rsidRPr="00AD6DFC" w:rsidRDefault="00AD6DFC" w:rsidP="00AD6DFC">
            <w:pPr>
              <w:spacing w:after="0" w:line="256" w:lineRule="auto"/>
              <w:rPr>
                <w:rFonts w:ascii="Times New Roman" w:eastAsia="Times New Roman" w:hAnsi="Times New Roman" w:cs="Times New Roman"/>
                <w:b/>
              </w:rPr>
            </w:pPr>
            <w:r w:rsidRPr="00AD6DFC">
              <w:rPr>
                <w:rFonts w:ascii="Times New Roman" w:eastAsia="Times New Roman" w:hAnsi="Times New Roman" w:cs="Times New Roman"/>
                <w:b/>
              </w:rPr>
              <w:t>PROBLEM ÇÖZME AŞAMALARI</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Sorunu belirleyin.</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Hedefleri tanımlayın.</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Beyin fırtınası yapın.</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Alternatifleri değerlendirin.</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Çözümü seçin.</w:t>
            </w:r>
          </w:p>
          <w:p w:rsidR="00AD6DFC" w:rsidRPr="00AD6DFC"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Seçilen çözümün aktif biçimde uygulayın.</w:t>
            </w:r>
          </w:p>
          <w:p w:rsidR="00D40E50" w:rsidRDefault="00AD6DFC" w:rsidP="00AD6DFC">
            <w:pPr>
              <w:spacing w:after="0" w:line="256" w:lineRule="auto"/>
              <w:rPr>
                <w:rFonts w:ascii="Times New Roman" w:eastAsia="Times New Roman" w:hAnsi="Times New Roman" w:cs="Times New Roman"/>
              </w:rPr>
            </w:pPr>
            <w:r w:rsidRPr="00AD6DFC">
              <w:rPr>
                <w:rFonts w:ascii="Times New Roman" w:eastAsia="Times New Roman" w:hAnsi="Times New Roman" w:cs="Times New Roman"/>
              </w:rPr>
              <w:t>Değerlendirme yapın.</w:t>
            </w:r>
          </w:p>
          <w:p w:rsidR="00AD6DFC" w:rsidRPr="00E06E7B" w:rsidRDefault="00AD6DFC" w:rsidP="00AD6DFC">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B16B78">
              <w:rPr>
                <w:rFonts w:ascii="Times New Roman" w:hAnsi="Times New Roman" w:cs="Times New Roman"/>
              </w:rPr>
              <w:t>Bir sorunu çözerken planlı hareket etmek neden önemlidir?</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B27AE"/>
    <w:rsid w:val="001C15F2"/>
    <w:rsid w:val="001E69DE"/>
    <w:rsid w:val="002223E4"/>
    <w:rsid w:val="0022477C"/>
    <w:rsid w:val="00230EBC"/>
    <w:rsid w:val="00276BA3"/>
    <w:rsid w:val="002A0F83"/>
    <w:rsid w:val="002A6D68"/>
    <w:rsid w:val="002C5F35"/>
    <w:rsid w:val="003051CF"/>
    <w:rsid w:val="003207C7"/>
    <w:rsid w:val="00366DCF"/>
    <w:rsid w:val="00372A98"/>
    <w:rsid w:val="0038055A"/>
    <w:rsid w:val="003A1F07"/>
    <w:rsid w:val="003C1DDD"/>
    <w:rsid w:val="003C381C"/>
    <w:rsid w:val="003E1A37"/>
    <w:rsid w:val="003F5BA3"/>
    <w:rsid w:val="0040038E"/>
    <w:rsid w:val="004042C4"/>
    <w:rsid w:val="00443CB3"/>
    <w:rsid w:val="00446D0B"/>
    <w:rsid w:val="004547C0"/>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50764"/>
    <w:rsid w:val="00853029"/>
    <w:rsid w:val="0085355A"/>
    <w:rsid w:val="0086489D"/>
    <w:rsid w:val="00874AAF"/>
    <w:rsid w:val="0088211E"/>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B3A67"/>
    <w:rsid w:val="00AC35ED"/>
    <w:rsid w:val="00AC6A1A"/>
    <w:rsid w:val="00AD6DFC"/>
    <w:rsid w:val="00B003F8"/>
    <w:rsid w:val="00B16B78"/>
    <w:rsid w:val="00B30128"/>
    <w:rsid w:val="00B43D00"/>
    <w:rsid w:val="00B82AF8"/>
    <w:rsid w:val="00BC0CF8"/>
    <w:rsid w:val="00BD7B99"/>
    <w:rsid w:val="00BE3E0C"/>
    <w:rsid w:val="00C10640"/>
    <w:rsid w:val="00C13A07"/>
    <w:rsid w:val="00C345E3"/>
    <w:rsid w:val="00C52D9E"/>
    <w:rsid w:val="00C80DC4"/>
    <w:rsid w:val="00CA5A10"/>
    <w:rsid w:val="00CC78DF"/>
    <w:rsid w:val="00D02AB9"/>
    <w:rsid w:val="00D2205F"/>
    <w:rsid w:val="00D3755C"/>
    <w:rsid w:val="00D40E50"/>
    <w:rsid w:val="00D41CF1"/>
    <w:rsid w:val="00D47677"/>
    <w:rsid w:val="00D87A07"/>
    <w:rsid w:val="00D97781"/>
    <w:rsid w:val="00DA7A3B"/>
    <w:rsid w:val="00DC53BC"/>
    <w:rsid w:val="00DD0B54"/>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2023-02-20T11:06:00Z</dcterms:created>
  <dcterms:modified xsi:type="dcterms:W3CDTF">2023-02-20T11:06:00Z</dcterms:modified>
</cp:coreProperties>
</file>