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C2D6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BC2D65">
              <w:rPr>
                <w:rFonts w:ascii="Times New Roman" w:hAnsi="Times New Roman" w:cs="Times New Roman"/>
                <w:color w:val="FF0000"/>
              </w:rPr>
              <w:t>(20-24)</w:t>
            </w:r>
            <w:r w:rsidR="00234FB2" w:rsidRPr="00BC2D65">
              <w:rPr>
                <w:rFonts w:ascii="Times New Roman" w:hAnsi="Times New Roman" w:cs="Times New Roman"/>
                <w:color w:val="FF0000"/>
              </w:rPr>
              <w:t xml:space="preserve"> </w:t>
            </w:r>
            <w:r w:rsidR="00234FB2">
              <w:rPr>
                <w:rFonts w:ascii="Times New Roman" w:hAnsi="Times New Roman" w:cs="Times New Roman"/>
              </w:rPr>
              <w:t>Şubat</w:t>
            </w:r>
            <w:r w:rsidR="002E15AF">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C2D65" w:rsidP="00234FB2">
            <w:pPr>
              <w:tabs>
                <w:tab w:val="left" w:pos="82"/>
              </w:tabs>
              <w:spacing w:after="0" w:line="256" w:lineRule="auto"/>
              <w:ind w:left="54" w:firstLine="2"/>
              <w:rPr>
                <w:rFonts w:ascii="Times New Roman" w:eastAsia="Arial" w:hAnsi="Times New Roman" w:cs="Times New Roman"/>
                <w:b/>
              </w:rPr>
            </w:pPr>
            <w:r w:rsidRPr="00BC2D65">
              <w:rPr>
                <w:rFonts w:ascii="Times New Roman" w:eastAsia="Arial" w:hAnsi="Times New Roman" w:cs="Times New Roman"/>
                <w:b/>
              </w:rPr>
              <w:t>7.4.7. Bir şeyin değerini ölçerken kıyaslama yapar</w:t>
            </w:r>
            <w:r>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4154" w:rsidRPr="00F64154" w:rsidRDefault="00F64154" w:rsidP="00F64154">
            <w:pPr>
              <w:spacing w:after="0" w:line="256" w:lineRule="auto"/>
              <w:rPr>
                <w:rFonts w:ascii="Times New Roman" w:eastAsia="Times New Roman" w:hAnsi="Times New Roman" w:cs="Times New Roman"/>
              </w:rPr>
            </w:pPr>
          </w:p>
          <w:p w:rsidR="006F41B3" w:rsidRPr="006F41B3" w:rsidRDefault="006F49CA" w:rsidP="006F41B3">
            <w:pPr>
              <w:spacing w:after="0" w:line="256" w:lineRule="auto"/>
              <w:rPr>
                <w:rFonts w:ascii="Times New Roman" w:eastAsia="Times New Roman" w:hAnsi="Times New Roman" w:cs="Times New Roman"/>
              </w:rPr>
            </w:pPr>
            <w:r>
              <w:rPr>
                <w:rFonts w:ascii="Times New Roman" w:eastAsia="Times New Roman" w:hAnsi="Times New Roman" w:cs="Times New Roman"/>
              </w:rPr>
              <w:t>Bilen kişi ile dost ol, çünkü seni aydınlatır,  bilgisiz kişilerle dost ol, çünkü sen onu aydınlatırsın.</w:t>
            </w:r>
          </w:p>
          <w:p w:rsidR="006F41B3" w:rsidRPr="006F41B3" w:rsidRDefault="006F49CA" w:rsidP="006F41B3">
            <w:pPr>
              <w:spacing w:after="0" w:line="256" w:lineRule="auto"/>
              <w:rPr>
                <w:rFonts w:ascii="Times New Roman" w:eastAsia="Times New Roman" w:hAnsi="Times New Roman" w:cs="Times New Roman"/>
              </w:rPr>
            </w:pPr>
            <w:r>
              <w:rPr>
                <w:rFonts w:ascii="Times New Roman" w:eastAsia="Times New Roman" w:hAnsi="Times New Roman" w:cs="Times New Roman"/>
              </w:rPr>
              <w:t>Bilmediğini bilmeyenlerden hemen uzaklaş,  çünkü onlar aptaldır,  seni de aptallaştırırlar.</w:t>
            </w:r>
          </w:p>
          <w:p w:rsidR="006F41B3" w:rsidRPr="006F49CA" w:rsidRDefault="006F41B3" w:rsidP="006F41B3">
            <w:pPr>
              <w:spacing w:after="0" w:line="256" w:lineRule="auto"/>
              <w:rPr>
                <w:rFonts w:ascii="Times New Roman" w:eastAsia="Times New Roman" w:hAnsi="Times New Roman" w:cs="Times New Roman"/>
                <w:i/>
              </w:rPr>
            </w:pPr>
            <w:proofErr w:type="spellStart"/>
            <w:r w:rsidRPr="006F49CA">
              <w:rPr>
                <w:rFonts w:ascii="Times New Roman" w:eastAsia="Times New Roman" w:hAnsi="Times New Roman" w:cs="Times New Roman"/>
                <w:i/>
              </w:rPr>
              <w:t>Konfiçyüs</w:t>
            </w:r>
            <w:proofErr w:type="spellEnd"/>
          </w:p>
          <w:p w:rsidR="006F49CA" w:rsidRPr="00F64154" w:rsidRDefault="006F49CA" w:rsidP="006F41B3">
            <w:pPr>
              <w:spacing w:after="0" w:line="256" w:lineRule="auto"/>
              <w:rPr>
                <w:rFonts w:ascii="Times New Roman" w:eastAsia="Times New Roman" w:hAnsi="Times New Roman" w:cs="Times New Roman"/>
              </w:rPr>
            </w:pPr>
          </w:p>
          <w:p w:rsidR="006F49CA" w:rsidRPr="006F49CA" w:rsidRDefault="006F49CA" w:rsidP="006F49CA">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Hayatınızın bir döneminde ve/veya şu anda, aşırı derecede eleştiren, kritik eden, sizi başkalarıyla karşılaştıran kişilerin etrafındaysanız ya da bunu kendi kendinize yapıyorsanız, kendi değeriniz hakkındaki</w:t>
            </w:r>
            <w:r w:rsidR="00743C35">
              <w:rPr>
                <w:rFonts w:ascii="Times New Roman" w:eastAsia="Times New Roman" w:hAnsi="Times New Roman" w:cs="Times New Roman"/>
              </w:rPr>
              <w:t xml:space="preserve"> inançlarınız hızla azalabilir.</w:t>
            </w:r>
            <w:bookmarkStart w:id="0" w:name="_GoBack"/>
            <w:bookmarkEnd w:id="0"/>
          </w:p>
          <w:p w:rsidR="006F49CA" w:rsidRPr="006F49CA" w:rsidRDefault="006F49CA" w:rsidP="006F49CA">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Çocukluğumuzdan itibaren, kim olduğumuz, kendimiz ve dünya hakkında düşüncelerimizi, duygularımızı ve inançlarımızı oluşturmaya başlarız. Çoğu zaman edindiğimiz bu kendi düşünce, inanç ve duygusal kalıplarımızı, başkalarından bize yansıyan duygu, düşünce ve yargılardan etkilenip oluştururuz. Bu aşamada, kendinize karşı sert ve aşırı derecede olumsuz bir benlik kavramı kurduysanız, hayattan istediğiniz şeyin peşinden giderken, size muhtemelen iyi hizmet etmiyordur. Bu “olumsuz benlik”, bakış açılarınızı, görünüşünüzü, kişiliğinizi ve/veya aklınızı diğer insanlarla kıyaslama tuzağına düşmenize neden olabilir.</w:t>
            </w:r>
          </w:p>
          <w:p w:rsidR="006F49CA" w:rsidRPr="006F49CA" w:rsidRDefault="006F49CA" w:rsidP="006F49CA">
            <w:pPr>
              <w:spacing w:after="0" w:line="256" w:lineRule="auto"/>
              <w:rPr>
                <w:rFonts w:ascii="Times New Roman" w:eastAsia="Times New Roman" w:hAnsi="Times New Roman" w:cs="Times New Roman"/>
              </w:rPr>
            </w:pPr>
          </w:p>
          <w:p w:rsidR="00F87F76" w:rsidRDefault="006F49CA" w:rsidP="00A2075C">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Unutmayın ki, kendinizi başkalarıyla karşılaştırdığınız ve bu karşılaştırmalarda olumsuz hissettiğiniz sürece, kendinizi değersiz hissedersiniz. Bu duygularla baş etmek için, başkalarında görebileceğiniz mükemmelliğin, gerçek olmadığını anlamanız önemlidir. Sizin sahip ol(a)</w:t>
            </w:r>
            <w:proofErr w:type="spellStart"/>
            <w:r w:rsidRPr="006F49CA">
              <w:rPr>
                <w:rFonts w:ascii="Times New Roman" w:eastAsia="Times New Roman" w:hAnsi="Times New Roman" w:cs="Times New Roman"/>
              </w:rPr>
              <w:t>madığınızı</w:t>
            </w:r>
            <w:proofErr w:type="spellEnd"/>
            <w:r w:rsidRPr="006F49CA">
              <w:rPr>
                <w:rFonts w:ascii="Times New Roman" w:eastAsia="Times New Roman" w:hAnsi="Times New Roman" w:cs="Times New Roman"/>
              </w:rPr>
              <w:t xml:space="preserve"> düşündüğünüz çekici özelliklerinin altında, kusurlar her zaman mevcuttur. Herkesin kendinden şüpheleri ve kusurları vardır. Tıpkı, sizin gibi... Yaşınız ilerledikçe, tecrübeleriniz artıp karakterinizin bilgeliği ve gücü yerine geldikçe,  başkalarına ve yaşamlarına dair daha gerçekçi bakış açıları edinebilir ve dolayısıyla değersizlik hissini de hafifletebilirsiniz.</w:t>
            </w: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6F49CA">
              <w:rPr>
                <w:rFonts w:ascii="Times New Roman" w:hAnsi="Times New Roman" w:cs="Times New Roman"/>
              </w:rPr>
              <w:t>Kıyaslamanın faydalı olması nelere bağlıdır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34FB2"/>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2023-02-20T10:58:00Z</dcterms:created>
  <dcterms:modified xsi:type="dcterms:W3CDTF">2023-02-20T10:58:00Z</dcterms:modified>
</cp:coreProperties>
</file>