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4F3C7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İSTİKLAL YA 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BF799F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SAKARYADAN BÜYÜK TAARRUZA</w:t>
            </w:r>
            <w:r w:rsidR="00C82344">
              <w:rPr>
                <w:rFonts w:ascii="Times New Roman" w:hAnsi="Times New Roman" w:cs="Times New Roman"/>
                <w:sz w:val="24"/>
                <w:szCs w:val="24"/>
              </w:rPr>
              <w:t xml:space="preserve"> – MUDANYA ATEŞKES ANTLAŞMASI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C82344" w:rsidP="00634E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09-15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 Ocak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9F" w:rsidRPr="00223AC3" w:rsidRDefault="00BF799F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F79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İTA.8.3.5. Sakarya Meydan Savaşı’nın kazanılmasında ve Büyük </w:t>
            </w:r>
            <w:proofErr w:type="spellStart"/>
            <w:r w:rsidRPr="00BF79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Taarruz’un</w:t>
            </w:r>
            <w:proofErr w:type="spellEnd"/>
            <w:r w:rsidRPr="00BF79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başarılı olmasında Mustafa Kemal’in rolüne ilişkin çıkarımlarda bulunur.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EBA" w:rsidRPr="00634EBA" w:rsidRDefault="00BF799F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Sakarya Savaşının sonuçları anlatılaca</w:t>
            </w:r>
            <w:r w:rsidR="00CE36E5"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="00634EBA"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6E5" w:rsidRDefault="00BF799F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Büyük Taarruz için yapılan hazırlıklar anlatılacak.</w:t>
            </w:r>
          </w:p>
          <w:p w:rsidR="00C82BF0" w:rsidRDefault="00C82BF0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Büyük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Taarruz’un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milli mücadeledeki önemine değinilecek.</w:t>
            </w:r>
          </w:p>
          <w:p w:rsidR="00C82BF0" w:rsidRPr="00CE36E5" w:rsidRDefault="00C82BF0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Mudanya Ateşkes Antlaşmasının maddeleri açıklanacak ve antlaşmasının önemine değinilecek.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8F" w:rsidRDefault="006F208F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1BA" w:rsidRDefault="00C82BF0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32">
              <w:rPr>
                <w:rFonts w:ascii="Times New Roman" w:hAnsi="Times New Roman" w:cs="Times New Roman"/>
                <w:sz w:val="24"/>
                <w:szCs w:val="24"/>
              </w:rPr>
              <w:t>Sakarya Savaşının sonuçları nelerdir?</w:t>
            </w:r>
            <w:r w:rsidR="008D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B7A" w:rsidRDefault="00C82BF0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7032">
              <w:rPr>
                <w:rFonts w:ascii="Times New Roman" w:hAnsi="Times New Roman" w:cs="Times New Roman"/>
                <w:sz w:val="24"/>
                <w:szCs w:val="24"/>
              </w:rPr>
              <w:t>Büyük Taarruz öncesi yapılan hazırlıklar nelerdir</w:t>
            </w:r>
            <w:r w:rsidR="006F20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82BF0" w:rsidRDefault="00C82BF0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Mudanya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Ateşkes Antlaşmasının önemi nedir?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12C7A"/>
    <w:rsid w:val="003207C7"/>
    <w:rsid w:val="00372A98"/>
    <w:rsid w:val="00376CCA"/>
    <w:rsid w:val="00377483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6D2"/>
    <w:rsid w:val="006B1F09"/>
    <w:rsid w:val="006C3579"/>
    <w:rsid w:val="006F208F"/>
    <w:rsid w:val="0072398D"/>
    <w:rsid w:val="00756159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B1558"/>
    <w:rsid w:val="00AB2D97"/>
    <w:rsid w:val="00AF361D"/>
    <w:rsid w:val="00B24937"/>
    <w:rsid w:val="00B43D00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52D9E"/>
    <w:rsid w:val="00C71C77"/>
    <w:rsid w:val="00C82344"/>
    <w:rsid w:val="00C82BF0"/>
    <w:rsid w:val="00CE36E5"/>
    <w:rsid w:val="00CE5B7A"/>
    <w:rsid w:val="00D2205F"/>
    <w:rsid w:val="00D71880"/>
    <w:rsid w:val="00D87A07"/>
    <w:rsid w:val="00D90D5F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2023-01-12T16:04:00Z</dcterms:created>
  <dcterms:modified xsi:type="dcterms:W3CDTF">2023-01-12T16:04:00Z</dcterms:modified>
</cp:coreProperties>
</file>