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1344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903F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GÖSTERİ SANATLARI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C14376" w:rsidP="003913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Halk </w:t>
            </w:r>
            <w:r w:rsidR="003913D8">
              <w:rPr>
                <w:rFonts w:ascii="Times New Roman" w:eastAsia="Times New Roman" w:hAnsi="Times New Roman" w:cs="Times New Roman"/>
              </w:rPr>
              <w:t>Oyunları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A342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3913D8">
              <w:rPr>
                <w:rFonts w:ascii="Times New Roman" w:hAnsi="Times New Roman" w:cs="Times New Roman"/>
              </w:rPr>
              <w:t xml:space="preserve"> Ocak</w:t>
            </w:r>
            <w:r w:rsidR="00A94FA0">
              <w:rPr>
                <w:rFonts w:ascii="Times New Roman" w:hAnsi="Times New Roman" w:cs="Times New Roman"/>
              </w:rPr>
              <w:t xml:space="preserve"> </w:t>
            </w:r>
            <w:r w:rsidR="003913D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20F6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20F62">
              <w:rPr>
                <w:rFonts w:ascii="Times New Roman" w:eastAsia="Arial" w:hAnsi="Times New Roman" w:cs="Times New Roman"/>
                <w:b/>
              </w:rPr>
              <w:t>H.K.6.2.7. Halk oyunlarının halk yaşamındaki yerini ve rolünü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F83A11" w:rsidP="003913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A3422" w:rsidRPr="004A3422" w:rsidRDefault="004A3422" w:rsidP="004A3422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4A3422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927D32" w:rsidRPr="00927D32" w:rsidRDefault="00927D32" w:rsidP="00927D3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27D32">
              <w:rPr>
                <w:rFonts w:ascii="Times New Roman" w:eastAsia="Times New Roman" w:hAnsi="Times New Roman" w:cs="Times New Roman"/>
              </w:rPr>
              <w:t>Halk Oyunlarının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27D32">
              <w:rPr>
                <w:rFonts w:ascii="Times New Roman" w:eastAsia="Times New Roman" w:hAnsi="Times New Roman" w:cs="Times New Roman"/>
              </w:rPr>
              <w:t>Toplumsal İşlevi</w:t>
            </w:r>
          </w:p>
          <w:p w:rsidR="00272900" w:rsidRDefault="00927D32" w:rsidP="00927D3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27D32">
              <w:rPr>
                <w:rFonts w:ascii="Times New Roman" w:eastAsia="Times New Roman" w:hAnsi="Times New Roman" w:cs="Times New Roman"/>
              </w:rPr>
              <w:t>Oyunun en önemli özel</w:t>
            </w:r>
            <w:r>
              <w:rPr>
                <w:rFonts w:ascii="Times New Roman" w:eastAsia="Times New Roman" w:hAnsi="Times New Roman" w:cs="Times New Roman"/>
              </w:rPr>
              <w:t xml:space="preserve">liği; onun toplumsal işlevinden </w:t>
            </w:r>
            <w:r w:rsidRPr="00927D32">
              <w:rPr>
                <w:rFonts w:ascii="Times New Roman" w:eastAsia="Times New Roman" w:hAnsi="Times New Roman" w:cs="Times New Roman"/>
              </w:rPr>
              <w:t>kaynaklanmaktadır. Oyunların bugün çeşitli alanlardaki çağcıl işle</w:t>
            </w:r>
            <w:r>
              <w:rPr>
                <w:rFonts w:ascii="Times New Roman" w:eastAsia="Times New Roman" w:hAnsi="Times New Roman" w:cs="Times New Roman"/>
              </w:rPr>
              <w:t xml:space="preserve">vleri </w:t>
            </w:r>
            <w:r w:rsidRPr="00927D32">
              <w:rPr>
                <w:rFonts w:ascii="Times New Roman" w:eastAsia="Times New Roman" w:hAnsi="Times New Roman" w:cs="Times New Roman"/>
              </w:rPr>
              <w:t>bulunmaktadır. İşlevi süren oyun değiş</w:t>
            </w:r>
            <w:r>
              <w:rPr>
                <w:rFonts w:ascii="Times New Roman" w:eastAsia="Times New Roman" w:hAnsi="Times New Roman" w:cs="Times New Roman"/>
              </w:rPr>
              <w:t xml:space="preserve">erek, yeni görevler üstlenerek, </w:t>
            </w:r>
            <w:r w:rsidRPr="00927D32">
              <w:rPr>
                <w:rFonts w:ascii="Times New Roman" w:eastAsia="Times New Roman" w:hAnsi="Times New Roman" w:cs="Times New Roman"/>
              </w:rPr>
              <w:t>farklı doyumlar sağlamaktadır.</w:t>
            </w:r>
          </w:p>
          <w:p w:rsidR="00927D32" w:rsidRPr="00927D32" w:rsidRDefault="00927D32" w:rsidP="00927D3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27D32">
              <w:rPr>
                <w:rFonts w:ascii="Times New Roman" w:eastAsia="Times New Roman" w:hAnsi="Times New Roman" w:cs="Times New Roman"/>
              </w:rPr>
              <w:t xml:space="preserve">Halk oyunlarının </w:t>
            </w:r>
            <w:proofErr w:type="spellStart"/>
            <w:r w:rsidRPr="00927D32">
              <w:rPr>
                <w:rFonts w:ascii="Times New Roman" w:eastAsia="Times New Roman" w:hAnsi="Times New Roman" w:cs="Times New Roman"/>
              </w:rPr>
              <w:t>serimlendiği</w:t>
            </w:r>
            <w:proofErr w:type="spellEnd"/>
            <w:r w:rsidRPr="00927D32">
              <w:rPr>
                <w:rFonts w:ascii="Times New Roman" w:eastAsia="Times New Roman" w:hAnsi="Times New Roman" w:cs="Times New Roman"/>
              </w:rPr>
              <w:t xml:space="preserve"> tör</w:t>
            </w:r>
            <w:r>
              <w:rPr>
                <w:rFonts w:ascii="Times New Roman" w:eastAsia="Times New Roman" w:hAnsi="Times New Roman" w:cs="Times New Roman"/>
              </w:rPr>
              <w:t>enler; düğün, sünnet, bayramlar</w:t>
            </w:r>
            <w:r w:rsidRPr="00927D32">
              <w:rPr>
                <w:rFonts w:ascii="Times New Roman" w:eastAsia="Times New Roman" w:hAnsi="Times New Roman" w:cs="Times New Roman"/>
              </w:rPr>
              <w:t>, asker yollama ve karşıl</w:t>
            </w:r>
            <w:r>
              <w:rPr>
                <w:rFonts w:ascii="Times New Roman" w:eastAsia="Times New Roman" w:hAnsi="Times New Roman" w:cs="Times New Roman"/>
              </w:rPr>
              <w:t xml:space="preserve">ama, gençlik toplantıları, dini </w:t>
            </w:r>
            <w:r w:rsidRPr="00927D32">
              <w:rPr>
                <w:rFonts w:ascii="Times New Roman" w:eastAsia="Times New Roman" w:hAnsi="Times New Roman" w:cs="Times New Roman"/>
              </w:rPr>
              <w:t>amaçlı toplantılar, açılışlar, siyasal amaçlı t</w:t>
            </w:r>
            <w:r>
              <w:rPr>
                <w:rFonts w:ascii="Times New Roman" w:eastAsia="Times New Roman" w:hAnsi="Times New Roman" w:cs="Times New Roman"/>
              </w:rPr>
              <w:t xml:space="preserve">oplantılar gibi çeşitli töre ve </w:t>
            </w:r>
            <w:r w:rsidRPr="00927D32">
              <w:rPr>
                <w:rFonts w:ascii="Times New Roman" w:eastAsia="Times New Roman" w:hAnsi="Times New Roman" w:cs="Times New Roman"/>
              </w:rPr>
              <w:t>törensel uygulamalardır. Bu uygulama a</w:t>
            </w:r>
            <w:r>
              <w:rPr>
                <w:rFonts w:ascii="Times New Roman" w:eastAsia="Times New Roman" w:hAnsi="Times New Roman" w:cs="Times New Roman"/>
              </w:rPr>
              <w:t xml:space="preserve">lanlarında oyunun iki boyutu ön </w:t>
            </w:r>
            <w:r w:rsidRPr="00927D32">
              <w:rPr>
                <w:rFonts w:ascii="Times New Roman" w:eastAsia="Times New Roman" w:hAnsi="Times New Roman" w:cs="Times New Roman"/>
              </w:rPr>
              <w:t xml:space="preserve">plana çıkmaktadır. Bunlar; oyunun </w:t>
            </w:r>
            <w:r>
              <w:rPr>
                <w:rFonts w:ascii="Times New Roman" w:eastAsia="Times New Roman" w:hAnsi="Times New Roman" w:cs="Times New Roman"/>
              </w:rPr>
              <w:t xml:space="preserve">toplumsal işlevleri ve bireysel </w:t>
            </w:r>
            <w:r w:rsidRPr="00927D32">
              <w:rPr>
                <w:rFonts w:ascii="Times New Roman" w:eastAsia="Times New Roman" w:hAnsi="Times New Roman" w:cs="Times New Roman"/>
              </w:rPr>
              <w:t>işlevleridir. Bu töre ve törenlerin hepsi özünde bir</w:t>
            </w:r>
            <w:r>
              <w:rPr>
                <w:rFonts w:ascii="Times New Roman" w:eastAsia="Times New Roman" w:hAnsi="Times New Roman" w:cs="Times New Roman"/>
              </w:rPr>
              <w:t xml:space="preserve">eysel olan ancak </w:t>
            </w:r>
            <w:r w:rsidRPr="00927D32">
              <w:rPr>
                <w:rFonts w:ascii="Times New Roman" w:eastAsia="Times New Roman" w:hAnsi="Times New Roman" w:cs="Times New Roman"/>
              </w:rPr>
              <w:t>içerisinde yaşanan toplumla büt</w:t>
            </w:r>
            <w:r>
              <w:rPr>
                <w:rFonts w:ascii="Times New Roman" w:eastAsia="Times New Roman" w:hAnsi="Times New Roman" w:cs="Times New Roman"/>
              </w:rPr>
              <w:t xml:space="preserve">ünleşmeyi sağlayıcı birer ögeyi </w:t>
            </w:r>
            <w:r w:rsidRPr="00927D32">
              <w:rPr>
                <w:rFonts w:ascii="Times New Roman" w:eastAsia="Times New Roman" w:hAnsi="Times New Roman" w:cs="Times New Roman"/>
              </w:rPr>
              <w:t xml:space="preserve">oluşturmaktadır. Özellikle geçiş dönemi </w:t>
            </w:r>
            <w:r>
              <w:rPr>
                <w:rFonts w:ascii="Times New Roman" w:eastAsia="Times New Roman" w:hAnsi="Times New Roman" w:cs="Times New Roman"/>
              </w:rPr>
              <w:t xml:space="preserve">uygulamalarıyla bireyin değişen </w:t>
            </w:r>
            <w:r w:rsidRPr="00927D32">
              <w:rPr>
                <w:rFonts w:ascii="Times New Roman" w:eastAsia="Times New Roman" w:hAnsi="Times New Roman" w:cs="Times New Roman"/>
              </w:rPr>
              <w:t xml:space="preserve">toplumsal statüsünün toplumla </w:t>
            </w:r>
            <w:r>
              <w:rPr>
                <w:rFonts w:ascii="Times New Roman" w:eastAsia="Times New Roman" w:hAnsi="Times New Roman" w:cs="Times New Roman"/>
              </w:rPr>
              <w:t>paylaşım ve duyurusu söz konusu ol</w:t>
            </w:r>
            <w:r w:rsidRPr="00927D32">
              <w:rPr>
                <w:rFonts w:ascii="Times New Roman" w:eastAsia="Times New Roman" w:hAnsi="Times New Roman" w:cs="Times New Roman"/>
              </w:rPr>
              <w:t>maktadır. Bu değişim sürecini paylaşımı</w:t>
            </w:r>
            <w:r>
              <w:rPr>
                <w:rFonts w:ascii="Times New Roman" w:eastAsia="Times New Roman" w:hAnsi="Times New Roman" w:cs="Times New Roman"/>
              </w:rPr>
              <w:t xml:space="preserve">yla içinde yaşanılan toplumla </w:t>
            </w:r>
            <w:r w:rsidRPr="00927D32">
              <w:rPr>
                <w:rFonts w:ascii="Times New Roman" w:eastAsia="Times New Roman" w:hAnsi="Times New Roman" w:cs="Times New Roman"/>
              </w:rPr>
              <w:t>bütünleşme sağlanmaktadır. Halk oyunl</w:t>
            </w:r>
            <w:r>
              <w:rPr>
                <w:rFonts w:ascii="Times New Roman" w:eastAsia="Times New Roman" w:hAnsi="Times New Roman" w:cs="Times New Roman"/>
              </w:rPr>
              <w:t xml:space="preserve">arının oynanış zamanı açısından </w:t>
            </w:r>
            <w:r w:rsidRPr="00927D32">
              <w:rPr>
                <w:rFonts w:ascii="Times New Roman" w:eastAsia="Times New Roman" w:hAnsi="Times New Roman" w:cs="Times New Roman"/>
              </w:rPr>
              <w:t>işlevleri bireysel ve toplumsal boyutlu olduğu görülmektedir.</w:t>
            </w:r>
          </w:p>
          <w:p w:rsidR="00927D32" w:rsidRPr="00927D32" w:rsidRDefault="00927D32" w:rsidP="00927D3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27D32">
              <w:rPr>
                <w:rFonts w:ascii="Times New Roman" w:eastAsia="Times New Roman" w:hAnsi="Times New Roman" w:cs="Times New Roman"/>
              </w:rPr>
              <w:t>Halk oyunları toplumsal yapı içerisi</w:t>
            </w:r>
            <w:r>
              <w:rPr>
                <w:rFonts w:ascii="Times New Roman" w:eastAsia="Times New Roman" w:hAnsi="Times New Roman" w:cs="Times New Roman"/>
              </w:rPr>
              <w:t xml:space="preserve">nde bulunan tören gereksinimini </w:t>
            </w:r>
            <w:r w:rsidRPr="00927D32">
              <w:rPr>
                <w:rFonts w:ascii="Times New Roman" w:eastAsia="Times New Roman" w:hAnsi="Times New Roman" w:cs="Times New Roman"/>
              </w:rPr>
              <w:t>karşılamaktadır. Geçmiş toplumlarda dinsel v</w:t>
            </w:r>
            <w:r>
              <w:rPr>
                <w:rFonts w:ascii="Times New Roman" w:eastAsia="Times New Roman" w:hAnsi="Times New Roman" w:cs="Times New Roman"/>
              </w:rPr>
              <w:t xml:space="preserve">e yıl içerisinde belli törenler </w:t>
            </w:r>
            <w:r w:rsidRPr="00927D32">
              <w:rPr>
                <w:rFonts w:ascii="Times New Roman" w:eastAsia="Times New Roman" w:hAnsi="Times New Roman" w:cs="Times New Roman"/>
              </w:rPr>
              <w:t>yapılmaktaydı. Bunların çoğu, ulusal ve</w:t>
            </w:r>
            <w:r>
              <w:rPr>
                <w:rFonts w:ascii="Times New Roman" w:eastAsia="Times New Roman" w:hAnsi="Times New Roman" w:cs="Times New Roman"/>
              </w:rPr>
              <w:t xml:space="preserve"> dinsel bayramlar, karnavallar, </w:t>
            </w:r>
            <w:r w:rsidRPr="00927D32">
              <w:rPr>
                <w:rFonts w:ascii="Times New Roman" w:eastAsia="Times New Roman" w:hAnsi="Times New Roman" w:cs="Times New Roman"/>
              </w:rPr>
              <w:t>şenlikler gibi yeni oluşumlarla farklılaş</w:t>
            </w:r>
            <w:r>
              <w:rPr>
                <w:rFonts w:ascii="Times New Roman" w:eastAsia="Times New Roman" w:hAnsi="Times New Roman" w:cs="Times New Roman"/>
              </w:rPr>
              <w:t xml:space="preserve">arak sürmektedir. Bu törenlerde </w:t>
            </w:r>
            <w:r w:rsidRPr="00927D32">
              <w:rPr>
                <w:rFonts w:ascii="Times New Roman" w:eastAsia="Times New Roman" w:hAnsi="Times New Roman" w:cs="Times New Roman"/>
              </w:rPr>
              <w:t>yer almayı tüm insanlar istemekte, çünkü burada bulunan bireyle</w:t>
            </w:r>
            <w:r>
              <w:rPr>
                <w:rFonts w:ascii="Times New Roman" w:eastAsia="Times New Roman" w:hAnsi="Times New Roman" w:cs="Times New Roman"/>
              </w:rPr>
              <w:t xml:space="preserve">rin ait </w:t>
            </w:r>
            <w:r w:rsidRPr="00927D32">
              <w:rPr>
                <w:rFonts w:ascii="Times New Roman" w:eastAsia="Times New Roman" w:hAnsi="Times New Roman" w:cs="Times New Roman"/>
              </w:rPr>
              <w:t>olmak güdüleri doyurulmaktadır.</w:t>
            </w:r>
            <w:r>
              <w:rPr>
                <w:rFonts w:ascii="Times New Roman" w:eastAsia="Times New Roman" w:hAnsi="Times New Roman" w:cs="Times New Roman"/>
              </w:rPr>
              <w:t xml:space="preserve"> Ait olma duygusunun doyumu ile </w:t>
            </w:r>
            <w:r w:rsidRPr="00927D32">
              <w:rPr>
                <w:rFonts w:ascii="Times New Roman" w:eastAsia="Times New Roman" w:hAnsi="Times New Roman" w:cs="Times New Roman"/>
              </w:rPr>
              <w:t>oluşan; sevinç ve mutluluk gibi</w:t>
            </w:r>
            <w:r>
              <w:rPr>
                <w:rFonts w:ascii="Times New Roman" w:eastAsia="Times New Roman" w:hAnsi="Times New Roman" w:cs="Times New Roman"/>
              </w:rPr>
              <w:t xml:space="preserve"> hoş duygularla toplumsal uyumu </w:t>
            </w:r>
            <w:r w:rsidRPr="00927D32">
              <w:rPr>
                <w:rFonts w:ascii="Times New Roman" w:eastAsia="Times New Roman" w:hAnsi="Times New Roman" w:cs="Times New Roman"/>
              </w:rPr>
              <w:t>yaşamaktadırlar. Bir arada yaşamanı</w:t>
            </w:r>
            <w:r>
              <w:rPr>
                <w:rFonts w:ascii="Times New Roman" w:eastAsia="Times New Roman" w:hAnsi="Times New Roman" w:cs="Times New Roman"/>
              </w:rPr>
              <w:t xml:space="preserve">n getirdiği olağan sonuç olarak </w:t>
            </w:r>
            <w:r w:rsidRPr="00927D32">
              <w:rPr>
                <w:rFonts w:ascii="Times New Roman" w:eastAsia="Times New Roman" w:hAnsi="Times New Roman" w:cs="Times New Roman"/>
              </w:rPr>
              <w:t>oluşan törenlerin çeşitli toplumsal işlevleri bulunmaktadır.</w:t>
            </w:r>
          </w:p>
          <w:p w:rsidR="00927D32" w:rsidRPr="006F299F" w:rsidRDefault="00927D32" w:rsidP="00927D3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660E2A" w:rsidRDefault="00DD36EE" w:rsidP="00152230">
            <w:pPr>
              <w:pStyle w:val="AralkYok"/>
              <w:rPr>
                <w:rFonts w:ascii="Times New Roman" w:hAnsi="Times New Roman" w:cs="Times New Roman"/>
              </w:rPr>
            </w:pPr>
            <w:r w:rsidRPr="00660E2A">
              <w:rPr>
                <w:rFonts w:ascii="Times New Roman" w:hAnsi="Times New Roman" w:cs="Times New Roman"/>
              </w:rPr>
              <w:t>1-</w:t>
            </w:r>
            <w:r w:rsidR="00C062F5" w:rsidRPr="00660E2A">
              <w:rPr>
                <w:rFonts w:ascii="Times New Roman" w:hAnsi="Times New Roman" w:cs="Times New Roman"/>
              </w:rPr>
              <w:t xml:space="preserve"> </w:t>
            </w:r>
            <w:r w:rsidR="00F83A11">
              <w:rPr>
                <w:rFonts w:ascii="Times New Roman" w:hAnsi="Times New Roman" w:cs="Times New Roman"/>
              </w:rPr>
              <w:t>Halk oyunları</w:t>
            </w:r>
            <w:r w:rsidR="00152230">
              <w:rPr>
                <w:rFonts w:ascii="Times New Roman" w:hAnsi="Times New Roman" w:cs="Times New Roman"/>
              </w:rPr>
              <w:t xml:space="preserve">nın toplumsal yaşamdaki rolü nedir? 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330C3"/>
    <w:multiLevelType w:val="hybridMultilevel"/>
    <w:tmpl w:val="A9C68E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50F6E"/>
    <w:multiLevelType w:val="hybridMultilevel"/>
    <w:tmpl w:val="619CF5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385F"/>
    <w:rsid w:val="00021609"/>
    <w:rsid w:val="00021AD6"/>
    <w:rsid w:val="00033B90"/>
    <w:rsid w:val="00041F2B"/>
    <w:rsid w:val="000443BC"/>
    <w:rsid w:val="00062B22"/>
    <w:rsid w:val="00095D2A"/>
    <w:rsid w:val="000A2123"/>
    <w:rsid w:val="000A4B3A"/>
    <w:rsid w:val="001178F1"/>
    <w:rsid w:val="001306C2"/>
    <w:rsid w:val="00134486"/>
    <w:rsid w:val="00144926"/>
    <w:rsid w:val="00152230"/>
    <w:rsid w:val="0015686F"/>
    <w:rsid w:val="00186F37"/>
    <w:rsid w:val="001A4B99"/>
    <w:rsid w:val="001B27AE"/>
    <w:rsid w:val="001B7EA6"/>
    <w:rsid w:val="001C15F2"/>
    <w:rsid w:val="001E183E"/>
    <w:rsid w:val="00267385"/>
    <w:rsid w:val="00272900"/>
    <w:rsid w:val="00276BA3"/>
    <w:rsid w:val="002A0F83"/>
    <w:rsid w:val="002A33C3"/>
    <w:rsid w:val="002A6D68"/>
    <w:rsid w:val="002B7D13"/>
    <w:rsid w:val="002E075D"/>
    <w:rsid w:val="002E7534"/>
    <w:rsid w:val="003051CF"/>
    <w:rsid w:val="0032045E"/>
    <w:rsid w:val="003207C7"/>
    <w:rsid w:val="003354DF"/>
    <w:rsid w:val="00345D92"/>
    <w:rsid w:val="00366DCF"/>
    <w:rsid w:val="00372A98"/>
    <w:rsid w:val="00377DC4"/>
    <w:rsid w:val="00381994"/>
    <w:rsid w:val="003913D8"/>
    <w:rsid w:val="003A1F07"/>
    <w:rsid w:val="003C1DDD"/>
    <w:rsid w:val="003C5868"/>
    <w:rsid w:val="003D76A5"/>
    <w:rsid w:val="003E1A37"/>
    <w:rsid w:val="003F5A0B"/>
    <w:rsid w:val="0040038E"/>
    <w:rsid w:val="004330E8"/>
    <w:rsid w:val="00487160"/>
    <w:rsid w:val="0049529D"/>
    <w:rsid w:val="004A3422"/>
    <w:rsid w:val="004B11F9"/>
    <w:rsid w:val="004C4610"/>
    <w:rsid w:val="004F6EDE"/>
    <w:rsid w:val="00504378"/>
    <w:rsid w:val="00510705"/>
    <w:rsid w:val="00541133"/>
    <w:rsid w:val="00542B2F"/>
    <w:rsid w:val="00550ACF"/>
    <w:rsid w:val="00552A24"/>
    <w:rsid w:val="00556E28"/>
    <w:rsid w:val="00556ED1"/>
    <w:rsid w:val="005854DF"/>
    <w:rsid w:val="0059799E"/>
    <w:rsid w:val="005A4B04"/>
    <w:rsid w:val="005B502D"/>
    <w:rsid w:val="005C4C63"/>
    <w:rsid w:val="005D101F"/>
    <w:rsid w:val="00646806"/>
    <w:rsid w:val="00660E2A"/>
    <w:rsid w:val="006667B9"/>
    <w:rsid w:val="00692B49"/>
    <w:rsid w:val="006B36A9"/>
    <w:rsid w:val="006C3579"/>
    <w:rsid w:val="006D2FA4"/>
    <w:rsid w:val="006F299F"/>
    <w:rsid w:val="0072398D"/>
    <w:rsid w:val="007267AC"/>
    <w:rsid w:val="007301DD"/>
    <w:rsid w:val="0074619D"/>
    <w:rsid w:val="00747AC9"/>
    <w:rsid w:val="00756159"/>
    <w:rsid w:val="00765DBE"/>
    <w:rsid w:val="00793C41"/>
    <w:rsid w:val="007B5EB2"/>
    <w:rsid w:val="007B6B03"/>
    <w:rsid w:val="007C4C06"/>
    <w:rsid w:val="007C6860"/>
    <w:rsid w:val="007E3D0D"/>
    <w:rsid w:val="007F71DD"/>
    <w:rsid w:val="008221FC"/>
    <w:rsid w:val="00834DEA"/>
    <w:rsid w:val="00844B9F"/>
    <w:rsid w:val="00850764"/>
    <w:rsid w:val="00874AAF"/>
    <w:rsid w:val="008A4184"/>
    <w:rsid w:val="008F2966"/>
    <w:rsid w:val="009158C6"/>
    <w:rsid w:val="00916895"/>
    <w:rsid w:val="009224EE"/>
    <w:rsid w:val="00927D32"/>
    <w:rsid w:val="00935121"/>
    <w:rsid w:val="009353F9"/>
    <w:rsid w:val="00961C68"/>
    <w:rsid w:val="009947A1"/>
    <w:rsid w:val="009A4001"/>
    <w:rsid w:val="009B3C04"/>
    <w:rsid w:val="009D6698"/>
    <w:rsid w:val="009E0DC0"/>
    <w:rsid w:val="009F228F"/>
    <w:rsid w:val="00A115FD"/>
    <w:rsid w:val="00A17171"/>
    <w:rsid w:val="00A27BBA"/>
    <w:rsid w:val="00A35CFD"/>
    <w:rsid w:val="00A37EE9"/>
    <w:rsid w:val="00A72FC2"/>
    <w:rsid w:val="00A94FA0"/>
    <w:rsid w:val="00AA4833"/>
    <w:rsid w:val="00AB1558"/>
    <w:rsid w:val="00AC6A1A"/>
    <w:rsid w:val="00AF7136"/>
    <w:rsid w:val="00B12A1F"/>
    <w:rsid w:val="00B25F6C"/>
    <w:rsid w:val="00B43D00"/>
    <w:rsid w:val="00B45F59"/>
    <w:rsid w:val="00B92DA1"/>
    <w:rsid w:val="00BA6019"/>
    <w:rsid w:val="00BC0CF8"/>
    <w:rsid w:val="00BC3F7C"/>
    <w:rsid w:val="00BD7B99"/>
    <w:rsid w:val="00BF6889"/>
    <w:rsid w:val="00C062F5"/>
    <w:rsid w:val="00C14376"/>
    <w:rsid w:val="00C20F62"/>
    <w:rsid w:val="00C345E3"/>
    <w:rsid w:val="00C52D9E"/>
    <w:rsid w:val="00C80DC4"/>
    <w:rsid w:val="00CA5A10"/>
    <w:rsid w:val="00CC3BCD"/>
    <w:rsid w:val="00CC78DF"/>
    <w:rsid w:val="00D2205F"/>
    <w:rsid w:val="00D374D0"/>
    <w:rsid w:val="00D3755C"/>
    <w:rsid w:val="00D523FC"/>
    <w:rsid w:val="00D664A5"/>
    <w:rsid w:val="00D87A07"/>
    <w:rsid w:val="00D903F8"/>
    <w:rsid w:val="00D96DBC"/>
    <w:rsid w:val="00DA7A3B"/>
    <w:rsid w:val="00DD36EE"/>
    <w:rsid w:val="00DD46EB"/>
    <w:rsid w:val="00DF62AC"/>
    <w:rsid w:val="00E118D2"/>
    <w:rsid w:val="00E3217D"/>
    <w:rsid w:val="00E34C01"/>
    <w:rsid w:val="00E44ACB"/>
    <w:rsid w:val="00E67ED6"/>
    <w:rsid w:val="00E93767"/>
    <w:rsid w:val="00E9599D"/>
    <w:rsid w:val="00E97426"/>
    <w:rsid w:val="00EC1730"/>
    <w:rsid w:val="00F13E8E"/>
    <w:rsid w:val="00F475C3"/>
    <w:rsid w:val="00F83A11"/>
    <w:rsid w:val="00F9137A"/>
    <w:rsid w:val="00FB641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2023-01-12T04:42:00Z</dcterms:created>
  <dcterms:modified xsi:type="dcterms:W3CDTF">2023-01-12T04:42:00Z</dcterms:modified>
</cp:coreProperties>
</file>