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8F" w:rsidRPr="006031CB" w:rsidRDefault="00CD5C8F" w:rsidP="00704384">
      <w:pPr>
        <w:pStyle w:val="AralkYok"/>
        <w:rPr>
          <w:b/>
          <w:bCs/>
          <w:sz w:val="20"/>
          <w:szCs w:val="20"/>
        </w:rPr>
      </w:pPr>
    </w:p>
    <w:p w:rsidR="00F93ED8" w:rsidRPr="006031CB" w:rsidRDefault="00D007AF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96ACD" wp14:editId="05D33AAE">
                <wp:simplePos x="0" y="0"/>
                <wp:positionH relativeFrom="column">
                  <wp:posOffset>-45084</wp:posOffset>
                </wp:positionH>
                <wp:positionV relativeFrom="paragraph">
                  <wp:posOffset>-605790</wp:posOffset>
                </wp:positionV>
                <wp:extent cx="1695450" cy="5238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7AF" w:rsidRPr="00CE6934" w:rsidRDefault="00D007AF" w:rsidP="00CE69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693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CE693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3.55pt;margin-top:-47.7pt;width:133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" fillcolor="white [3201]" strokecolor="#70ad47 [3209]" strokeweight="1pt">
                <v:textbox>
                  <w:txbxContent>
                    <w:p w:rsidR="00D007AF" w:rsidRPr="00CE6934" w:rsidRDefault="00D007AF" w:rsidP="00CE6934">
                      <w:pPr>
                        <w:rPr>
                          <w:sz w:val="20"/>
                          <w:szCs w:val="20"/>
                        </w:rPr>
                      </w:pPr>
                      <w:r w:rsidRPr="00CE6934">
                        <w:rPr>
                          <w:sz w:val="20"/>
                          <w:szCs w:val="20"/>
                        </w:rPr>
                        <w:t>ADI SOYADI:</w:t>
                      </w:r>
                      <w:r w:rsidRPr="00CE693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6031CB">
        <w:rPr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F2124" wp14:editId="3637418A">
                <wp:simplePos x="0" y="0"/>
                <wp:positionH relativeFrom="column">
                  <wp:posOffset>1650365</wp:posOffset>
                </wp:positionH>
                <wp:positionV relativeFrom="paragraph">
                  <wp:posOffset>-605790</wp:posOffset>
                </wp:positionV>
                <wp:extent cx="4781550" cy="523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7AF" w:rsidRPr="00CE6934" w:rsidRDefault="00D007AF" w:rsidP="00D007A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6934">
                              <w:rPr>
                                <w:sz w:val="20"/>
                                <w:szCs w:val="20"/>
                              </w:rPr>
                              <w:t>2022-2023 EĞİTİM ÖĞRETİM YILI GAZİ LİSESİ</w:t>
                            </w:r>
                            <w:r w:rsidRPr="00CE693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CE6934" w:rsidRPr="00CE6934">
                              <w:rPr>
                                <w:b/>
                                <w:sz w:val="20"/>
                                <w:szCs w:val="20"/>
                              </w:rPr>
                              <w:t>12. SINIF T.C. İNKILAP TARİHİ 1.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29.95pt;margin-top:-47.7pt;width:376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" fillcolor="white [3201]" strokecolor="#70ad47 [3209]" strokeweight="1pt">
                <v:textbox>
                  <w:txbxContent>
                    <w:p w:rsidR="00D007AF" w:rsidRPr="00CE6934" w:rsidRDefault="00D007AF" w:rsidP="00D007A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E6934">
                        <w:rPr>
                          <w:sz w:val="20"/>
                          <w:szCs w:val="20"/>
                        </w:rPr>
                        <w:t>2022-2023 EĞİTİM ÖĞRETİM YILI GAZİ LİSESİ</w:t>
                      </w:r>
                      <w:r w:rsidRPr="00CE6934">
                        <w:rPr>
                          <w:sz w:val="20"/>
                          <w:szCs w:val="20"/>
                        </w:rPr>
                        <w:br/>
                      </w:r>
                      <w:r w:rsidR="00CE6934" w:rsidRPr="00CE6934">
                        <w:rPr>
                          <w:b/>
                          <w:sz w:val="20"/>
                          <w:szCs w:val="20"/>
                        </w:rPr>
                        <w:t>12. SINIF T.C. İNKILAP TARİHİ 1. DÖNEM 2. YAZILI</w:t>
                      </w:r>
                    </w:p>
                  </w:txbxContent>
                </v:textbox>
              </v:rect>
            </w:pict>
          </mc:Fallback>
        </mc:AlternateContent>
      </w:r>
      <w:r w:rsidR="00704384" w:rsidRPr="006031CB">
        <w:rPr>
          <w:b/>
          <w:bCs/>
          <w:sz w:val="20"/>
          <w:szCs w:val="20"/>
        </w:rPr>
        <w:t xml:space="preserve">1. </w:t>
      </w:r>
      <w:r w:rsidR="00F93ED8" w:rsidRPr="006031CB">
        <w:rPr>
          <w:b/>
          <w:bCs/>
          <w:sz w:val="20"/>
          <w:szCs w:val="20"/>
        </w:rPr>
        <w:t xml:space="preserve">Aşağıdakilerden hangisi Mustafa Kemal’in fikir hayatının oluşumunu ve gelişimini etkileyen unsurlardan biri </w:t>
      </w:r>
      <w:r w:rsidR="00F93ED8" w:rsidRPr="006031CB">
        <w:rPr>
          <w:b/>
          <w:bCs/>
          <w:sz w:val="20"/>
          <w:szCs w:val="20"/>
          <w:u w:val="single"/>
        </w:rPr>
        <w:t>değildir?</w:t>
      </w:r>
    </w:p>
    <w:p w:rsidR="00F93ED8" w:rsidRPr="006031CB" w:rsidRDefault="00F93ED8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Yeni fikir ve düşüncelerin oluştuğu Selanik gibi özgür bir ortamda yetişme imkânı bulması</w:t>
      </w:r>
    </w:p>
    <w:p w:rsidR="00F93ED8" w:rsidRPr="006031CB" w:rsidRDefault="00F93ED8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Annesinin isteğiyle ok</w:t>
      </w:r>
      <w:bookmarkStart w:id="0" w:name="_GoBack"/>
      <w:bookmarkEnd w:id="0"/>
      <w:r w:rsidRPr="006031CB">
        <w:rPr>
          <w:sz w:val="20"/>
          <w:szCs w:val="20"/>
        </w:rPr>
        <w:t>ul hayatına geleneksel eğitim veren Mahalle Mektebinde başlaması</w:t>
      </w:r>
    </w:p>
    <w:p w:rsidR="00F93ED8" w:rsidRPr="006031CB" w:rsidRDefault="00F93ED8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Manastır’daki meşrutiyet yanlısı öğretmenlerinden memleket meselelerini öğrenmesi</w:t>
      </w:r>
    </w:p>
    <w:p w:rsidR="00F93ED8" w:rsidRPr="006031CB" w:rsidRDefault="00F93ED8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Namık Kemal’in şiirlerindeki vatan ve millet sevgisinden etkilenmesi</w:t>
      </w:r>
    </w:p>
    <w:p w:rsidR="00F93ED8" w:rsidRPr="006031CB" w:rsidRDefault="00F93ED8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Fransız İhtilali’nin ortaya çıkardığı milliyetçilik ve millî egemenlik fikirlerinden etkilenmesi</w:t>
      </w:r>
    </w:p>
    <w:p w:rsidR="00F93ED8" w:rsidRPr="006031CB" w:rsidRDefault="00F93ED8" w:rsidP="00704384">
      <w:pPr>
        <w:pStyle w:val="AralkYok"/>
        <w:rPr>
          <w:sz w:val="20"/>
          <w:szCs w:val="20"/>
        </w:rPr>
      </w:pPr>
    </w:p>
    <w:p w:rsidR="00F93ED8" w:rsidRPr="006031CB" w:rsidRDefault="00F93ED8" w:rsidP="00704384">
      <w:pPr>
        <w:pStyle w:val="AralkYok"/>
        <w:rPr>
          <w:sz w:val="20"/>
          <w:szCs w:val="20"/>
        </w:rPr>
      </w:pPr>
    </w:p>
    <w:p w:rsidR="00F93ED8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b/>
          <w:bCs/>
          <w:sz w:val="20"/>
          <w:szCs w:val="20"/>
        </w:rPr>
        <w:t>2.</w:t>
      </w:r>
      <w:r w:rsidRPr="006031CB">
        <w:rPr>
          <w:sz w:val="20"/>
          <w:szCs w:val="20"/>
        </w:rPr>
        <w:t xml:space="preserve"> </w:t>
      </w:r>
      <w:r w:rsidR="00F93ED8" w:rsidRPr="006031CB">
        <w:rPr>
          <w:sz w:val="20"/>
          <w:szCs w:val="20"/>
        </w:rPr>
        <w:t>Mustafa Kemal’i, Manastır’da eğitim gördüğü dönemde derinden etkileyen olay bu savaş olmuştur. Bu savaşta Türk ordusunun savaş meydanında zafer kazanmasına rağmen, barış masasında istediğini elde edememesi onu derinden üzmüştür.</w:t>
      </w:r>
    </w:p>
    <w:p w:rsidR="00F93ED8" w:rsidRPr="006031CB" w:rsidRDefault="00F93ED8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M. Kemal’in düşünce yapısı üzerinde etkili olan bu savaş aşağıdakilerden hangisidir?</w:t>
      </w:r>
    </w:p>
    <w:p w:rsidR="00F93ED8" w:rsidRPr="006031CB" w:rsidRDefault="00F93ED8" w:rsidP="00C71AEC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Balkan Savaşları</w:t>
      </w:r>
      <w:r w:rsidR="00C71AEC" w:rsidRPr="006031CB">
        <w:rPr>
          <w:sz w:val="20"/>
          <w:szCs w:val="20"/>
        </w:rPr>
        <w:t xml:space="preserve">                </w:t>
      </w:r>
      <w:r w:rsidRPr="006031CB">
        <w:rPr>
          <w:sz w:val="20"/>
          <w:szCs w:val="20"/>
        </w:rPr>
        <w:t>B) 1897 Türk-Yunan Savaşı</w:t>
      </w:r>
    </w:p>
    <w:p w:rsidR="00F93ED8" w:rsidRPr="006031CB" w:rsidRDefault="00F93ED8" w:rsidP="00C71AEC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93 Harbi (Osmanlı-Rus)</w:t>
      </w:r>
      <w:r w:rsidR="00C71AEC" w:rsidRPr="006031CB">
        <w:rPr>
          <w:sz w:val="20"/>
          <w:szCs w:val="20"/>
        </w:rPr>
        <w:t xml:space="preserve">   </w:t>
      </w:r>
      <w:r w:rsidR="00CD5C8F" w:rsidRPr="006031CB">
        <w:rPr>
          <w:sz w:val="20"/>
          <w:szCs w:val="20"/>
        </w:rPr>
        <w:t xml:space="preserve"> </w:t>
      </w:r>
      <w:r w:rsidRPr="006031CB">
        <w:rPr>
          <w:sz w:val="20"/>
          <w:szCs w:val="20"/>
        </w:rPr>
        <w:t>D) Trablusgarp Savaşı</w:t>
      </w:r>
    </w:p>
    <w:p w:rsidR="004B3AD2" w:rsidRPr="006031CB" w:rsidRDefault="00F93ED8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Kırım Harbi</w:t>
      </w:r>
    </w:p>
    <w:p w:rsidR="00E8572A" w:rsidRPr="006031CB" w:rsidRDefault="00E8572A" w:rsidP="00704384">
      <w:pPr>
        <w:pStyle w:val="AralkYok"/>
        <w:rPr>
          <w:sz w:val="20"/>
          <w:szCs w:val="20"/>
        </w:rPr>
      </w:pPr>
    </w:p>
    <w:p w:rsidR="00E8572A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b/>
          <w:bCs/>
          <w:sz w:val="20"/>
          <w:szCs w:val="20"/>
        </w:rPr>
        <w:t>3.</w:t>
      </w:r>
      <w:r w:rsidRPr="006031CB">
        <w:rPr>
          <w:sz w:val="20"/>
          <w:szCs w:val="20"/>
        </w:rPr>
        <w:t xml:space="preserve"> </w:t>
      </w:r>
      <w:r w:rsidR="00E8572A" w:rsidRPr="006031CB">
        <w:rPr>
          <w:sz w:val="20"/>
          <w:szCs w:val="20"/>
        </w:rPr>
        <w:t>Osmanlı Devleti’nin son dönemlerinde ortaya çıkan bazı fikir akımları şunlardır:</w:t>
      </w:r>
    </w:p>
    <w:p w:rsidR="00E8572A" w:rsidRPr="006031CB" w:rsidRDefault="00E8572A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• Osmanlıcılık          • Türkçülük            • İslamcılık</w:t>
      </w:r>
    </w:p>
    <w:p w:rsidR="00E8572A" w:rsidRPr="006031CB" w:rsidRDefault="00E8572A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Yukarıdaki fikir akımları ile ulaşılmak istenen temel amaç aşağıdakilerden hangisidir?</w:t>
      </w:r>
    </w:p>
    <w:p w:rsidR="00E8572A" w:rsidRPr="006031CB" w:rsidRDefault="00E8572A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Müslüman halk arasında birlik ve beraberliği sağlamak</w:t>
      </w:r>
    </w:p>
    <w:p w:rsidR="00E8572A" w:rsidRPr="006031CB" w:rsidRDefault="00E8572A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Gayrimüslimlerin ayaklanmalarına karşı tedbir almak</w:t>
      </w:r>
    </w:p>
    <w:p w:rsidR="00E8572A" w:rsidRPr="006031CB" w:rsidRDefault="00E8572A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Türk nüfus yoğunluğunu artırmak</w:t>
      </w:r>
    </w:p>
    <w:p w:rsidR="00E8572A" w:rsidRPr="006031CB" w:rsidRDefault="00E8572A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Osmanlı Devleti’nde demokrasinin gelişmesini sağlamak</w:t>
      </w:r>
    </w:p>
    <w:p w:rsidR="00E8572A" w:rsidRPr="006031CB" w:rsidRDefault="00E8572A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Osmanlı Devleti’nin parçalanmasına engel olmak</w:t>
      </w:r>
    </w:p>
    <w:p w:rsidR="00E8572A" w:rsidRPr="006031CB" w:rsidRDefault="00E8572A" w:rsidP="00704384">
      <w:pPr>
        <w:pStyle w:val="AralkYok"/>
        <w:rPr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4.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I. Çanakkale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II. Suriye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III. Kafkas</w:t>
      </w:r>
    </w:p>
    <w:p w:rsidR="00816042" w:rsidRPr="006031CB" w:rsidRDefault="00816042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Yukarıda verilen cephelerden hangileri I. Dünya Savaşı’nda, Osmanlı Devleti’nin taarruz amaçlı açtığı cepheler arasında yer alır?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A) Yalnız </w:t>
      </w:r>
      <w:proofErr w:type="gramStart"/>
      <w:r w:rsidRPr="006031CB">
        <w:rPr>
          <w:sz w:val="20"/>
          <w:szCs w:val="20"/>
        </w:rPr>
        <w:t>I</w:t>
      </w:r>
      <w:r w:rsidR="00704384" w:rsidRPr="006031CB">
        <w:rPr>
          <w:sz w:val="20"/>
          <w:szCs w:val="20"/>
        </w:rPr>
        <w:t xml:space="preserve">        </w:t>
      </w:r>
      <w:r w:rsidRPr="006031CB">
        <w:rPr>
          <w:sz w:val="20"/>
          <w:szCs w:val="20"/>
        </w:rPr>
        <w:t>B</w:t>
      </w:r>
      <w:proofErr w:type="gramEnd"/>
      <w:r w:rsidRPr="006031CB">
        <w:rPr>
          <w:sz w:val="20"/>
          <w:szCs w:val="20"/>
        </w:rPr>
        <w:t>) Yalnız II</w:t>
      </w:r>
      <w:r w:rsidR="00704384" w:rsidRPr="006031CB">
        <w:rPr>
          <w:sz w:val="20"/>
          <w:szCs w:val="20"/>
        </w:rPr>
        <w:t xml:space="preserve">      </w:t>
      </w:r>
      <w:r w:rsidRPr="006031CB">
        <w:rPr>
          <w:sz w:val="20"/>
          <w:szCs w:val="20"/>
        </w:rPr>
        <w:t>C) Yalnız III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D) I ve </w:t>
      </w:r>
      <w:proofErr w:type="gramStart"/>
      <w:r w:rsidRPr="006031CB">
        <w:rPr>
          <w:sz w:val="20"/>
          <w:szCs w:val="20"/>
        </w:rPr>
        <w:t>III</w:t>
      </w:r>
      <w:r w:rsidR="00704384" w:rsidRPr="006031CB">
        <w:rPr>
          <w:sz w:val="20"/>
          <w:szCs w:val="20"/>
        </w:rPr>
        <w:t xml:space="preserve">          </w:t>
      </w:r>
      <w:r w:rsidRPr="006031CB">
        <w:rPr>
          <w:sz w:val="20"/>
          <w:szCs w:val="20"/>
        </w:rPr>
        <w:t>E</w:t>
      </w:r>
      <w:proofErr w:type="gramEnd"/>
      <w:r w:rsidRPr="006031CB">
        <w:rPr>
          <w:sz w:val="20"/>
          <w:szCs w:val="20"/>
        </w:rPr>
        <w:t>) II ve III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704384" w:rsidRPr="006031CB" w:rsidRDefault="00704384" w:rsidP="00704384">
      <w:pPr>
        <w:pStyle w:val="AralkYok"/>
        <w:rPr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5.</w:t>
      </w:r>
      <w:r w:rsidRPr="006031CB">
        <w:rPr>
          <w:sz w:val="20"/>
          <w:szCs w:val="20"/>
        </w:rPr>
        <w:t xml:space="preserve"> </w:t>
      </w:r>
      <w:r w:rsidR="00816042" w:rsidRPr="006031CB">
        <w:rPr>
          <w:b/>
          <w:bCs/>
          <w:sz w:val="20"/>
          <w:szCs w:val="20"/>
        </w:rPr>
        <w:t xml:space="preserve">I. Dünya Savaşı’na katılan devletler ve savaşa girme nedenleri ile ilgili aşağıda verilen bilgilerden hangisi </w:t>
      </w:r>
      <w:r w:rsidR="00816042" w:rsidRPr="006031CB">
        <w:rPr>
          <w:b/>
          <w:bCs/>
          <w:sz w:val="20"/>
          <w:szCs w:val="20"/>
          <w:u w:val="single"/>
        </w:rPr>
        <w:t>yanlıştır?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Almanya: Güçlü sanayisine yetecek kadar sömürgesinin olmaması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İtalya: Geç kaldığı sömürgecilik yarışına katılmak istemesi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Rusya: Boğazları ele geçirmek ve sıcak denizlere inmek istemesi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Osmanlı Devleti: Kaybettiği toprakları geri almak istemesi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E) İngiltere: </w:t>
      </w:r>
      <w:proofErr w:type="spellStart"/>
      <w:r w:rsidRPr="006031CB">
        <w:rPr>
          <w:sz w:val="20"/>
          <w:szCs w:val="20"/>
        </w:rPr>
        <w:t>Alsas-Loren</w:t>
      </w:r>
      <w:proofErr w:type="spellEnd"/>
      <w:r w:rsidRPr="006031CB">
        <w:rPr>
          <w:sz w:val="20"/>
          <w:szCs w:val="20"/>
        </w:rPr>
        <w:t xml:space="preserve"> bölgesini geri almak istemesi</w:t>
      </w:r>
    </w:p>
    <w:p w:rsidR="00CD5C8F" w:rsidRPr="006031CB" w:rsidRDefault="00CD5C8F" w:rsidP="00704384">
      <w:pPr>
        <w:pStyle w:val="AralkYok"/>
        <w:rPr>
          <w:b/>
          <w:bCs/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  <w:u w:val="single"/>
        </w:rPr>
      </w:pPr>
      <w:r w:rsidRPr="006031CB">
        <w:rPr>
          <w:b/>
          <w:bCs/>
          <w:sz w:val="20"/>
          <w:szCs w:val="20"/>
        </w:rPr>
        <w:t>6.</w:t>
      </w:r>
      <w:r w:rsidRPr="006031CB">
        <w:rPr>
          <w:sz w:val="20"/>
          <w:szCs w:val="20"/>
        </w:rPr>
        <w:t xml:space="preserve"> </w:t>
      </w:r>
      <w:r w:rsidR="00816042" w:rsidRPr="006031CB">
        <w:rPr>
          <w:b/>
          <w:bCs/>
          <w:sz w:val="20"/>
          <w:szCs w:val="20"/>
        </w:rPr>
        <w:t xml:space="preserve">Aşağıdakilerden hangisi I. Dünya Savaşı’nın çıkmasında etkili olan genel nedenler arasında </w:t>
      </w:r>
      <w:r w:rsidR="00816042" w:rsidRPr="006031CB">
        <w:rPr>
          <w:b/>
          <w:bCs/>
          <w:sz w:val="20"/>
          <w:szCs w:val="20"/>
          <w:u w:val="single"/>
        </w:rPr>
        <w:t>yer almaz?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Milliyetçilik akımı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Sömürgecilik yarışı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Silahlanma ve bloklaşma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Rusya’nın Balkanlara hâkim olma mücadelesi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Hammadde ve pazar ihtiyacı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7.</w:t>
      </w:r>
      <w:r w:rsidRPr="006031CB">
        <w:rPr>
          <w:sz w:val="20"/>
          <w:szCs w:val="20"/>
        </w:rPr>
        <w:t xml:space="preserve"> </w:t>
      </w:r>
      <w:r w:rsidR="00816042" w:rsidRPr="006031CB">
        <w:rPr>
          <w:b/>
          <w:bCs/>
          <w:sz w:val="20"/>
          <w:szCs w:val="20"/>
        </w:rPr>
        <w:t xml:space="preserve">I. Dünya Savaşı’nda Osmanlı Devleti’nin Almanya’nın yanında yer almak istemesinin nedenleri arasında aşağıdakilerden hangisi </w:t>
      </w:r>
      <w:r w:rsidR="00816042" w:rsidRPr="006031CB">
        <w:rPr>
          <w:b/>
          <w:bCs/>
          <w:sz w:val="20"/>
          <w:szCs w:val="20"/>
          <w:u w:val="single"/>
        </w:rPr>
        <w:t>yer almaz?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Kaybedilen toprakları geri almak istemesi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Savaşı Almanya’nın kazanacağına inanması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İttihat ve Terakki’nin Almanya yanlısı politika izlemesi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Osmanlı Devleti’nin siyasi yalnızlıktan kurtulmak istemesi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İtilaf Devletlerinin Osmanlı topraklarına saldırması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8.</w:t>
      </w:r>
      <w:r w:rsidRPr="006031CB">
        <w:rPr>
          <w:sz w:val="20"/>
          <w:szCs w:val="20"/>
        </w:rPr>
        <w:t xml:space="preserve"> </w:t>
      </w:r>
      <w:r w:rsidR="00816042" w:rsidRPr="006031CB">
        <w:rPr>
          <w:b/>
          <w:bCs/>
          <w:sz w:val="20"/>
          <w:szCs w:val="20"/>
        </w:rPr>
        <w:t>Mondros Ateşkes Antlaşması’nın aşağıdaki hükümlerinden hangisi İtilaf Devletlerinin yapacakları işgallere hukuki gerekçe oluşturmaya çalıştıklarının kanıtıdır?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Türk ordusunun sınırların denetlenmesi ve iç güvenliğin sağlanabilmesi için gerekli sayıdan fazla olan askerleri terhis edilecektir.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Devlet makamlarının haberleşmesi dışında telsiz, telgraf ve haberleşme istasyonları İtilaf Devletlerinin denetimine bırakılacaktır.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İtilaf Devletleri, güvenliklerini tehdit altında gördükleri herhangi bir durum ortaya çıkarsa, istedikleri stratejik bir bölgeyi işgal edebilecektir.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Anadolu sınırları dışında kalan Osmanlı subayları ve askerleri İtilaf Devletlerine teslim olacaktır.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Toros tünelleri ve demir yolu ağları İtilaf Devletlerinin denetimine bırakılacaktır.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9.</w:t>
      </w:r>
      <w:r w:rsidRPr="006031CB">
        <w:rPr>
          <w:sz w:val="20"/>
          <w:szCs w:val="20"/>
        </w:rPr>
        <w:t xml:space="preserve"> </w:t>
      </w:r>
      <w:r w:rsidR="00816042" w:rsidRPr="006031CB">
        <w:rPr>
          <w:b/>
          <w:bCs/>
          <w:sz w:val="20"/>
          <w:szCs w:val="20"/>
        </w:rPr>
        <w:t xml:space="preserve">Aşağıdaki maddelerden hangisi Amasya Genelgesi’nde </w:t>
      </w:r>
      <w:r w:rsidR="00816042" w:rsidRPr="006031CB">
        <w:rPr>
          <w:b/>
          <w:bCs/>
          <w:sz w:val="20"/>
          <w:szCs w:val="20"/>
          <w:u w:val="single"/>
        </w:rPr>
        <w:t>yer almaz?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Vatanın bağımsızlığı, milletin bütünlüğü tehlikededir.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Manda ve himaye kabul olunamaz.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İstanbul Hükûmeti, üzerine aldığı sorumluluğun gereklerini yerine getirememektedir.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Milletin bağımsızlığını, yine milletin azim ve kararı kurtaracaktır.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Sivas’ta millî bir kongrenin toplanması kararlaştırılmıştır.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b/>
          <w:bCs/>
          <w:sz w:val="20"/>
          <w:szCs w:val="20"/>
        </w:rPr>
        <w:t>10.</w:t>
      </w:r>
      <w:r w:rsidRPr="006031CB">
        <w:rPr>
          <w:sz w:val="20"/>
          <w:szCs w:val="20"/>
        </w:rPr>
        <w:t xml:space="preserve"> </w:t>
      </w:r>
      <w:r w:rsidR="00816042" w:rsidRPr="006031CB">
        <w:rPr>
          <w:sz w:val="20"/>
          <w:szCs w:val="20"/>
        </w:rPr>
        <w:t xml:space="preserve">Millî Mücadele sırasında Rum ve </w:t>
      </w:r>
      <w:proofErr w:type="spellStart"/>
      <w:r w:rsidR="00816042" w:rsidRPr="006031CB">
        <w:rPr>
          <w:sz w:val="20"/>
          <w:szCs w:val="20"/>
        </w:rPr>
        <w:t>Yunanlılar’ın</w:t>
      </w:r>
      <w:proofErr w:type="spellEnd"/>
      <w:r w:rsidR="00816042" w:rsidRPr="006031CB">
        <w:rPr>
          <w:sz w:val="20"/>
          <w:szCs w:val="20"/>
        </w:rPr>
        <w:t xml:space="preserve"> kurduğu cemiyetlerden bazıları şunlardır: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- </w:t>
      </w:r>
      <w:proofErr w:type="spellStart"/>
      <w:r w:rsidRPr="006031CB">
        <w:rPr>
          <w:sz w:val="20"/>
          <w:szCs w:val="20"/>
        </w:rPr>
        <w:t>Mavri</w:t>
      </w:r>
      <w:proofErr w:type="spellEnd"/>
      <w:r w:rsidRPr="006031CB">
        <w:rPr>
          <w:sz w:val="20"/>
          <w:szCs w:val="20"/>
        </w:rPr>
        <w:t xml:space="preserve"> Mira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- Pontus Rum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- </w:t>
      </w:r>
      <w:proofErr w:type="spellStart"/>
      <w:r w:rsidRPr="006031CB">
        <w:rPr>
          <w:sz w:val="20"/>
          <w:szCs w:val="20"/>
        </w:rPr>
        <w:t>Etniki</w:t>
      </w:r>
      <w:proofErr w:type="spellEnd"/>
      <w:r w:rsidRPr="006031CB">
        <w:rPr>
          <w:sz w:val="20"/>
          <w:szCs w:val="20"/>
        </w:rPr>
        <w:t xml:space="preserve"> </w:t>
      </w:r>
      <w:proofErr w:type="spellStart"/>
      <w:r w:rsidRPr="006031CB">
        <w:rPr>
          <w:sz w:val="20"/>
          <w:szCs w:val="20"/>
        </w:rPr>
        <w:t>Eterya</w:t>
      </w:r>
      <w:proofErr w:type="spellEnd"/>
    </w:p>
    <w:p w:rsidR="00816042" w:rsidRPr="006031CB" w:rsidRDefault="00816042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 xml:space="preserve">Aşağıdaki millî cemiyetlerden hangisi yukarıdaki zararlı cemiyetlerin faaliyetlerine karşı mücadele etmek amacıyla </w:t>
      </w:r>
      <w:r w:rsidRPr="006031CB">
        <w:rPr>
          <w:b/>
          <w:bCs/>
          <w:sz w:val="20"/>
          <w:szCs w:val="20"/>
          <w:u w:val="single"/>
        </w:rPr>
        <w:t>kurulmamıştır?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İzmir Müdafaa-i Hukuk Cemiyeti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B) </w:t>
      </w:r>
      <w:proofErr w:type="spellStart"/>
      <w:r w:rsidRPr="006031CB">
        <w:rPr>
          <w:sz w:val="20"/>
          <w:szCs w:val="20"/>
        </w:rPr>
        <w:t>Redd</w:t>
      </w:r>
      <w:proofErr w:type="spellEnd"/>
      <w:r w:rsidRPr="006031CB">
        <w:rPr>
          <w:sz w:val="20"/>
          <w:szCs w:val="20"/>
        </w:rPr>
        <w:t>-i İlhak Cemiyeti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Kilikyalılar Cemiyeti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Trabzon Muhafaza-i Hukuk Cemiyeti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E) Trakya </w:t>
      </w:r>
      <w:proofErr w:type="spellStart"/>
      <w:r w:rsidRPr="006031CB">
        <w:rPr>
          <w:sz w:val="20"/>
          <w:szCs w:val="20"/>
        </w:rPr>
        <w:t>Paşaeli</w:t>
      </w:r>
      <w:proofErr w:type="spellEnd"/>
      <w:r w:rsidRPr="006031CB">
        <w:rPr>
          <w:sz w:val="20"/>
          <w:szCs w:val="20"/>
        </w:rPr>
        <w:t xml:space="preserve"> Cemiyeti</w:t>
      </w: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  <w:u w:val="single"/>
        </w:rPr>
      </w:pPr>
      <w:r w:rsidRPr="006031CB">
        <w:rPr>
          <w:b/>
          <w:bCs/>
          <w:sz w:val="20"/>
          <w:szCs w:val="20"/>
        </w:rPr>
        <w:lastRenderedPageBreak/>
        <w:t>11.</w:t>
      </w:r>
      <w:r w:rsidRPr="006031CB">
        <w:rPr>
          <w:sz w:val="20"/>
          <w:szCs w:val="20"/>
        </w:rPr>
        <w:t xml:space="preserve"> </w:t>
      </w:r>
      <w:r w:rsidR="00816042" w:rsidRPr="006031CB">
        <w:rPr>
          <w:b/>
          <w:bCs/>
          <w:sz w:val="20"/>
          <w:szCs w:val="20"/>
        </w:rPr>
        <w:t xml:space="preserve">Kuvayı </w:t>
      </w:r>
      <w:proofErr w:type="spellStart"/>
      <w:r w:rsidR="00816042" w:rsidRPr="006031CB">
        <w:rPr>
          <w:b/>
          <w:bCs/>
          <w:sz w:val="20"/>
          <w:szCs w:val="20"/>
        </w:rPr>
        <w:t>Millîye’nin</w:t>
      </w:r>
      <w:proofErr w:type="spellEnd"/>
      <w:r w:rsidR="00816042" w:rsidRPr="006031CB">
        <w:rPr>
          <w:b/>
          <w:bCs/>
          <w:sz w:val="20"/>
          <w:szCs w:val="20"/>
        </w:rPr>
        <w:t xml:space="preserve"> Millî Mücadele Dönemi’nde sağladığı faydalar arasında aşağıdakilerden hangisi </w:t>
      </w:r>
      <w:r w:rsidR="00816042" w:rsidRPr="006031CB">
        <w:rPr>
          <w:b/>
          <w:bCs/>
          <w:sz w:val="20"/>
          <w:szCs w:val="20"/>
          <w:u w:val="single"/>
        </w:rPr>
        <w:t>yoktur?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TBMM’ye karşı çıkan iç ayaklanmaların bastırılmasında etkili olmuştur.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Yurdu işgallerden kurtarmıştır.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Ulusal bilinci uyandırmış ve mücadele ruhunu körüklemiştir.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Türk halkının işgaller karşısında sessiz kalmayacağını göstermiştir.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Halka moral sağlamış ve kurtuluş umudunu güçlendirmiştir.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704384" w:rsidP="00067322">
      <w:pPr>
        <w:pStyle w:val="AralkYok"/>
        <w:rPr>
          <w:sz w:val="20"/>
          <w:szCs w:val="20"/>
        </w:rPr>
      </w:pPr>
      <w:r w:rsidRPr="006031CB">
        <w:rPr>
          <w:b/>
          <w:bCs/>
          <w:sz w:val="20"/>
          <w:szCs w:val="20"/>
        </w:rPr>
        <w:t>12.</w:t>
      </w:r>
      <w:r w:rsidRPr="006031CB">
        <w:rPr>
          <w:sz w:val="20"/>
          <w:szCs w:val="20"/>
        </w:rPr>
        <w:t xml:space="preserve"> </w:t>
      </w:r>
      <w:r w:rsidR="00816042" w:rsidRPr="006031CB">
        <w:rPr>
          <w:sz w:val="20"/>
          <w:szCs w:val="20"/>
        </w:rPr>
        <w:t xml:space="preserve">Osmanlı Mebuslar Meclisi tarafından onaylanan Misak-ı </w:t>
      </w:r>
      <w:proofErr w:type="spellStart"/>
      <w:r w:rsidR="00816042" w:rsidRPr="006031CB">
        <w:rPr>
          <w:sz w:val="20"/>
          <w:szCs w:val="20"/>
        </w:rPr>
        <w:t>Millî’de</w:t>
      </w:r>
      <w:proofErr w:type="spellEnd"/>
      <w:r w:rsidR="00816042" w:rsidRPr="006031CB">
        <w:rPr>
          <w:sz w:val="20"/>
          <w:szCs w:val="20"/>
        </w:rPr>
        <w:t>; “</w:t>
      </w:r>
      <w:r w:rsidR="00067322" w:rsidRPr="006031CB">
        <w:rPr>
          <w:sz w:val="20"/>
          <w:szCs w:val="20"/>
        </w:rPr>
        <w:t>S</w:t>
      </w:r>
      <w:r w:rsidR="00816042" w:rsidRPr="006031CB">
        <w:rPr>
          <w:sz w:val="20"/>
          <w:szCs w:val="20"/>
        </w:rPr>
        <w:t>iyasi, adli ve mali gelişmemizi önleyecek sınırlamalara karşıyız.” denilmiştir.</w:t>
      </w:r>
    </w:p>
    <w:p w:rsidR="00816042" w:rsidRPr="006031CB" w:rsidRDefault="00816042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Bu karar ile aşağıdakilerden hangisi savunulmaktadır?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Kapitülasyonların kaldırılması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Savaş durumuna son verilmesi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Çağın teknolojisinin takip edilmesi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Türk ülkesinin sınırlarının çizilmesi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Azınlık haklarında eşitliğin gözetilmesi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13</w:t>
      </w:r>
      <w:r w:rsidRPr="006031CB">
        <w:rPr>
          <w:sz w:val="20"/>
          <w:szCs w:val="20"/>
        </w:rPr>
        <w:t xml:space="preserve">. </w:t>
      </w:r>
      <w:r w:rsidR="00816042" w:rsidRPr="006031CB">
        <w:rPr>
          <w:b/>
          <w:bCs/>
          <w:sz w:val="20"/>
          <w:szCs w:val="20"/>
        </w:rPr>
        <w:t xml:space="preserve">Aşağıdakilerden hangisi Mondros Ateşkes Antlaşması’ndan sonra ortaya çıkan millî cemiyetlerin ortak özelliklerinden </w:t>
      </w:r>
      <w:r w:rsidR="00816042" w:rsidRPr="006031CB">
        <w:rPr>
          <w:b/>
          <w:bCs/>
          <w:sz w:val="20"/>
          <w:szCs w:val="20"/>
          <w:u w:val="single"/>
        </w:rPr>
        <w:t>değildir?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Sivas Kongresinde birleştirilmeleri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Bölgesel nitelikte olmaları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Bağımsızlık duygusuyla kurulmaları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Ulusal egemenliği gerçekleştirmek istemeleri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İşgallere karşı çıkmaları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14</w:t>
      </w:r>
      <w:r w:rsidRPr="006031CB">
        <w:rPr>
          <w:sz w:val="20"/>
          <w:szCs w:val="20"/>
        </w:rPr>
        <w:t xml:space="preserve">. </w:t>
      </w:r>
      <w:r w:rsidR="00816042" w:rsidRPr="006031CB">
        <w:rPr>
          <w:b/>
          <w:bCs/>
          <w:sz w:val="20"/>
          <w:szCs w:val="20"/>
        </w:rPr>
        <w:t>M. Kemal’in Millî Mücadele yıllarında “millî irade” kavramını kullanmaya özen göstermesi ve TBMM’nin “Hâkimiyet Milletindir.” ilkesini benimsemesi ile ulaşılmak istenen temel amaç aşağıdakilerden hangisidir?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İşgalleri engellemek için güçlü bir devletin himayesine girme fikrini kabul ettirmek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Milletin egemenliğine dayalı bağımsız bir devlet kurma fikrini yaygınlaştırmak</w:t>
      </w:r>
    </w:p>
    <w:p w:rsidR="00816042" w:rsidRPr="006031CB" w:rsidRDefault="00816042" w:rsidP="00067322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Savaş bitinceye kadar milletin padişaha bağlılığını arttırmak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İtilaf devletlerini oyalamak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İstanbul Hükümeti ile siyasi yakınlaşmayı sağlamak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15</w:t>
      </w:r>
      <w:r w:rsidRPr="006031CB">
        <w:rPr>
          <w:sz w:val="20"/>
          <w:szCs w:val="20"/>
        </w:rPr>
        <w:t xml:space="preserve">. </w:t>
      </w:r>
      <w:r w:rsidR="00816042" w:rsidRPr="006031CB">
        <w:rPr>
          <w:b/>
          <w:bCs/>
          <w:sz w:val="20"/>
          <w:szCs w:val="20"/>
        </w:rPr>
        <w:t xml:space="preserve">Aşağıdakilerden hangisi TBMM’nin ayaklanmalara karşı aldığı tedbirlerden birisi </w:t>
      </w:r>
      <w:r w:rsidR="00816042" w:rsidRPr="006031CB">
        <w:rPr>
          <w:b/>
          <w:bCs/>
          <w:sz w:val="20"/>
          <w:szCs w:val="20"/>
          <w:u w:val="single"/>
        </w:rPr>
        <w:t>değildir?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Hıyanet-i Vataniye Kanunu’nun çıkarılması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Sivas Kongresinin toplanması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Hâkimiyet-i Milliye Gazetesi’nin çıkarılması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Ankara müftüsünün fetva yayınlaması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Anadolu Ajansı’nın kurulması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816042" w:rsidRPr="006031CB" w:rsidRDefault="00704384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16.</w:t>
      </w:r>
      <w:r w:rsidRPr="006031CB">
        <w:rPr>
          <w:sz w:val="20"/>
          <w:szCs w:val="20"/>
        </w:rPr>
        <w:t xml:space="preserve"> </w:t>
      </w:r>
      <w:r w:rsidR="00816042" w:rsidRPr="006031CB">
        <w:rPr>
          <w:b/>
          <w:bCs/>
          <w:sz w:val="20"/>
          <w:szCs w:val="20"/>
        </w:rPr>
        <w:t>Sevr Antlaşması’nın hukuken geçersiz olmasının nedeni aşağıdakilerden hangisidir?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Padişah’ın imzalamaması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Türk halkının istememesi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C) </w:t>
      </w:r>
      <w:proofErr w:type="spellStart"/>
      <w:r w:rsidRPr="006031CB">
        <w:rPr>
          <w:sz w:val="20"/>
          <w:szCs w:val="20"/>
        </w:rPr>
        <w:t>Mebusan</w:t>
      </w:r>
      <w:proofErr w:type="spellEnd"/>
      <w:r w:rsidRPr="006031CB">
        <w:rPr>
          <w:sz w:val="20"/>
          <w:szCs w:val="20"/>
        </w:rPr>
        <w:t xml:space="preserve"> Meclisinin onayından geçmemesi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Mustafa Kemal’in karşı çıkması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TBMM’nin onayından geçmemesi</w:t>
      </w:r>
    </w:p>
    <w:p w:rsidR="00816042" w:rsidRPr="006031CB" w:rsidRDefault="00816042" w:rsidP="00704384">
      <w:pPr>
        <w:pStyle w:val="AralkYok"/>
        <w:rPr>
          <w:sz w:val="20"/>
          <w:szCs w:val="20"/>
        </w:rPr>
      </w:pPr>
    </w:p>
    <w:p w:rsidR="00704384" w:rsidRPr="006031CB" w:rsidRDefault="00C71AEC" w:rsidP="00704384">
      <w:pPr>
        <w:pStyle w:val="AralkYok"/>
        <w:rPr>
          <w:b/>
          <w:bCs/>
          <w:sz w:val="20"/>
          <w:szCs w:val="20"/>
          <w:u w:val="single"/>
        </w:rPr>
      </w:pPr>
      <w:r w:rsidRPr="006031CB">
        <w:rPr>
          <w:b/>
          <w:bCs/>
          <w:sz w:val="20"/>
          <w:szCs w:val="20"/>
        </w:rPr>
        <w:lastRenderedPageBreak/>
        <w:t>17</w:t>
      </w:r>
      <w:r w:rsidR="00704384" w:rsidRPr="006031CB">
        <w:rPr>
          <w:b/>
          <w:bCs/>
          <w:sz w:val="20"/>
          <w:szCs w:val="20"/>
        </w:rPr>
        <w:t>.</w:t>
      </w:r>
      <w:r w:rsidR="00704384" w:rsidRPr="006031CB">
        <w:rPr>
          <w:sz w:val="20"/>
          <w:szCs w:val="20"/>
        </w:rPr>
        <w:t xml:space="preserve"> </w:t>
      </w:r>
      <w:r w:rsidR="00704384" w:rsidRPr="006031CB">
        <w:rPr>
          <w:b/>
          <w:bCs/>
          <w:sz w:val="20"/>
          <w:szCs w:val="20"/>
        </w:rPr>
        <w:t xml:space="preserve">Aşağıdakilerden hangisi, Fransızların Güney Cephesi’nde başarısızlığa uğradığına bir kanıt olarak </w:t>
      </w:r>
      <w:r w:rsidR="00704384" w:rsidRPr="006031CB">
        <w:rPr>
          <w:b/>
          <w:bCs/>
          <w:sz w:val="20"/>
          <w:szCs w:val="20"/>
          <w:u w:val="single"/>
        </w:rPr>
        <w:t>gösterilemez?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Maraş ve Urfa’nın halk tarafından kurtarılması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B) Fransızların Misak-ı </w:t>
      </w:r>
      <w:proofErr w:type="spellStart"/>
      <w:r w:rsidRPr="006031CB">
        <w:rPr>
          <w:sz w:val="20"/>
          <w:szCs w:val="20"/>
        </w:rPr>
        <w:t>Millî’yi</w:t>
      </w:r>
      <w:proofErr w:type="spellEnd"/>
      <w:r w:rsidRPr="006031CB">
        <w:rPr>
          <w:sz w:val="20"/>
          <w:szCs w:val="20"/>
        </w:rPr>
        <w:t xml:space="preserve"> tanıması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İşgal ettiği yerleri Ankara Antlaşması ile boşaltması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Ermenilerle iş birliği yapması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TBMM’yi resmen tanıması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</w:p>
    <w:p w:rsidR="00704384" w:rsidRPr="006031CB" w:rsidRDefault="00C71AEC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18</w:t>
      </w:r>
      <w:r w:rsidR="00704384" w:rsidRPr="006031CB">
        <w:rPr>
          <w:b/>
          <w:bCs/>
          <w:sz w:val="20"/>
          <w:szCs w:val="20"/>
        </w:rPr>
        <w:t>.</w:t>
      </w:r>
      <w:r w:rsidR="00704384" w:rsidRPr="006031CB">
        <w:rPr>
          <w:sz w:val="20"/>
          <w:szCs w:val="20"/>
        </w:rPr>
        <w:t xml:space="preserve"> </w:t>
      </w:r>
      <w:proofErr w:type="gramStart"/>
      <w:r w:rsidR="00704384" w:rsidRPr="006031CB">
        <w:rPr>
          <w:b/>
          <w:bCs/>
          <w:sz w:val="20"/>
          <w:szCs w:val="20"/>
        </w:rPr>
        <w:t>Tekalif</w:t>
      </w:r>
      <w:proofErr w:type="gramEnd"/>
      <w:r w:rsidR="00704384" w:rsidRPr="006031CB">
        <w:rPr>
          <w:b/>
          <w:bCs/>
          <w:sz w:val="20"/>
          <w:szCs w:val="20"/>
        </w:rPr>
        <w:t xml:space="preserve">-i Millîye </w:t>
      </w:r>
      <w:proofErr w:type="spellStart"/>
      <w:r w:rsidR="00704384" w:rsidRPr="006031CB">
        <w:rPr>
          <w:b/>
          <w:bCs/>
          <w:sz w:val="20"/>
          <w:szCs w:val="20"/>
        </w:rPr>
        <w:t>Emirleri’nin</w:t>
      </w:r>
      <w:proofErr w:type="spellEnd"/>
      <w:r w:rsidR="00704384" w:rsidRPr="006031CB">
        <w:rPr>
          <w:b/>
          <w:bCs/>
          <w:sz w:val="20"/>
          <w:szCs w:val="20"/>
        </w:rPr>
        <w:t xml:space="preserve"> çıkarılma amacı aşağıdakilerden hangisidir?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Borçları ödemek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B) </w:t>
      </w:r>
      <w:proofErr w:type="spellStart"/>
      <w:r w:rsidRPr="006031CB">
        <w:rPr>
          <w:sz w:val="20"/>
          <w:szCs w:val="20"/>
        </w:rPr>
        <w:t>Kuvay</w:t>
      </w:r>
      <w:proofErr w:type="spellEnd"/>
      <w:r w:rsidRPr="006031CB">
        <w:rPr>
          <w:sz w:val="20"/>
          <w:szCs w:val="20"/>
        </w:rPr>
        <w:t xml:space="preserve">-ı </w:t>
      </w:r>
      <w:proofErr w:type="spellStart"/>
      <w:r w:rsidRPr="006031CB">
        <w:rPr>
          <w:sz w:val="20"/>
          <w:szCs w:val="20"/>
        </w:rPr>
        <w:t>Millîye’nin</w:t>
      </w:r>
      <w:proofErr w:type="spellEnd"/>
      <w:r w:rsidRPr="006031CB">
        <w:rPr>
          <w:sz w:val="20"/>
          <w:szCs w:val="20"/>
        </w:rPr>
        <w:t xml:space="preserve"> kurulmasını sağlamak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Kongrelerin toplanmasını sağlamak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Ayaklanmaları önlemek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Ordunun ihtiyaçlarını karşılamak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</w:p>
    <w:p w:rsidR="00704384" w:rsidRPr="006031CB" w:rsidRDefault="00704384" w:rsidP="00704384">
      <w:pPr>
        <w:pStyle w:val="AralkYok"/>
        <w:rPr>
          <w:sz w:val="20"/>
          <w:szCs w:val="20"/>
        </w:rPr>
      </w:pPr>
    </w:p>
    <w:p w:rsidR="00704384" w:rsidRPr="006031CB" w:rsidRDefault="00C71AEC" w:rsidP="00704384">
      <w:pPr>
        <w:pStyle w:val="AralkYok"/>
        <w:rPr>
          <w:sz w:val="20"/>
          <w:szCs w:val="20"/>
        </w:rPr>
      </w:pPr>
      <w:r w:rsidRPr="006031CB">
        <w:rPr>
          <w:b/>
          <w:bCs/>
          <w:sz w:val="20"/>
          <w:szCs w:val="20"/>
        </w:rPr>
        <w:t>19</w:t>
      </w:r>
      <w:r w:rsidR="00704384" w:rsidRPr="006031CB">
        <w:rPr>
          <w:b/>
          <w:bCs/>
          <w:sz w:val="20"/>
          <w:szCs w:val="20"/>
        </w:rPr>
        <w:t>.</w:t>
      </w:r>
      <w:r w:rsidR="00704384" w:rsidRPr="006031CB">
        <w:rPr>
          <w:sz w:val="20"/>
          <w:szCs w:val="20"/>
        </w:rPr>
        <w:t xml:space="preserve"> I. İnönü Muharebesi’nde Yunanlıların yenilgiye uğraması üzerine İtilaf Devletleri, Londra’da bir konferans yapılmasına karar vermişlerdir. Konferansa İstanbul </w:t>
      </w:r>
      <w:proofErr w:type="spellStart"/>
      <w:r w:rsidR="00704384" w:rsidRPr="006031CB">
        <w:rPr>
          <w:sz w:val="20"/>
          <w:szCs w:val="20"/>
        </w:rPr>
        <w:t>Hükûmeti’nin</w:t>
      </w:r>
      <w:proofErr w:type="spellEnd"/>
      <w:r w:rsidR="00704384" w:rsidRPr="006031CB">
        <w:rPr>
          <w:sz w:val="20"/>
          <w:szCs w:val="20"/>
        </w:rPr>
        <w:t xml:space="preserve"> yanında </w:t>
      </w:r>
      <w:proofErr w:type="spellStart"/>
      <w:r w:rsidR="00704384" w:rsidRPr="006031CB">
        <w:rPr>
          <w:sz w:val="20"/>
          <w:szCs w:val="20"/>
        </w:rPr>
        <w:t>BMM’yi</w:t>
      </w:r>
      <w:proofErr w:type="spellEnd"/>
      <w:r w:rsidR="00704384" w:rsidRPr="006031CB">
        <w:rPr>
          <w:sz w:val="20"/>
          <w:szCs w:val="20"/>
        </w:rPr>
        <w:t xml:space="preserve"> temsilen bir yetkiliyi de davet etmişlerdir.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b/>
          <w:bCs/>
          <w:sz w:val="20"/>
          <w:szCs w:val="20"/>
        </w:rPr>
        <w:t>Buna göre aşağıdakilerden hangisine ulaşılabilir?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A) İtilaf Devletleri, I. İnönü yenilgisini kabul etmemişlerdir.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İtilaf Devletleri'nin Anadolu’daki işgalleri sona ermiştir.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I. İnönü Muharebesi'nden sonra İtilaf Devletleri barış yanlısıdır.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D) İtilaf Devletleri, </w:t>
      </w:r>
      <w:proofErr w:type="spellStart"/>
      <w:r w:rsidRPr="006031CB">
        <w:rPr>
          <w:sz w:val="20"/>
          <w:szCs w:val="20"/>
        </w:rPr>
        <w:t>BMM’nin</w:t>
      </w:r>
      <w:proofErr w:type="spellEnd"/>
      <w:r w:rsidRPr="006031CB">
        <w:rPr>
          <w:sz w:val="20"/>
          <w:szCs w:val="20"/>
        </w:rPr>
        <w:t xml:space="preserve"> hukuki varlığını kabul etmek istememişlerdir.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Londra Konferansı’ndan sonra Yunanlılar geri çekilmiştir.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</w:p>
    <w:p w:rsidR="00704384" w:rsidRPr="006031CB" w:rsidRDefault="00C71AEC" w:rsidP="00C71AEC">
      <w:pPr>
        <w:pStyle w:val="AralkYok"/>
        <w:rPr>
          <w:sz w:val="20"/>
          <w:szCs w:val="20"/>
        </w:rPr>
      </w:pPr>
      <w:r w:rsidRPr="006031CB">
        <w:rPr>
          <w:b/>
          <w:bCs/>
          <w:sz w:val="20"/>
          <w:szCs w:val="20"/>
        </w:rPr>
        <w:t>20.</w:t>
      </w:r>
      <w:r w:rsidRPr="006031CB">
        <w:rPr>
          <w:sz w:val="20"/>
          <w:szCs w:val="20"/>
        </w:rPr>
        <w:t xml:space="preserve"> </w:t>
      </w:r>
      <w:r w:rsidR="00704384" w:rsidRPr="006031CB">
        <w:rPr>
          <w:b/>
          <w:bCs/>
          <w:sz w:val="20"/>
          <w:szCs w:val="20"/>
        </w:rPr>
        <w:t>Kütahya - Eskişehir Savaşları sonrasında Türk ordusunun yok olmasını engellemek isteyen Mustafa Kemal’in uygulamış olduğu savaş stratejisi aşağıdakilerden hangisidir?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A) Tüm güçleri bir araya getirerek </w:t>
      </w:r>
      <w:proofErr w:type="spellStart"/>
      <w:r w:rsidRPr="006031CB">
        <w:rPr>
          <w:sz w:val="20"/>
          <w:szCs w:val="20"/>
        </w:rPr>
        <w:t>topyekün</w:t>
      </w:r>
      <w:proofErr w:type="spellEnd"/>
      <w:r w:rsidRPr="006031CB">
        <w:rPr>
          <w:sz w:val="20"/>
          <w:szCs w:val="20"/>
        </w:rPr>
        <w:t xml:space="preserve"> saldırıya geçmek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B) Başkenti daha güvenli bir yere taşımak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Ordunun Sakarya’nın doğusuna çekilmesini sağlayarak güvenlik hattı oluşturmak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İstanbul Hükûmeti ile anlaşarak düşmanı iki ateş arasında bırakmak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Zaman kazanmak için Yunanlılara ateşkes teklif etmek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</w:p>
    <w:p w:rsidR="00D007AF" w:rsidRPr="006031CB" w:rsidRDefault="00D007AF" w:rsidP="00D007AF">
      <w:pPr>
        <w:pStyle w:val="AralkYok"/>
        <w:jc w:val="center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JOKER SORU</w:t>
      </w:r>
    </w:p>
    <w:p w:rsidR="00D007AF" w:rsidRPr="006031CB" w:rsidRDefault="00D007AF" w:rsidP="00D007AF">
      <w:pPr>
        <w:pStyle w:val="AralkYok"/>
        <w:jc w:val="center"/>
        <w:rPr>
          <w:b/>
          <w:bCs/>
          <w:sz w:val="20"/>
          <w:szCs w:val="20"/>
        </w:rPr>
      </w:pPr>
    </w:p>
    <w:p w:rsidR="00704384" w:rsidRPr="006031CB" w:rsidRDefault="00C71AEC" w:rsidP="00704384">
      <w:pPr>
        <w:pStyle w:val="AralkYok"/>
        <w:rPr>
          <w:b/>
          <w:bCs/>
          <w:sz w:val="20"/>
          <w:szCs w:val="20"/>
        </w:rPr>
      </w:pPr>
      <w:r w:rsidRPr="006031CB">
        <w:rPr>
          <w:b/>
          <w:bCs/>
          <w:sz w:val="20"/>
          <w:szCs w:val="20"/>
        </w:rPr>
        <w:t>21.</w:t>
      </w:r>
      <w:r w:rsidRPr="006031CB">
        <w:rPr>
          <w:sz w:val="20"/>
          <w:szCs w:val="20"/>
        </w:rPr>
        <w:t xml:space="preserve"> </w:t>
      </w:r>
      <w:r w:rsidR="00704384" w:rsidRPr="006031CB">
        <w:rPr>
          <w:b/>
          <w:bCs/>
          <w:sz w:val="20"/>
          <w:szCs w:val="20"/>
        </w:rPr>
        <w:t xml:space="preserve">Aşağıdakilerden hangisi Millî Mücadele Dönemi’nde imzalanan Ankara Antlaşması’nın sonuçlarından biri </w:t>
      </w:r>
      <w:r w:rsidR="00704384" w:rsidRPr="006031CB">
        <w:rPr>
          <w:b/>
          <w:bCs/>
          <w:sz w:val="20"/>
          <w:szCs w:val="20"/>
          <w:u w:val="single"/>
        </w:rPr>
        <w:t>değildir?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A) Misak-ı </w:t>
      </w:r>
      <w:proofErr w:type="spellStart"/>
      <w:r w:rsidRPr="006031CB">
        <w:rPr>
          <w:sz w:val="20"/>
          <w:szCs w:val="20"/>
        </w:rPr>
        <w:t>Millî’den</w:t>
      </w:r>
      <w:proofErr w:type="spellEnd"/>
      <w:r w:rsidRPr="006031CB">
        <w:rPr>
          <w:sz w:val="20"/>
          <w:szCs w:val="20"/>
        </w:rPr>
        <w:t xml:space="preserve"> taviz verilmesi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 xml:space="preserve">B) Fransa’nın Misak-ı </w:t>
      </w:r>
      <w:proofErr w:type="spellStart"/>
      <w:r w:rsidRPr="006031CB">
        <w:rPr>
          <w:sz w:val="20"/>
          <w:szCs w:val="20"/>
        </w:rPr>
        <w:t>Millî’yi</w:t>
      </w:r>
      <w:proofErr w:type="spellEnd"/>
      <w:r w:rsidRPr="006031CB">
        <w:rPr>
          <w:sz w:val="20"/>
          <w:szCs w:val="20"/>
        </w:rPr>
        <w:t xml:space="preserve"> tanıması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C) Güney Cephesi’nde savaşı sonlandırması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D) Hatay ve İskenderun’un Suriye’ye verilmesi</w:t>
      </w:r>
    </w:p>
    <w:p w:rsidR="00704384" w:rsidRPr="006031CB" w:rsidRDefault="00704384" w:rsidP="00704384">
      <w:pPr>
        <w:pStyle w:val="AralkYok"/>
        <w:rPr>
          <w:sz w:val="20"/>
          <w:szCs w:val="20"/>
        </w:rPr>
      </w:pPr>
      <w:r w:rsidRPr="006031CB">
        <w:rPr>
          <w:sz w:val="20"/>
          <w:szCs w:val="20"/>
        </w:rPr>
        <w:t>E) Doğu Trakya’nın savaş yapılmadan kurtarılması</w:t>
      </w:r>
    </w:p>
    <w:p w:rsidR="00704384" w:rsidRPr="00C71AEC" w:rsidRDefault="00704384" w:rsidP="00704384">
      <w:pPr>
        <w:pStyle w:val="AralkYok"/>
        <w:rPr>
          <w:sz w:val="20"/>
          <w:szCs w:val="20"/>
        </w:rPr>
      </w:pPr>
    </w:p>
    <w:p w:rsidR="00704384" w:rsidRPr="00C71AEC" w:rsidRDefault="00704384" w:rsidP="00704384">
      <w:pPr>
        <w:pStyle w:val="AralkYok"/>
        <w:rPr>
          <w:sz w:val="20"/>
          <w:szCs w:val="20"/>
        </w:rPr>
      </w:pPr>
    </w:p>
    <w:p w:rsidR="00704384" w:rsidRPr="006031CB" w:rsidRDefault="006031CB" w:rsidP="006031CB">
      <w:pPr>
        <w:pStyle w:val="AralkYok"/>
        <w:jc w:val="center"/>
        <w:rPr>
          <w:b/>
          <w:sz w:val="24"/>
          <w:szCs w:val="24"/>
        </w:rPr>
      </w:pPr>
      <w:r>
        <w:rPr>
          <w:sz w:val="20"/>
          <w:szCs w:val="20"/>
        </w:rPr>
        <w:t>Her soru 5 puandır. Süre 40 dakikadır. Başarılar.</w:t>
      </w:r>
      <w:r>
        <w:rPr>
          <w:sz w:val="20"/>
          <w:szCs w:val="20"/>
        </w:rPr>
        <w:br/>
      </w:r>
      <w:hyperlink r:id="rId5" w:history="1">
        <w:r w:rsidRPr="006031CB">
          <w:rPr>
            <w:rStyle w:val="Kpr"/>
            <w:b/>
            <w:sz w:val="24"/>
            <w:szCs w:val="24"/>
          </w:rPr>
          <w:t>www.sosyalciniz.net</w:t>
        </w:r>
      </w:hyperlink>
    </w:p>
    <w:p w:rsidR="00CE6934" w:rsidRPr="006031CB" w:rsidRDefault="00CE6934" w:rsidP="006031CB">
      <w:pPr>
        <w:pStyle w:val="AralkYok"/>
        <w:jc w:val="center"/>
        <w:rPr>
          <w:b/>
          <w:sz w:val="24"/>
          <w:szCs w:val="24"/>
        </w:rPr>
      </w:pPr>
    </w:p>
    <w:p w:rsidR="00CD5C8F" w:rsidRDefault="00CD5C8F" w:rsidP="00704384">
      <w:pPr>
        <w:pStyle w:val="AralkYok"/>
        <w:rPr>
          <w:sz w:val="20"/>
          <w:szCs w:val="20"/>
        </w:rPr>
      </w:pPr>
    </w:p>
    <w:p w:rsidR="00CE6934" w:rsidRDefault="00CE6934" w:rsidP="00704384">
      <w:pPr>
        <w:pStyle w:val="AralkYok"/>
        <w:rPr>
          <w:sz w:val="20"/>
          <w:szCs w:val="20"/>
        </w:rPr>
      </w:pPr>
    </w:p>
    <w:p w:rsidR="00CE6934" w:rsidRDefault="00CE6934" w:rsidP="00704384">
      <w:pPr>
        <w:pStyle w:val="AralkYok"/>
        <w:rPr>
          <w:sz w:val="20"/>
          <w:szCs w:val="20"/>
        </w:rPr>
      </w:pPr>
    </w:p>
    <w:p w:rsidR="00CE6934" w:rsidRDefault="00CE6934" w:rsidP="00704384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-81915</wp:posOffset>
                </wp:positionV>
                <wp:extent cx="6124575" cy="34861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486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"/>
                              <w:gridCol w:w="935"/>
                              <w:gridCol w:w="935"/>
                              <w:gridCol w:w="935"/>
                              <w:gridCol w:w="935"/>
                              <w:gridCol w:w="935"/>
                              <w:gridCol w:w="935"/>
                              <w:gridCol w:w="935"/>
                              <w:gridCol w:w="936"/>
                              <w:gridCol w:w="936"/>
                            </w:tblGrid>
                            <w:tr w:rsidR="00CE6934" w:rsidTr="00CD5C8F">
                              <w:trPr>
                                <w:jc w:val="center"/>
                              </w:trPr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E6934" w:rsidTr="00CD5C8F">
                              <w:trPr>
                                <w:jc w:val="center"/>
                              </w:trPr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CE6934" w:rsidTr="00CD5C8F">
                              <w:trPr>
                                <w:jc w:val="center"/>
                              </w:trPr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E6934" w:rsidRPr="00CD5C8F" w:rsidRDefault="00CE6934" w:rsidP="00CE693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5C8F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E6934" w:rsidTr="00CD5C8F">
                              <w:trPr>
                                <w:jc w:val="center"/>
                              </w:trPr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E6934" w:rsidRDefault="00CD5C8F" w:rsidP="00CE6934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E6934" w:rsidRDefault="006031CB" w:rsidP="00CE6934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CE6934" w:rsidRDefault="006031CB" w:rsidP="00CE6934">
                            <w:pPr>
                              <w:jc w:val="center"/>
                            </w:pPr>
                            <w:r>
                              <w:t>21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8" style="position:absolute;margin-left:16.7pt;margin-top:-6.45pt;width:482.25pt;height:27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" fillcolor="white [3201]" strokecolor="#70ad47 [3209]" strokeweight="1pt">
                <v:textbox>
                  <w:txbxContent>
                    <w:p w:rsidR="00CE6934" w:rsidRPr="00CD5C8F" w:rsidRDefault="00CE6934" w:rsidP="00CE6934">
                      <w:pPr>
                        <w:jc w:val="center"/>
                        <w:rPr>
                          <w:b/>
                        </w:rPr>
                      </w:pPr>
                      <w:r w:rsidRPr="00CD5C8F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5"/>
                        <w:gridCol w:w="935"/>
                        <w:gridCol w:w="935"/>
                        <w:gridCol w:w="935"/>
                        <w:gridCol w:w="935"/>
                        <w:gridCol w:w="935"/>
                        <w:gridCol w:w="935"/>
                        <w:gridCol w:w="935"/>
                        <w:gridCol w:w="936"/>
                        <w:gridCol w:w="936"/>
                      </w:tblGrid>
                      <w:tr w:rsidR="00CE6934" w:rsidTr="00CD5C8F">
                        <w:trPr>
                          <w:jc w:val="center"/>
                        </w:trPr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CE6934" w:rsidTr="00CD5C8F">
                        <w:trPr>
                          <w:jc w:val="center"/>
                        </w:trPr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CE6934" w:rsidTr="00CD5C8F">
                        <w:trPr>
                          <w:jc w:val="center"/>
                        </w:trPr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E6934" w:rsidRPr="00CD5C8F" w:rsidRDefault="00CE6934" w:rsidP="00CE69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C8F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CE6934" w:rsidTr="00CD5C8F">
                        <w:trPr>
                          <w:jc w:val="center"/>
                        </w:trPr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E6934" w:rsidRDefault="00CD5C8F" w:rsidP="00CE6934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E6934" w:rsidRDefault="006031CB" w:rsidP="00CE6934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</w:tbl>
                    <w:p w:rsidR="00CE6934" w:rsidRDefault="006031CB" w:rsidP="00CE6934">
                      <w:pPr>
                        <w:jc w:val="center"/>
                      </w:pPr>
                      <w:r>
                        <w:t>21 E</w:t>
                      </w:r>
                    </w:p>
                  </w:txbxContent>
                </v:textbox>
              </v:rect>
            </w:pict>
          </mc:Fallback>
        </mc:AlternateContent>
      </w:r>
    </w:p>
    <w:p w:rsidR="00CE6934" w:rsidRPr="00C71AEC" w:rsidRDefault="00CE6934" w:rsidP="00704384">
      <w:pPr>
        <w:pStyle w:val="AralkYok"/>
        <w:rPr>
          <w:sz w:val="20"/>
          <w:szCs w:val="20"/>
        </w:rPr>
      </w:pPr>
    </w:p>
    <w:sectPr w:rsidR="00CE6934" w:rsidRPr="00C71AEC" w:rsidSect="00CD5C8F">
      <w:pgSz w:w="11906" w:h="16838"/>
      <w:pgMar w:top="851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D8"/>
    <w:rsid w:val="00067322"/>
    <w:rsid w:val="004B3AD2"/>
    <w:rsid w:val="006031CB"/>
    <w:rsid w:val="00704384"/>
    <w:rsid w:val="00816042"/>
    <w:rsid w:val="00A458BF"/>
    <w:rsid w:val="00C71AEC"/>
    <w:rsid w:val="00CD5C8F"/>
    <w:rsid w:val="00CE6934"/>
    <w:rsid w:val="00D007AF"/>
    <w:rsid w:val="00E8572A"/>
    <w:rsid w:val="00F9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3ED8"/>
    <w:pPr>
      <w:spacing w:after="0" w:line="240" w:lineRule="auto"/>
    </w:pPr>
  </w:style>
  <w:style w:type="table" w:styleId="TabloKlavuzu">
    <w:name w:val="Table Grid"/>
    <w:basedOn w:val="NormalTablo"/>
    <w:uiPriority w:val="39"/>
    <w:rsid w:val="00CE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031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3ED8"/>
    <w:pPr>
      <w:spacing w:after="0" w:line="240" w:lineRule="auto"/>
    </w:pPr>
  </w:style>
  <w:style w:type="table" w:styleId="TabloKlavuzu">
    <w:name w:val="Table Grid"/>
    <w:basedOn w:val="NormalTablo"/>
    <w:uiPriority w:val="39"/>
    <w:rsid w:val="00CE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03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2023-01-03T16:20:00Z</dcterms:created>
  <dcterms:modified xsi:type="dcterms:W3CDTF">2023-01-03T16:20:00Z</dcterms:modified>
</cp:coreProperties>
</file>