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AC771E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C771E">
              <w:rPr>
                <w:rFonts w:ascii="Times New Roman" w:hAnsi="Times New Roman" w:cs="Times New Roman"/>
              </w:rPr>
              <w:t>SEVR ANTLAŞMASI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C712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 w:rsidR="00167A2F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C771E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C771E">
              <w:rPr>
                <w:rFonts w:ascii="Times New Roman" w:eastAsia="Arial" w:hAnsi="Times New Roman" w:cs="Times New Roman"/>
                <w:b/>
              </w:rPr>
              <w:t>İTA.8.2.8. Mustafa Kemal’in ve Türk milletinin Sevr Antlaşması’na karşı tepkilerini değerlendirir.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6B1EF6" w:rsidRPr="00385622" w:rsidRDefault="006B1EF6" w:rsidP="006B1EF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116CBD" w:rsidRPr="00116CBD" w:rsidRDefault="00116CBD" w:rsidP="006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I. Dünya Savaşı’ndan yenik ayrılan d</w:t>
            </w:r>
            <w:r>
              <w:rPr>
                <w:rFonts w:ascii="Times New Roman" w:hAnsi="Times New Roman" w:cs="Times New Roman"/>
                <w:iCs/>
              </w:rPr>
              <w:t>evletlerle yapılan barış antlaş</w:t>
            </w:r>
            <w:r w:rsidRPr="00116CBD">
              <w:rPr>
                <w:rFonts w:ascii="Times New Roman" w:hAnsi="Times New Roman" w:cs="Times New Roman"/>
                <w:iCs/>
              </w:rPr>
              <w:t>malarının esasları Paris Barış Konferansı’nda belirlenmiş ve antlaşmalar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imzalanmıştı. 1920 yılına gelinmesine rağmen henüz Osmanlı Devleti’yle herhangi bir antlaşma yapılmamıştı. Anadolu’da Türk halkının işgal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güçlerine karşı direnişi ve İtilaf Devletleri</w:t>
            </w:r>
            <w:r>
              <w:rPr>
                <w:rFonts w:ascii="Times New Roman" w:hAnsi="Times New Roman" w:cs="Times New Roman"/>
                <w:iCs/>
              </w:rPr>
              <w:t xml:space="preserve"> arasındaki görüş ayrılıkları </w:t>
            </w:r>
            <w:r w:rsidRPr="00116CBD">
              <w:rPr>
                <w:rFonts w:ascii="Times New Roman" w:hAnsi="Times New Roman" w:cs="Times New Roman"/>
                <w:iCs/>
              </w:rPr>
              <w:t>Osmanlı’yla imzalanacak barışı geciktirmişti.</w:t>
            </w:r>
          </w:p>
          <w:p w:rsidR="00116CBD" w:rsidRDefault="00116CBD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Misakımillî’nin ilanı ve Ankara’da B</w:t>
            </w:r>
            <w:r>
              <w:rPr>
                <w:rFonts w:ascii="Times New Roman" w:hAnsi="Times New Roman" w:cs="Times New Roman"/>
                <w:iCs/>
              </w:rPr>
              <w:t xml:space="preserve">üyük Millet Meclisinin açılması </w:t>
            </w:r>
            <w:r w:rsidRPr="00116CBD">
              <w:rPr>
                <w:rFonts w:ascii="Times New Roman" w:hAnsi="Times New Roman" w:cs="Times New Roman"/>
                <w:iCs/>
              </w:rPr>
              <w:t>üzerine İtilaf Devletleri bir araya geler</w:t>
            </w:r>
            <w:r>
              <w:rPr>
                <w:rFonts w:ascii="Times New Roman" w:hAnsi="Times New Roman" w:cs="Times New Roman"/>
                <w:iCs/>
              </w:rPr>
              <w:t xml:space="preserve">ek İtalya’nın San Remo kentinde </w:t>
            </w:r>
            <w:r w:rsidRPr="00116CBD">
              <w:rPr>
                <w:rFonts w:ascii="Times New Roman" w:hAnsi="Times New Roman" w:cs="Times New Roman"/>
                <w:iCs/>
              </w:rPr>
              <w:t>bir konferans düzenlediler (18-26 Nisan</w:t>
            </w:r>
            <w:r>
              <w:rPr>
                <w:rFonts w:ascii="Times New Roman" w:hAnsi="Times New Roman" w:cs="Times New Roman"/>
                <w:iCs/>
              </w:rPr>
              <w:t xml:space="preserve"> 1920). Bu konferansta Osmanlı </w:t>
            </w:r>
            <w:r w:rsidRPr="00116CBD">
              <w:rPr>
                <w:rFonts w:ascii="Times New Roman" w:hAnsi="Times New Roman" w:cs="Times New Roman"/>
                <w:iCs/>
              </w:rPr>
              <w:t>topraklarının paylaşımı konusunda uzlaşm</w:t>
            </w:r>
            <w:r>
              <w:rPr>
                <w:rFonts w:ascii="Times New Roman" w:hAnsi="Times New Roman" w:cs="Times New Roman"/>
                <w:iCs/>
              </w:rPr>
              <w:t xml:space="preserve">aya varan ve Sevr’in şartlarını </w:t>
            </w:r>
            <w:r w:rsidRPr="00116CBD">
              <w:rPr>
                <w:rFonts w:ascii="Times New Roman" w:hAnsi="Times New Roman" w:cs="Times New Roman"/>
                <w:iCs/>
              </w:rPr>
              <w:t>hazırlayan İtilaf Devletleri, bu taslağı P</w:t>
            </w:r>
            <w:r>
              <w:rPr>
                <w:rFonts w:ascii="Times New Roman" w:hAnsi="Times New Roman" w:cs="Times New Roman"/>
                <w:iCs/>
              </w:rPr>
              <w:t>aris’te bulunan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k Paşa baş- </w:t>
            </w:r>
            <w:r w:rsidRPr="00116CBD">
              <w:rPr>
                <w:rFonts w:ascii="Times New Roman" w:hAnsi="Times New Roman" w:cs="Times New Roman"/>
                <w:iCs/>
              </w:rPr>
              <w:t>kanlığındaki Osmanlı heyetine sundular.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 w:rsidRPr="00116CBD">
              <w:rPr>
                <w:rFonts w:ascii="Times New Roman" w:hAnsi="Times New Roman" w:cs="Times New Roman"/>
                <w:iCs/>
              </w:rPr>
              <w:t>k Paşa, antlaşma şartlarının çok ağır olduğunu açıkladı ve değiştirilmesi için itirazda bulundu.</w:t>
            </w:r>
          </w:p>
          <w:p w:rsidR="006B1EF6" w:rsidRPr="00116CBD" w:rsidRDefault="006B1EF6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50F79" w:rsidRPr="00107EBE" w:rsidRDefault="00116CBD" w:rsidP="006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Osmanlı heyetinin yaptığı itirazlar kabul edilmedi. İtilaf Devletleri, Osmanlı Devleti’ni Sevr’in taslağını kabul</w:t>
            </w:r>
            <w:r w:rsidR="006B1EF6">
              <w:rPr>
                <w:rFonts w:ascii="Times New Roman" w:hAnsi="Times New Roman" w:cs="Times New Roman"/>
                <w:iCs/>
              </w:rPr>
              <w:t xml:space="preserve"> etmeye zorlamak ve antlaşmanın </w:t>
            </w:r>
            <w:r w:rsidRPr="00116CBD">
              <w:rPr>
                <w:rFonts w:ascii="Times New Roman" w:hAnsi="Times New Roman" w:cs="Times New Roman"/>
                <w:iCs/>
              </w:rPr>
              <w:t>imzalanmasını hızlandırmak için İngilizlerin desteğindeki Yunan kuvvetlerini saldır</w:t>
            </w:r>
            <w:r w:rsidR="006B1EF6">
              <w:rPr>
                <w:rFonts w:ascii="Times New Roman" w:hAnsi="Times New Roman" w:cs="Times New Roman"/>
                <w:iCs/>
              </w:rPr>
              <w:t xml:space="preserve">ıya geçirdiler. Yunan ordusu 22 </w:t>
            </w:r>
            <w:r w:rsidRPr="00116CBD">
              <w:rPr>
                <w:rFonts w:ascii="Times New Roman" w:hAnsi="Times New Roman" w:cs="Times New Roman"/>
                <w:iCs/>
              </w:rPr>
              <w:t>Haziran 1920 tarihinden itibaren Nazilli,</w:t>
            </w:r>
            <w:r w:rsidR="006B1EF6">
              <w:rPr>
                <w:rFonts w:ascii="Times New Roman" w:hAnsi="Times New Roman" w:cs="Times New Roman"/>
                <w:iCs/>
              </w:rPr>
              <w:t xml:space="preserve"> Balıkesir, Bursa, İzmit, Uşak, </w:t>
            </w:r>
            <w:r w:rsidRPr="00116CBD">
              <w:rPr>
                <w:rFonts w:ascii="Times New Roman" w:hAnsi="Times New Roman" w:cs="Times New Roman"/>
                <w:iCs/>
              </w:rPr>
              <w:t>Alaşehir ve Edirne’yi işgal etti. İngilizle</w:t>
            </w:r>
            <w:r w:rsidR="006B1EF6">
              <w:rPr>
                <w:rFonts w:ascii="Times New Roman" w:hAnsi="Times New Roman" w:cs="Times New Roman"/>
                <w:iCs/>
              </w:rPr>
              <w:t xml:space="preserve">r, Mudanya ve Bandırma’ya asker </w:t>
            </w:r>
            <w:r w:rsidRPr="00116CBD">
              <w:rPr>
                <w:rFonts w:ascii="Times New Roman" w:hAnsi="Times New Roman" w:cs="Times New Roman"/>
                <w:iCs/>
              </w:rPr>
              <w:t>çıkardı. Bu baskı ve zorlamalar karşıs</w:t>
            </w:r>
            <w:r w:rsidR="006B1EF6">
              <w:rPr>
                <w:rFonts w:ascii="Times New Roman" w:hAnsi="Times New Roman" w:cs="Times New Roman"/>
                <w:iCs/>
              </w:rPr>
              <w:t xml:space="preserve">ında Sevr’in taslağını görüşmek </w:t>
            </w:r>
            <w:r w:rsidRPr="00116CBD">
              <w:rPr>
                <w:rFonts w:ascii="Times New Roman" w:hAnsi="Times New Roman" w:cs="Times New Roman"/>
                <w:iCs/>
              </w:rPr>
              <w:t>üzere İstanbul’da Saltanat Şurası topl</w:t>
            </w:r>
            <w:r w:rsidR="006B1EF6">
              <w:rPr>
                <w:rFonts w:ascii="Times New Roman" w:hAnsi="Times New Roman" w:cs="Times New Roman"/>
                <w:iCs/>
              </w:rPr>
              <w:t xml:space="preserve">andı. Padişah ve Sadrazam Damat </w:t>
            </w:r>
            <w:r w:rsidRPr="00116CBD">
              <w:rPr>
                <w:rFonts w:ascii="Times New Roman" w:hAnsi="Times New Roman" w:cs="Times New Roman"/>
                <w:iCs/>
              </w:rPr>
              <w:t>Ferit’in de katıldığı bu toplantı sonunda</w:t>
            </w:r>
            <w:r w:rsidR="006B1EF6">
              <w:rPr>
                <w:rFonts w:ascii="Times New Roman" w:hAnsi="Times New Roman" w:cs="Times New Roman"/>
                <w:iCs/>
              </w:rPr>
              <w:t xml:space="preserve"> Topçu </w:t>
            </w:r>
            <w:proofErr w:type="spellStart"/>
            <w:r w:rsidR="006B1EF6">
              <w:rPr>
                <w:rFonts w:ascii="Times New Roman" w:hAnsi="Times New Roman" w:cs="Times New Roman"/>
                <w:iCs/>
              </w:rPr>
              <w:t>Feriki</w:t>
            </w:r>
            <w:proofErr w:type="spellEnd"/>
            <w:r w:rsidR="006B1EF6">
              <w:rPr>
                <w:rFonts w:ascii="Times New Roman" w:hAnsi="Times New Roman" w:cs="Times New Roman"/>
                <w:iCs/>
              </w:rPr>
              <w:t xml:space="preserve"> (Korgeneral) Rıza </w:t>
            </w:r>
            <w:r w:rsidRPr="00116CBD">
              <w:rPr>
                <w:rFonts w:ascii="Times New Roman" w:hAnsi="Times New Roman" w:cs="Times New Roman"/>
                <w:iCs/>
              </w:rPr>
              <w:t>Paşa dışındaki şura üyeleri antlaşmanın kabul edilmesine karar</w:t>
            </w:r>
            <w:r w:rsidR="006B1EF6">
              <w:rPr>
                <w:rFonts w:ascii="Times New Roman" w:hAnsi="Times New Roman" w:cs="Times New Roman"/>
                <w:iCs/>
              </w:rPr>
              <w:t xml:space="preserve"> verdiler. </w:t>
            </w:r>
            <w:r w:rsidRPr="00116CBD">
              <w:rPr>
                <w:rFonts w:ascii="Times New Roman" w:hAnsi="Times New Roman" w:cs="Times New Roman"/>
                <w:iCs/>
              </w:rPr>
              <w:t>Bunun üzerine Paris’e giden Osmanlı h</w:t>
            </w:r>
            <w:r w:rsidR="006B1EF6">
              <w:rPr>
                <w:rFonts w:ascii="Times New Roman" w:hAnsi="Times New Roman" w:cs="Times New Roman"/>
                <w:iCs/>
              </w:rPr>
              <w:t xml:space="preserve">eyeti 10 Ağustos 1920’de İtilaf </w:t>
            </w:r>
            <w:r w:rsidRPr="00116CBD">
              <w:rPr>
                <w:rFonts w:ascii="Times New Roman" w:hAnsi="Times New Roman" w:cs="Times New Roman"/>
                <w:iCs/>
              </w:rPr>
              <w:t>Devletleri’yle Sevr Antla</w:t>
            </w:r>
            <w:r w:rsidR="006B1EF6">
              <w:rPr>
                <w:rFonts w:ascii="Times New Roman" w:hAnsi="Times New Roman" w:cs="Times New Roman"/>
                <w:iCs/>
              </w:rPr>
              <w:t>şması’nı imzaladı.</w:t>
            </w:r>
            <w:bookmarkStart w:id="0" w:name="_GoBack"/>
            <w:bookmarkEnd w:id="0"/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>1-Sevr antlaşması için neden ölüm fermanı denmiştir?</w:t>
            </w:r>
          </w:p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 xml:space="preserve">2-Sevr antlaşması neden geçersiz bir antlaşmadır? </w:t>
            </w:r>
          </w:p>
          <w:p w:rsidR="008605A5" w:rsidRPr="00107EBE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>3-TBMMn’in neden Sevr antlaşmasına karşı tutumu ne olmuştur?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proofErr w:type="gramStart"/>
      <w:r w:rsidRPr="00107EBE">
        <w:rPr>
          <w:rFonts w:ascii="Times New Roman" w:hAnsi="Times New Roman" w:cs="Times New Roman"/>
        </w:rPr>
        <w:t>………………….</w:t>
      </w:r>
      <w:proofErr w:type="gramEnd"/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16CBD"/>
    <w:rsid w:val="0014470E"/>
    <w:rsid w:val="00167A2F"/>
    <w:rsid w:val="001940AE"/>
    <w:rsid w:val="001B27AE"/>
    <w:rsid w:val="001E6D43"/>
    <w:rsid w:val="00282806"/>
    <w:rsid w:val="00297998"/>
    <w:rsid w:val="002C5826"/>
    <w:rsid w:val="003076F0"/>
    <w:rsid w:val="003207C7"/>
    <w:rsid w:val="00372A98"/>
    <w:rsid w:val="00385622"/>
    <w:rsid w:val="003872D1"/>
    <w:rsid w:val="003A1F07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B1EF6"/>
    <w:rsid w:val="006C3579"/>
    <w:rsid w:val="006F57CD"/>
    <w:rsid w:val="0072331E"/>
    <w:rsid w:val="0072398D"/>
    <w:rsid w:val="00756159"/>
    <w:rsid w:val="00796143"/>
    <w:rsid w:val="007B5EB2"/>
    <w:rsid w:val="007D4C4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AC771E"/>
    <w:rsid w:val="00B43D00"/>
    <w:rsid w:val="00B56512"/>
    <w:rsid w:val="00B7425C"/>
    <w:rsid w:val="00B85BF3"/>
    <w:rsid w:val="00BC0CF8"/>
    <w:rsid w:val="00BD7B99"/>
    <w:rsid w:val="00BE6C60"/>
    <w:rsid w:val="00C23DA7"/>
    <w:rsid w:val="00C52D9E"/>
    <w:rsid w:val="00C71280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2022-12-08T03:37:00Z</dcterms:created>
  <dcterms:modified xsi:type="dcterms:W3CDTF">2022-12-08T03:42:00Z</dcterms:modified>
</cp:coreProperties>
</file>