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F58A3">
            <w:pPr>
              <w:tabs>
                <w:tab w:val="left" w:pos="56"/>
              </w:tabs>
              <w:spacing w:line="256" w:lineRule="auto"/>
              <w:ind w:left="84" w:hanging="14"/>
              <w:rPr>
                <w:rFonts w:ascii="Times New Roman" w:eastAsia="Times New Roman" w:hAnsi="Times New Roman" w:cs="Times New Roman"/>
              </w:rPr>
            </w:pPr>
            <w:r w:rsidRPr="009F58A3">
              <w:rPr>
                <w:rFonts w:ascii="Times New Roman" w:hAnsi="Times New Roman" w:cs="Times New Roman"/>
              </w:rPr>
              <w:t>TOPLUMSAL UYGULAMALAR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B1C38"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YARDIMLAŞMA VE DAYANIŞMA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951E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3349FA">
              <w:rPr>
                <w:rFonts w:ascii="Times New Roman" w:hAnsi="Times New Roman" w:cs="Times New Roman"/>
              </w:rPr>
              <w:t xml:space="preserve"> </w:t>
            </w:r>
            <w:r w:rsidR="00856E37">
              <w:rPr>
                <w:rFonts w:ascii="Times New Roman" w:hAnsi="Times New Roman" w:cs="Times New Roman"/>
              </w:rPr>
              <w:t xml:space="preserve">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3951E6" w:rsidP="000A2123">
            <w:pPr>
              <w:tabs>
                <w:tab w:val="left" w:pos="82"/>
              </w:tabs>
              <w:spacing w:after="0" w:line="256" w:lineRule="auto"/>
              <w:ind w:left="54" w:firstLine="2"/>
              <w:rPr>
                <w:rFonts w:ascii="Times New Roman" w:eastAsia="Arial" w:hAnsi="Times New Roman" w:cs="Times New Roman"/>
                <w:b/>
              </w:rPr>
            </w:pPr>
            <w:r w:rsidRPr="003951E6">
              <w:rPr>
                <w:rFonts w:ascii="Times New Roman" w:eastAsia="Arial" w:hAnsi="Times New Roman" w:cs="Times New Roman"/>
                <w:b/>
              </w:rPr>
              <w:t>H.K.7.3.2.Yardımlaşma ve dayanışmanın sosyal ve kültürel önemini fark eder</w:t>
            </w:r>
            <w:r>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Yardımlaşma; birlikte çalışmak ya da yardım etmektir. Takım çalışması gibi yalnızken yapamayacağımız şeyleri yeteneklerimizi ve enerjimizi birleştirerek çalışmaktır. Bizim yeteneğimiz ya da bilgimiz olmayan konularda yardım alıp, kendimize ait bilgi ve yeteneği başkasınınkiyle birleştirmektir.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Mutlu toplumlar, bireyleri sağlıklı olan toplumlardır. Değişik hastalıklardan dolayı vücudundaki bazı organlar çalışmayan insanlar normal hayat süremeyebilirler. Bazen başkalarının yardımına ihtiyaç duyarlar. İnsan tek başına yaşayamadığı gibi ihtiyaçlarını da kendi başına karşılayamaz. Dolayısıyla toplumdaki kişilerin birbirleriyle yardımlaşmaları ve dayanışma içerisinde olmaları gerekir. İhtiyacı olan insanlara para yardımında bulunmamız, iyi ve kötü günlerini paylaşmamız toplumdaki uyumu arttırır. Toplumun gücünün artmasıyla birlikte üzerimize düşen görevimizi de yapmış oluruz.</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Dayanışma Nedir?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İnsan, doğası gereği toplumsal bir varlıktır. Yalnız yaşaması mümkün değildir. Birlikte yaşamanın gereği olan dayanışma ile insanlar yardımlaşmayı, birlikte iş yapmayı öğrenirler. Dayanışma sayesinde insanlar daha çabuk ve daha çok iş yapabilir. Atalarımız bu konuda, "Bir elin nesi var, iki elin sesi var." diyerek, birlik, beraberlik ve dayanışmanın önemini vurgulamışlardır. Dayanışma toplumlar arasında, millet içerisinde ve milletler arasında olabilir. Kurtuluş Savaşı yıllarında Türk Milleti'nin dayanışması ile düşman yurttan kovulmuş ve vatan tamamen kurtarılmıştır. Dünyada ise, Birleşmiş Milletler buna örnek olarak gösterilebilir.</w:t>
            </w:r>
          </w:p>
          <w:p w:rsidR="0048010A" w:rsidRPr="0048010A" w:rsidRDefault="0048010A" w:rsidP="0048010A">
            <w:pPr>
              <w:pStyle w:val="ListeParagraf"/>
              <w:spacing w:after="0" w:line="256" w:lineRule="auto"/>
              <w:rPr>
                <w:rFonts w:ascii="Times New Roman" w:eastAsia="Times New Roman" w:hAnsi="Times New Roman" w:cs="Times New Roman"/>
              </w:rPr>
            </w:pPr>
          </w:p>
          <w:p w:rsidR="0048010A" w:rsidRPr="0048010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Dayanışmanın Faydaları ve Önemi</w:t>
            </w:r>
          </w:p>
          <w:p w:rsidR="0048010A" w:rsidRPr="0048010A" w:rsidRDefault="0048010A" w:rsidP="0048010A">
            <w:pPr>
              <w:pStyle w:val="ListeParagraf"/>
              <w:spacing w:after="0" w:line="256" w:lineRule="auto"/>
              <w:rPr>
                <w:rFonts w:ascii="Times New Roman" w:eastAsia="Times New Roman" w:hAnsi="Times New Roman" w:cs="Times New Roman"/>
              </w:rPr>
            </w:pPr>
          </w:p>
          <w:p w:rsidR="001B5C4A" w:rsidRPr="001B5C4A" w:rsidRDefault="0048010A" w:rsidP="0048010A">
            <w:pPr>
              <w:pStyle w:val="ListeParagraf"/>
              <w:spacing w:after="0" w:line="256" w:lineRule="auto"/>
              <w:rPr>
                <w:rFonts w:ascii="Times New Roman" w:eastAsia="Times New Roman" w:hAnsi="Times New Roman" w:cs="Times New Roman"/>
              </w:rPr>
            </w:pPr>
            <w:r w:rsidRPr="0048010A">
              <w:rPr>
                <w:rFonts w:ascii="Times New Roman" w:eastAsia="Times New Roman" w:hAnsi="Times New Roman" w:cs="Times New Roman"/>
              </w:rPr>
              <w:t xml:space="preserve">Toplumsal dayanışma toplumun kurum ve kuruluşlarıyla ortak değerlerde birleşmesi ve birlikte hareket etmesidir. Yaşamımızda toplumsal dayanışmanın çok önemli bir yeri olduğunu artık anlamamız gerekmektedir. Çünkü iyi yaşamamıza yardımcı olacak hareketlerden birisi dayanışmadır. İyi bir başarı için çevre faktörlerimizi de iyileştirmek zorundayız. Çünkü insan sosyal bir varlıktır. Çevresindeki tüm olaylardan direk veya dolaylı etkilenir. Bu etkileşme insana zarar verdiği gibi zirveye çıkmasına da yardımcı olur. Dayanışmalar sayesinde toplumlar ve ülkeler kalkınır. Kendi başarısızlığımız eğer bir toplum içinde olumsuz etki yapıyorsa oturup, düşünüp nerede neden hata yaptığımız irdelememiz gerekmektedir. Kısacası, birbirimizin gözünü oyacağımıza, pozitif dayanışma içerisinde olsak, hem kendimiz </w:t>
            </w:r>
            <w:r w:rsidRPr="0048010A">
              <w:rPr>
                <w:rFonts w:ascii="Times New Roman" w:eastAsia="Times New Roman" w:hAnsi="Times New Roman" w:cs="Times New Roman"/>
              </w:rPr>
              <w:lastRenderedPageBreak/>
              <w:t>hem çevremiz hem de ülkemiz bundan faydalanacaktır. Bireylerin beraber hareket etmeleri elbette ülkemiz için çok faydalı olur, buna en güzel örnek Kurtuluş Savaşı’dır. Birlik ve beraberlik içinde olan toplum kendi</w:t>
            </w:r>
            <w:r>
              <w:rPr>
                <w:rFonts w:ascii="Times New Roman" w:eastAsia="Times New Roman" w:hAnsi="Times New Roman" w:cs="Times New Roman"/>
              </w:rPr>
              <w:t xml:space="preserve"> kendini yönetir, dışarıdan müda</w:t>
            </w:r>
            <w:bookmarkStart w:id="0" w:name="_GoBack"/>
            <w:bookmarkEnd w:id="0"/>
            <w:r w:rsidRPr="0048010A">
              <w:rPr>
                <w:rFonts w:ascii="Times New Roman" w:eastAsia="Times New Roman" w:hAnsi="Times New Roman" w:cs="Times New Roman"/>
              </w:rPr>
              <w:t>halelere izin vermez. Karşılaşılan sorunlar daha çabuk çözülür ve gelişmek için gerekli şartlar kolayca aşılır. Kısaca Ülkemizin dünya ülkeleri arasında önemli bir yere gelmesi için, toplum olarak bir dayanışma (fikir birliği) içinde olmalıyız.</w:t>
            </w:r>
          </w:p>
          <w:p w:rsidR="002C7480" w:rsidRPr="00570875" w:rsidRDefault="001B5C4A" w:rsidP="003951E6">
            <w:pPr>
              <w:pStyle w:val="ListeParagraf"/>
              <w:numPr>
                <w:ilvl w:val="0"/>
                <w:numId w:val="12"/>
              </w:numPr>
              <w:spacing w:after="0" w:line="256" w:lineRule="auto"/>
              <w:rPr>
                <w:rFonts w:ascii="Times New Roman" w:eastAsia="Times New Roman" w:hAnsi="Times New Roman" w:cs="Times New Roman"/>
              </w:rPr>
            </w:pPr>
            <w:r w:rsidRPr="001B5C4A">
              <w:rPr>
                <w:rFonts w:ascii="Times New Roman" w:eastAsia="Times New Roman" w:hAnsi="Times New Roman" w:cs="Times New Roman"/>
              </w:rPr>
              <w:t xml:space="preserve"> </w:t>
            </w:r>
            <w:r w:rsidR="002C7480" w:rsidRPr="002C7480">
              <w:rPr>
                <w:rFonts w:ascii="Times New Roman" w:eastAsia="Times New Roman" w:hAnsi="Times New Roman" w:cs="Times New Roman"/>
                <w:color w:val="FF0000"/>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DF08EF"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2A33E7" w:rsidRDefault="00DD36EE" w:rsidP="002A33E7">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CB1C38">
              <w:rPr>
                <w:rFonts w:ascii="Times New Roman" w:hAnsi="Times New Roman" w:cs="Times New Roman"/>
              </w:rPr>
              <w:t>Yardımlaşma ve dayanışma</w:t>
            </w:r>
            <w:r w:rsidR="002A33E7">
              <w:rPr>
                <w:rFonts w:ascii="Times New Roman" w:hAnsi="Times New Roman" w:cs="Times New Roman"/>
              </w:rPr>
              <w:t>nın önemi nedir?</w:t>
            </w:r>
            <w:r w:rsidR="00CB1C38">
              <w:rPr>
                <w:rFonts w:ascii="Times New Roman" w:hAnsi="Times New Roman" w:cs="Times New Roman"/>
              </w:rPr>
              <w:t xml:space="preserve"> </w:t>
            </w:r>
          </w:p>
          <w:p w:rsidR="00021AD6" w:rsidRPr="005A4B04" w:rsidRDefault="00DD36EE" w:rsidP="002A33E7">
            <w:pPr>
              <w:pStyle w:val="AralkYok"/>
              <w:rPr>
                <w:rFonts w:ascii="Times New Roman" w:hAnsi="Times New Roman" w:cs="Times New Roman"/>
              </w:rPr>
            </w:pPr>
            <w:r w:rsidRPr="005A4B04">
              <w:rPr>
                <w:rFonts w:ascii="Times New Roman" w:hAnsi="Times New Roman" w:cs="Times New Roman"/>
              </w:rPr>
              <w:t>2-</w:t>
            </w:r>
            <w:r w:rsidR="00CB1C38">
              <w:t xml:space="preserve"> </w:t>
            </w:r>
            <w:r w:rsidR="00CB1C38" w:rsidRPr="00CB1C38">
              <w:rPr>
                <w:rFonts w:ascii="Times New Roman" w:hAnsi="Times New Roman" w:cs="Times New Roman"/>
              </w:rPr>
              <w:t xml:space="preserve">Yardımlaşma ve dayanışma </w:t>
            </w:r>
            <w:r w:rsidR="00CB1C38">
              <w:rPr>
                <w:rFonts w:ascii="Times New Roman" w:hAnsi="Times New Roman" w:cs="Times New Roman"/>
              </w:rPr>
              <w:t>uygulamalarına örnekler veriniz</w:t>
            </w:r>
            <w:r w:rsidR="008B0F4B">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80940"/>
    <w:rsid w:val="00095D2A"/>
    <w:rsid w:val="000A2123"/>
    <w:rsid w:val="001178F1"/>
    <w:rsid w:val="001306C2"/>
    <w:rsid w:val="00186F37"/>
    <w:rsid w:val="001B27AE"/>
    <w:rsid w:val="001B5C4A"/>
    <w:rsid w:val="001C15F2"/>
    <w:rsid w:val="00234B89"/>
    <w:rsid w:val="00273317"/>
    <w:rsid w:val="00276BA3"/>
    <w:rsid w:val="002A0F83"/>
    <w:rsid w:val="002A33E7"/>
    <w:rsid w:val="002A6D68"/>
    <w:rsid w:val="002B7D13"/>
    <w:rsid w:val="002C7480"/>
    <w:rsid w:val="002E075D"/>
    <w:rsid w:val="003051CF"/>
    <w:rsid w:val="003207C7"/>
    <w:rsid w:val="003349FA"/>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330E8"/>
    <w:rsid w:val="00463B09"/>
    <w:rsid w:val="0048010A"/>
    <w:rsid w:val="00487160"/>
    <w:rsid w:val="0049529D"/>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B502D"/>
    <w:rsid w:val="005D101F"/>
    <w:rsid w:val="005D33B8"/>
    <w:rsid w:val="00644430"/>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56E37"/>
    <w:rsid w:val="008705CB"/>
    <w:rsid w:val="00874AAF"/>
    <w:rsid w:val="008B0F4B"/>
    <w:rsid w:val="009224EE"/>
    <w:rsid w:val="00927286"/>
    <w:rsid w:val="00935121"/>
    <w:rsid w:val="009353F9"/>
    <w:rsid w:val="00985F8C"/>
    <w:rsid w:val="009947A1"/>
    <w:rsid w:val="009A4001"/>
    <w:rsid w:val="009B3C04"/>
    <w:rsid w:val="009B4F43"/>
    <w:rsid w:val="009D21F9"/>
    <w:rsid w:val="009D6698"/>
    <w:rsid w:val="009F58A3"/>
    <w:rsid w:val="00A115FD"/>
    <w:rsid w:val="00A27BBA"/>
    <w:rsid w:val="00A35CFD"/>
    <w:rsid w:val="00A72FC2"/>
    <w:rsid w:val="00A869BB"/>
    <w:rsid w:val="00AB1558"/>
    <w:rsid w:val="00AB61C0"/>
    <w:rsid w:val="00AC6A1A"/>
    <w:rsid w:val="00B43D00"/>
    <w:rsid w:val="00B45F59"/>
    <w:rsid w:val="00BC0CF8"/>
    <w:rsid w:val="00BC5A18"/>
    <w:rsid w:val="00BD7B99"/>
    <w:rsid w:val="00C11425"/>
    <w:rsid w:val="00C345E3"/>
    <w:rsid w:val="00C52D9E"/>
    <w:rsid w:val="00C71B77"/>
    <w:rsid w:val="00C80DC4"/>
    <w:rsid w:val="00CA5A10"/>
    <w:rsid w:val="00CB1C38"/>
    <w:rsid w:val="00CC78DF"/>
    <w:rsid w:val="00CD2AFF"/>
    <w:rsid w:val="00D2205F"/>
    <w:rsid w:val="00D3755C"/>
    <w:rsid w:val="00D52C53"/>
    <w:rsid w:val="00D87A07"/>
    <w:rsid w:val="00D96DBC"/>
    <w:rsid w:val="00DA7A3B"/>
    <w:rsid w:val="00DD36EE"/>
    <w:rsid w:val="00DD783C"/>
    <w:rsid w:val="00DE1726"/>
    <w:rsid w:val="00DF08EF"/>
    <w:rsid w:val="00DF62AC"/>
    <w:rsid w:val="00E118D2"/>
    <w:rsid w:val="00E3217D"/>
    <w:rsid w:val="00E34C01"/>
    <w:rsid w:val="00E37B68"/>
    <w:rsid w:val="00E81A37"/>
    <w:rsid w:val="00E93767"/>
    <w:rsid w:val="00E9599D"/>
    <w:rsid w:val="00EC1730"/>
    <w:rsid w:val="00EC5712"/>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2022-12-22T05:44:00Z</dcterms:created>
  <dcterms:modified xsi:type="dcterms:W3CDTF">2022-12-22T05:44:00Z</dcterms:modified>
</cp:coreProperties>
</file>