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D8" w:rsidRPr="008C401C" w:rsidRDefault="00B23488" w:rsidP="00715DDA">
      <w:pPr>
        <w:pStyle w:val="AralkYok"/>
        <w:rPr>
          <w:b/>
          <w:sz w:val="20"/>
          <w:szCs w:val="20"/>
          <w:lang w:eastAsia="tr-TR"/>
        </w:rPr>
      </w:pPr>
      <w:r w:rsidRPr="008C401C">
        <w:rPr>
          <w:b/>
          <w:noProof/>
          <w:sz w:val="20"/>
          <w:szCs w:val="20"/>
          <w:lang w:eastAsia="tr-TR"/>
        </w:rPr>
        <mc:AlternateContent>
          <mc:Choice Requires="wps">
            <w:drawing>
              <wp:anchor distT="0" distB="0" distL="114300" distR="114300" simplePos="0" relativeHeight="251661312" behindDoc="0" locked="0" layoutInCell="1" allowOverlap="1" wp14:anchorId="7A3D3351" wp14:editId="18E6A982">
                <wp:simplePos x="0" y="0"/>
                <wp:positionH relativeFrom="column">
                  <wp:posOffset>1482725</wp:posOffset>
                </wp:positionH>
                <wp:positionV relativeFrom="paragraph">
                  <wp:posOffset>-245745</wp:posOffset>
                </wp:positionV>
                <wp:extent cx="442912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429125" cy="4476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22072" w:rsidRPr="00B23488" w:rsidRDefault="00922072" w:rsidP="00B23488">
                            <w:pPr>
                              <w:pStyle w:val="AralkYok"/>
                              <w:jc w:val="center"/>
                              <w:rPr>
                                <w:sz w:val="20"/>
                                <w:szCs w:val="20"/>
                              </w:rPr>
                            </w:pPr>
                            <w:r w:rsidRPr="00B23488">
                              <w:rPr>
                                <w:sz w:val="20"/>
                                <w:szCs w:val="20"/>
                              </w:rPr>
                              <w:t>2022-2023 EĞİTİM ÖĞRETİM YILI POZANTI ATAÜRK ORTAOKULU</w:t>
                            </w:r>
                            <w:r w:rsidRPr="00B23488">
                              <w:rPr>
                                <w:sz w:val="20"/>
                                <w:szCs w:val="20"/>
                              </w:rPr>
                              <w:br/>
                              <w:t>8. SINIF T.C. İNKILAP TARİHİ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6.75pt;margin-top:-19.35pt;width:348.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" fillcolor="white [3201]" strokecolor="#c0504d [3205]" strokeweight="2pt">
                <v:textbox>
                  <w:txbxContent>
                    <w:p w:rsidR="00922072" w:rsidRPr="00B23488" w:rsidRDefault="00922072" w:rsidP="00B23488">
                      <w:pPr>
                        <w:pStyle w:val="AralkYok"/>
                        <w:jc w:val="center"/>
                        <w:rPr>
                          <w:sz w:val="20"/>
                          <w:szCs w:val="20"/>
                        </w:rPr>
                      </w:pPr>
                      <w:r w:rsidRPr="00B23488">
                        <w:rPr>
                          <w:sz w:val="20"/>
                          <w:szCs w:val="20"/>
                        </w:rPr>
                        <w:t>2022-2023 EĞİTİM ÖĞRETİM YILI POZANTI ATAÜRK ORTAOKULU</w:t>
                      </w:r>
                      <w:r w:rsidRPr="00B23488">
                        <w:rPr>
                          <w:sz w:val="20"/>
                          <w:szCs w:val="20"/>
                        </w:rPr>
                        <w:br/>
                        <w:t>8. SINIF T.C. İNKILAP TARİHİ 1. DÖNEM 2. YAZILI SINAVI</w:t>
                      </w:r>
                    </w:p>
                  </w:txbxContent>
                </v:textbox>
              </v:rect>
            </w:pict>
          </mc:Fallback>
        </mc:AlternateContent>
      </w:r>
      <w:r w:rsidRPr="008C401C">
        <w:rPr>
          <w:b/>
          <w:noProof/>
          <w:sz w:val="20"/>
          <w:szCs w:val="20"/>
          <w:lang w:eastAsia="tr-TR"/>
        </w:rPr>
        <mc:AlternateContent>
          <mc:Choice Requires="wps">
            <w:drawing>
              <wp:anchor distT="0" distB="0" distL="114300" distR="114300" simplePos="0" relativeHeight="251659264" behindDoc="0" locked="0" layoutInCell="1" allowOverlap="1" wp14:anchorId="1C7FC49B" wp14:editId="6CA63C75">
                <wp:simplePos x="0" y="0"/>
                <wp:positionH relativeFrom="column">
                  <wp:posOffset>-69850</wp:posOffset>
                </wp:positionH>
                <wp:positionV relativeFrom="paragraph">
                  <wp:posOffset>-245745</wp:posOffset>
                </wp:positionV>
                <wp:extent cx="1552575" cy="4476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552575" cy="447675"/>
                        </a:xfrm>
                        <a:prstGeom prst="rect">
                          <a:avLst/>
                        </a:prstGeom>
                      </wps:spPr>
                      <wps:style>
                        <a:lnRef idx="2">
                          <a:schemeClr val="accent2"/>
                        </a:lnRef>
                        <a:fillRef idx="1">
                          <a:schemeClr val="lt1"/>
                        </a:fillRef>
                        <a:effectRef idx="0">
                          <a:schemeClr val="accent2"/>
                        </a:effectRef>
                        <a:fontRef idx="minor">
                          <a:schemeClr val="dk1"/>
                        </a:fontRef>
                      </wps:style>
                      <wps:txbx>
                        <w:txbxContent>
                          <w:p w:rsidR="00922072" w:rsidRPr="00922072" w:rsidRDefault="00922072" w:rsidP="00922072">
                            <w:pPr>
                              <w:rPr>
                                <w:sz w:val="20"/>
                                <w:szCs w:val="20"/>
                              </w:rPr>
                            </w:pPr>
                            <w:r w:rsidRPr="00922072">
                              <w:rPr>
                                <w:sz w:val="20"/>
                                <w:szCs w:val="20"/>
                              </w:rPr>
                              <w:t>ADI 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5.5pt;margin-top:-19.35pt;width:122.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" fillcolor="white [3201]" strokecolor="#c0504d [3205]" strokeweight="2pt">
                <v:textbox>
                  <w:txbxContent>
                    <w:p w:rsidR="00922072" w:rsidRPr="00922072" w:rsidRDefault="00922072" w:rsidP="00922072">
                      <w:pPr>
                        <w:rPr>
                          <w:sz w:val="20"/>
                          <w:szCs w:val="20"/>
                        </w:rPr>
                      </w:pPr>
                      <w:r w:rsidRPr="00922072">
                        <w:rPr>
                          <w:sz w:val="20"/>
                          <w:szCs w:val="20"/>
                        </w:rPr>
                        <w:t>ADI SOYADI:</w:t>
                      </w:r>
                    </w:p>
                  </w:txbxContent>
                </v:textbox>
              </v:rect>
            </w:pict>
          </mc:Fallback>
        </mc:AlternateContent>
      </w:r>
    </w:p>
    <w:p w:rsidR="00B23488" w:rsidRPr="008C401C" w:rsidRDefault="00B23488" w:rsidP="00715DDA">
      <w:pPr>
        <w:pStyle w:val="AralkYok"/>
        <w:rPr>
          <w:b/>
          <w:sz w:val="20"/>
          <w:szCs w:val="20"/>
          <w:lang w:eastAsia="tr-TR"/>
        </w:rPr>
      </w:pPr>
    </w:p>
    <w:p w:rsidR="00715DDA" w:rsidRPr="008C401C" w:rsidRDefault="00F05255" w:rsidP="00715DDA">
      <w:pPr>
        <w:pStyle w:val="AralkYok"/>
        <w:rPr>
          <w:sz w:val="20"/>
          <w:szCs w:val="20"/>
          <w:lang w:eastAsia="tr-TR"/>
        </w:rPr>
      </w:pPr>
      <w:r w:rsidRPr="008C401C">
        <w:rPr>
          <w:b/>
          <w:sz w:val="20"/>
          <w:szCs w:val="20"/>
          <w:lang w:eastAsia="tr-TR"/>
        </w:rPr>
        <w:t>1.</w:t>
      </w:r>
      <w:r w:rsidRPr="008C401C">
        <w:rPr>
          <w:sz w:val="20"/>
          <w:szCs w:val="20"/>
          <w:lang w:eastAsia="tr-TR"/>
        </w:rPr>
        <w:t xml:space="preserve"> </w:t>
      </w:r>
      <w:r w:rsidR="00715DDA" w:rsidRPr="008C401C">
        <w:rPr>
          <w:sz w:val="20"/>
          <w:szCs w:val="20"/>
          <w:lang w:eastAsia="tr-TR"/>
        </w:rPr>
        <w:t xml:space="preserve">Fransız İhtilali </w:t>
      </w:r>
      <w:r w:rsidR="007B48D8" w:rsidRPr="008C401C">
        <w:rPr>
          <w:sz w:val="20"/>
          <w:szCs w:val="20"/>
          <w:lang w:eastAsia="tr-TR"/>
        </w:rPr>
        <w:t xml:space="preserve">önceleri </w:t>
      </w:r>
      <w:r w:rsidR="00715DDA" w:rsidRPr="008C401C">
        <w:rPr>
          <w:sz w:val="20"/>
          <w:szCs w:val="20"/>
          <w:lang w:eastAsia="tr-TR"/>
        </w:rPr>
        <w:t>Avrupalı devletler tarafından ülkenin iç meselesi olarak görülmüş, bu nedenle Fransa kendi sorunlarıy</w:t>
      </w:r>
      <w:bookmarkStart w:id="0" w:name="_GoBack"/>
      <w:bookmarkEnd w:id="0"/>
      <w:r w:rsidR="00715DDA" w:rsidRPr="008C401C">
        <w:rPr>
          <w:sz w:val="20"/>
          <w:szCs w:val="20"/>
          <w:lang w:eastAsia="tr-TR"/>
        </w:rPr>
        <w:t xml:space="preserve">la baş başa bırakılmıştır. Zamanla ihtilalin getirdiği yeni ilkelerin Osmanlı Devleti gibi Avrupa’nın </w:t>
      </w:r>
      <w:proofErr w:type="spellStart"/>
      <w:r w:rsidR="00715DDA" w:rsidRPr="008C401C">
        <w:rPr>
          <w:sz w:val="20"/>
          <w:szCs w:val="20"/>
          <w:lang w:eastAsia="tr-TR"/>
        </w:rPr>
        <w:t>monarşik</w:t>
      </w:r>
      <w:proofErr w:type="spellEnd"/>
      <w:r w:rsidR="00715DDA" w:rsidRPr="008C401C">
        <w:rPr>
          <w:sz w:val="20"/>
          <w:szCs w:val="20"/>
          <w:lang w:eastAsia="tr-TR"/>
        </w:rPr>
        <w:t xml:space="preserve"> yönetimlerini de tehdit etmeye başlaması, bu devletlerin politikalarının değişmesine yol açmıştır. Nitekim ihtilal sonrası ortaya çıkan düşünceler önce Avrupa’ya, sonra bütün dünyaya yayılmıştır.</w:t>
      </w:r>
    </w:p>
    <w:p w:rsidR="00715DDA" w:rsidRPr="008C401C" w:rsidRDefault="00715DDA" w:rsidP="00715DDA">
      <w:pPr>
        <w:pStyle w:val="AralkYok"/>
        <w:rPr>
          <w:sz w:val="20"/>
          <w:szCs w:val="20"/>
          <w:lang w:eastAsia="tr-TR"/>
        </w:rPr>
      </w:pPr>
      <w:r w:rsidRPr="008C401C">
        <w:rPr>
          <w:b/>
          <w:bCs/>
          <w:sz w:val="20"/>
          <w:szCs w:val="20"/>
          <w:lang w:eastAsia="tr-TR"/>
        </w:rPr>
        <w:t>Bu metinde Fransız İhtilali’nin aşağıdaki özelliklerinden hangisi vurgulanmaktadır?</w:t>
      </w:r>
    </w:p>
    <w:p w:rsidR="00715DDA" w:rsidRPr="008C401C" w:rsidRDefault="00715DDA" w:rsidP="00715DDA">
      <w:pPr>
        <w:pStyle w:val="AralkYok"/>
        <w:rPr>
          <w:sz w:val="20"/>
          <w:szCs w:val="20"/>
          <w:lang w:eastAsia="tr-TR"/>
        </w:rPr>
      </w:pPr>
      <w:r w:rsidRPr="008C401C">
        <w:rPr>
          <w:sz w:val="20"/>
          <w:szCs w:val="20"/>
          <w:lang w:eastAsia="tr-TR"/>
        </w:rPr>
        <w:t>A) Ortaya koyduğu fikirlerin evrensel boyuta ulaştığı</w:t>
      </w:r>
    </w:p>
    <w:p w:rsidR="00715DDA" w:rsidRPr="008C401C" w:rsidRDefault="00715DDA" w:rsidP="00715DDA">
      <w:pPr>
        <w:pStyle w:val="AralkYok"/>
        <w:rPr>
          <w:sz w:val="20"/>
          <w:szCs w:val="20"/>
          <w:lang w:eastAsia="tr-TR"/>
        </w:rPr>
      </w:pPr>
      <w:r w:rsidRPr="008C401C">
        <w:rPr>
          <w:sz w:val="20"/>
          <w:szCs w:val="20"/>
          <w:lang w:eastAsia="tr-TR"/>
        </w:rPr>
        <w:t>B) Halk örgütlenmesi olarak ortaya çıktığı</w:t>
      </w:r>
    </w:p>
    <w:p w:rsidR="00715DDA" w:rsidRPr="008C401C" w:rsidRDefault="00715DDA" w:rsidP="00715DDA">
      <w:pPr>
        <w:pStyle w:val="AralkYok"/>
        <w:rPr>
          <w:sz w:val="20"/>
          <w:szCs w:val="20"/>
          <w:lang w:eastAsia="tr-TR"/>
        </w:rPr>
      </w:pPr>
      <w:r w:rsidRPr="008C401C">
        <w:rPr>
          <w:sz w:val="20"/>
          <w:szCs w:val="20"/>
          <w:lang w:eastAsia="tr-TR"/>
        </w:rPr>
        <w:t>C) Geniş bir katılımla gerçekleştiği</w:t>
      </w:r>
    </w:p>
    <w:p w:rsidR="00715DDA" w:rsidRPr="008C401C" w:rsidRDefault="00715DDA" w:rsidP="00715DDA">
      <w:pPr>
        <w:pStyle w:val="AralkYok"/>
        <w:rPr>
          <w:sz w:val="20"/>
          <w:szCs w:val="20"/>
          <w:lang w:eastAsia="tr-TR"/>
        </w:rPr>
      </w:pPr>
      <w:r w:rsidRPr="008C401C">
        <w:rPr>
          <w:sz w:val="20"/>
          <w:szCs w:val="20"/>
          <w:lang w:eastAsia="tr-TR"/>
        </w:rPr>
        <w:t>D) İnsan haklarına önem verdiği</w:t>
      </w:r>
    </w:p>
    <w:p w:rsidR="007C4458" w:rsidRPr="008C401C" w:rsidRDefault="007C4458"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2.</w:t>
      </w:r>
      <w:r w:rsidRPr="008C401C">
        <w:rPr>
          <w:sz w:val="20"/>
          <w:szCs w:val="20"/>
        </w:rPr>
        <w:t xml:space="preserve"> </w:t>
      </w:r>
      <w:r w:rsidR="00715DDA" w:rsidRPr="008C401C">
        <w:rPr>
          <w:sz w:val="20"/>
          <w:szCs w:val="20"/>
        </w:rPr>
        <w:t>Osmanlı Devleti, Rusya başta olmak üzere Avrupa devletlerinin saldırıları sonucu XIX. yüzyıla ülke sınırları daralarak girmişti. Bu saldırılar karşısında denge politikası izleyerek ayakta kalmaya çalışan Osmanlı Devleti siyasi, askerî, sosyal ve ekonomik bakımdan oldukça zayıflamıştı. Devlet, XIX. yüzyılın başlarından itibaren bütün bu olumsuz gelişmelerin yanı sıra başka sorunlarla da karşı karşıya kalmıştı. Bunların başında gayrimüslim halkın isyanları gelmekteydi.</w:t>
      </w:r>
    </w:p>
    <w:p w:rsidR="00715DDA" w:rsidRPr="008C401C" w:rsidRDefault="00715DDA" w:rsidP="00715DDA">
      <w:pPr>
        <w:pStyle w:val="AralkYok"/>
        <w:rPr>
          <w:b/>
          <w:sz w:val="20"/>
          <w:szCs w:val="20"/>
        </w:rPr>
      </w:pPr>
      <w:r w:rsidRPr="008C401C">
        <w:rPr>
          <w:b/>
          <w:sz w:val="20"/>
          <w:szCs w:val="20"/>
        </w:rPr>
        <w:t xml:space="preserve">Buna göre 19. yüzyılda Osmanlı Devleti’yle ilgili aşağıdaki yargılardan hangisine </w:t>
      </w:r>
      <w:r w:rsidRPr="008C401C">
        <w:rPr>
          <w:b/>
          <w:sz w:val="20"/>
          <w:szCs w:val="20"/>
          <w:u w:val="single"/>
        </w:rPr>
        <w:t>ulaşılamaz?</w:t>
      </w:r>
    </w:p>
    <w:p w:rsidR="00715DDA" w:rsidRPr="008C401C" w:rsidRDefault="00715DDA" w:rsidP="00715DDA">
      <w:pPr>
        <w:pStyle w:val="AralkYok"/>
        <w:rPr>
          <w:sz w:val="20"/>
          <w:szCs w:val="20"/>
        </w:rPr>
      </w:pPr>
      <w:r w:rsidRPr="008C401C">
        <w:rPr>
          <w:sz w:val="20"/>
          <w:szCs w:val="20"/>
        </w:rPr>
        <w:t>A) Toprak kayıpları yaşamıştır.</w:t>
      </w:r>
    </w:p>
    <w:p w:rsidR="00715DDA" w:rsidRPr="008C401C" w:rsidRDefault="00715DDA" w:rsidP="00715DDA">
      <w:pPr>
        <w:pStyle w:val="AralkYok"/>
        <w:rPr>
          <w:sz w:val="20"/>
          <w:szCs w:val="20"/>
        </w:rPr>
      </w:pPr>
      <w:r w:rsidRPr="008C401C">
        <w:rPr>
          <w:sz w:val="20"/>
          <w:szCs w:val="20"/>
        </w:rPr>
        <w:t>B) Merkezî otoriteyi güçlendirmiştir.</w:t>
      </w:r>
    </w:p>
    <w:p w:rsidR="00715DDA" w:rsidRPr="008C401C" w:rsidRDefault="00715DDA" w:rsidP="00715DDA">
      <w:pPr>
        <w:pStyle w:val="AralkYok"/>
        <w:rPr>
          <w:sz w:val="20"/>
          <w:szCs w:val="20"/>
        </w:rPr>
      </w:pPr>
      <w:r w:rsidRPr="008C401C">
        <w:rPr>
          <w:sz w:val="20"/>
          <w:szCs w:val="20"/>
        </w:rPr>
        <w:t>C) Toprak bütünlüğünü korumaya çalışmıştır.</w:t>
      </w:r>
    </w:p>
    <w:p w:rsidR="00715DDA" w:rsidRPr="008C401C" w:rsidRDefault="00715DDA" w:rsidP="00715DDA">
      <w:pPr>
        <w:pStyle w:val="AralkYok"/>
        <w:rPr>
          <w:sz w:val="20"/>
          <w:szCs w:val="20"/>
        </w:rPr>
      </w:pPr>
      <w:r w:rsidRPr="008C401C">
        <w:rPr>
          <w:sz w:val="20"/>
          <w:szCs w:val="20"/>
        </w:rPr>
        <w:t>D) İçte ve dışta güvenlik sorunları yaşamıştır.</w:t>
      </w:r>
    </w:p>
    <w:p w:rsidR="00715DDA" w:rsidRPr="008C401C" w:rsidRDefault="00715DDA"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3.</w:t>
      </w:r>
      <w:r w:rsidRPr="008C401C">
        <w:rPr>
          <w:sz w:val="20"/>
          <w:szCs w:val="20"/>
        </w:rPr>
        <w:t xml:space="preserve"> </w:t>
      </w:r>
      <w:r w:rsidR="00715DDA" w:rsidRPr="008C401C">
        <w:rPr>
          <w:sz w:val="20"/>
          <w:szCs w:val="20"/>
        </w:rPr>
        <w:t>Mustafa Kemal, Manastır Askeri İdadisinde okurken edebiyata, hitabete, tarihe ve Fransızcaya ilgi duymuş, bu alanlarda kendisini geliştirmiştir.</w:t>
      </w:r>
    </w:p>
    <w:p w:rsidR="00715DDA" w:rsidRPr="008C401C" w:rsidRDefault="00715DDA" w:rsidP="00715DDA">
      <w:pPr>
        <w:pStyle w:val="AralkYok"/>
        <w:rPr>
          <w:b/>
          <w:sz w:val="20"/>
          <w:szCs w:val="20"/>
        </w:rPr>
      </w:pPr>
      <w:r w:rsidRPr="008C401C">
        <w:rPr>
          <w:b/>
          <w:sz w:val="20"/>
          <w:szCs w:val="20"/>
        </w:rPr>
        <w:t>Yukarıda verilen bilgilerde Mustafa Kemal’in kişilik özelliklerinden hangisi ön plana çıkmaktadır?</w:t>
      </w:r>
    </w:p>
    <w:p w:rsidR="00715DDA" w:rsidRPr="008C401C" w:rsidRDefault="00715DDA" w:rsidP="00715DDA">
      <w:pPr>
        <w:pStyle w:val="AralkYok"/>
        <w:rPr>
          <w:sz w:val="20"/>
          <w:szCs w:val="20"/>
        </w:rPr>
      </w:pPr>
      <w:r w:rsidRPr="008C401C">
        <w:rPr>
          <w:sz w:val="20"/>
          <w:szCs w:val="20"/>
        </w:rPr>
        <w:t xml:space="preserve">A) </w:t>
      </w:r>
      <w:r w:rsidR="00F05255" w:rsidRPr="008C401C">
        <w:rPr>
          <w:sz w:val="20"/>
          <w:szCs w:val="20"/>
        </w:rPr>
        <w:t xml:space="preserve">Planlı </w:t>
      </w:r>
      <w:proofErr w:type="gramStart"/>
      <w:r w:rsidR="00F05255" w:rsidRPr="008C401C">
        <w:rPr>
          <w:sz w:val="20"/>
          <w:szCs w:val="20"/>
        </w:rPr>
        <w:t xml:space="preserve">oluşu           </w:t>
      </w:r>
      <w:r w:rsidRPr="008C401C">
        <w:rPr>
          <w:sz w:val="20"/>
          <w:szCs w:val="20"/>
        </w:rPr>
        <w:t>B</w:t>
      </w:r>
      <w:proofErr w:type="gramEnd"/>
      <w:r w:rsidRPr="008C401C">
        <w:rPr>
          <w:sz w:val="20"/>
          <w:szCs w:val="20"/>
        </w:rPr>
        <w:t>) İdealist oluşu</w:t>
      </w:r>
    </w:p>
    <w:p w:rsidR="00715DDA" w:rsidRPr="008C401C" w:rsidRDefault="00715DDA" w:rsidP="00715DDA">
      <w:pPr>
        <w:pStyle w:val="AralkYok"/>
        <w:rPr>
          <w:sz w:val="20"/>
          <w:szCs w:val="20"/>
        </w:rPr>
      </w:pPr>
      <w:r w:rsidRPr="008C401C">
        <w:rPr>
          <w:sz w:val="20"/>
          <w:szCs w:val="20"/>
        </w:rPr>
        <w:t xml:space="preserve">C) </w:t>
      </w:r>
      <w:r w:rsidR="00F05255" w:rsidRPr="008C401C">
        <w:rPr>
          <w:sz w:val="20"/>
          <w:szCs w:val="20"/>
        </w:rPr>
        <w:t xml:space="preserve">Çok </w:t>
      </w:r>
      <w:proofErr w:type="gramStart"/>
      <w:r w:rsidR="00F05255" w:rsidRPr="008C401C">
        <w:rPr>
          <w:sz w:val="20"/>
          <w:szCs w:val="20"/>
        </w:rPr>
        <w:t xml:space="preserve">yönlülüğü      </w:t>
      </w:r>
      <w:r w:rsidRPr="008C401C">
        <w:rPr>
          <w:sz w:val="20"/>
          <w:szCs w:val="20"/>
        </w:rPr>
        <w:t>D</w:t>
      </w:r>
      <w:proofErr w:type="gramEnd"/>
      <w:r w:rsidRPr="008C401C">
        <w:rPr>
          <w:sz w:val="20"/>
          <w:szCs w:val="20"/>
        </w:rPr>
        <w:t>) İleri görüşlülüğü</w:t>
      </w:r>
    </w:p>
    <w:p w:rsidR="00715DDA" w:rsidRPr="008C401C" w:rsidRDefault="00715DDA"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4.</w:t>
      </w:r>
      <w:r w:rsidRPr="008C401C">
        <w:rPr>
          <w:sz w:val="20"/>
          <w:szCs w:val="20"/>
        </w:rPr>
        <w:t xml:space="preserve"> </w:t>
      </w:r>
      <w:r w:rsidR="00715DDA" w:rsidRPr="008C401C">
        <w:rPr>
          <w:sz w:val="20"/>
          <w:szCs w:val="20"/>
        </w:rPr>
        <w:t>Mustafa Kemal’in harp akademisinde aldığı eğitim, onun hem vatan, millet ve Türklük fikirlerinin olgunlaşmasında hem de Batı’ya dönük “çağdaşlaşma” düşüncelerinin gelişmesinde önemli bir etkiye sahiptir.</w:t>
      </w:r>
    </w:p>
    <w:p w:rsidR="00715DDA" w:rsidRPr="008C401C" w:rsidRDefault="00715DDA" w:rsidP="00715DDA">
      <w:pPr>
        <w:pStyle w:val="AralkYok"/>
        <w:rPr>
          <w:b/>
          <w:sz w:val="20"/>
          <w:szCs w:val="20"/>
        </w:rPr>
      </w:pPr>
      <w:r w:rsidRPr="008C401C">
        <w:rPr>
          <w:b/>
          <w:sz w:val="20"/>
          <w:szCs w:val="20"/>
        </w:rPr>
        <w:t>Buna göre, harp akademisinde aldığı eğitim, Mustafa Kemal’in kişilik özelliklerinden hangilerinin gelişmesine katkı sağlamıştır?</w:t>
      </w:r>
    </w:p>
    <w:p w:rsidR="00715DDA" w:rsidRPr="008C401C" w:rsidRDefault="00715DDA" w:rsidP="00715DDA">
      <w:pPr>
        <w:pStyle w:val="AralkYok"/>
        <w:rPr>
          <w:sz w:val="20"/>
          <w:szCs w:val="20"/>
        </w:rPr>
      </w:pPr>
      <w:r w:rsidRPr="008C401C">
        <w:rPr>
          <w:sz w:val="20"/>
          <w:szCs w:val="20"/>
        </w:rPr>
        <w:t>A)  Vatan ve millet sevgisi - İnkılapçılığı</w:t>
      </w:r>
    </w:p>
    <w:p w:rsidR="00715DDA" w:rsidRPr="008C401C" w:rsidRDefault="00715DDA" w:rsidP="00715DDA">
      <w:pPr>
        <w:pStyle w:val="AralkYok"/>
        <w:rPr>
          <w:sz w:val="20"/>
          <w:szCs w:val="20"/>
        </w:rPr>
      </w:pPr>
      <w:r w:rsidRPr="008C401C">
        <w:rPr>
          <w:sz w:val="20"/>
          <w:szCs w:val="20"/>
        </w:rPr>
        <w:t>B)  İleri görüşlülüğü – Çok yönlülüğü</w:t>
      </w:r>
    </w:p>
    <w:p w:rsidR="00715DDA" w:rsidRPr="008C401C" w:rsidRDefault="00715DDA" w:rsidP="00715DDA">
      <w:pPr>
        <w:pStyle w:val="AralkYok"/>
        <w:rPr>
          <w:sz w:val="20"/>
          <w:szCs w:val="20"/>
        </w:rPr>
      </w:pPr>
      <w:r w:rsidRPr="008C401C">
        <w:rPr>
          <w:sz w:val="20"/>
          <w:szCs w:val="20"/>
        </w:rPr>
        <w:t>C)  Açık sözlülüğü - İdealistliği</w:t>
      </w:r>
    </w:p>
    <w:p w:rsidR="00715DDA" w:rsidRPr="008C401C" w:rsidRDefault="00715DDA" w:rsidP="00715DDA">
      <w:pPr>
        <w:pStyle w:val="AralkYok"/>
        <w:rPr>
          <w:sz w:val="20"/>
          <w:szCs w:val="20"/>
        </w:rPr>
      </w:pPr>
      <w:r w:rsidRPr="008C401C">
        <w:rPr>
          <w:sz w:val="20"/>
          <w:szCs w:val="20"/>
        </w:rPr>
        <w:t>D)  Milliyetçiliği - Kararlılığı</w:t>
      </w:r>
    </w:p>
    <w:p w:rsidR="00715DDA" w:rsidRPr="008C401C" w:rsidRDefault="00715DDA" w:rsidP="00715DDA">
      <w:pPr>
        <w:pStyle w:val="AralkYok"/>
        <w:rPr>
          <w:b/>
          <w:sz w:val="20"/>
          <w:szCs w:val="20"/>
        </w:rPr>
      </w:pPr>
    </w:p>
    <w:p w:rsidR="007C4458" w:rsidRPr="008C401C" w:rsidRDefault="00F05255" w:rsidP="00715DDA">
      <w:pPr>
        <w:pStyle w:val="AralkYok"/>
        <w:rPr>
          <w:b/>
          <w:sz w:val="20"/>
          <w:szCs w:val="20"/>
        </w:rPr>
      </w:pPr>
      <w:r w:rsidRPr="008C401C">
        <w:rPr>
          <w:b/>
          <w:sz w:val="20"/>
          <w:szCs w:val="20"/>
        </w:rPr>
        <w:t xml:space="preserve">5. </w:t>
      </w:r>
      <w:r w:rsidR="00715DDA" w:rsidRPr="008C401C">
        <w:rPr>
          <w:b/>
          <w:sz w:val="20"/>
          <w:szCs w:val="20"/>
        </w:rPr>
        <w:t xml:space="preserve">Mustafa Kemal’in askeri başarılarından hangisi Milli Mücadele’nin lideri olarak kabul edilmesinde </w:t>
      </w:r>
      <w:r w:rsidR="00715DDA" w:rsidRPr="008C401C">
        <w:rPr>
          <w:b/>
          <w:sz w:val="20"/>
          <w:szCs w:val="20"/>
          <w:u w:val="single"/>
        </w:rPr>
        <w:t>daha etkili</w:t>
      </w:r>
      <w:r w:rsidR="007C4458" w:rsidRPr="008C401C">
        <w:rPr>
          <w:b/>
          <w:sz w:val="20"/>
          <w:szCs w:val="20"/>
        </w:rPr>
        <w:t xml:space="preserve"> olmuştur?    </w:t>
      </w:r>
    </w:p>
    <w:p w:rsidR="00715DDA" w:rsidRPr="008C401C" w:rsidRDefault="00715DDA" w:rsidP="00715DDA">
      <w:pPr>
        <w:pStyle w:val="AralkYok"/>
        <w:rPr>
          <w:b/>
          <w:sz w:val="20"/>
          <w:szCs w:val="20"/>
        </w:rPr>
      </w:pPr>
      <w:r w:rsidRPr="008C401C">
        <w:rPr>
          <w:sz w:val="20"/>
          <w:szCs w:val="20"/>
        </w:rPr>
        <w:t xml:space="preserve">A) </w:t>
      </w:r>
      <w:r w:rsidR="00543BAF" w:rsidRPr="008C401C">
        <w:rPr>
          <w:sz w:val="20"/>
          <w:szCs w:val="20"/>
        </w:rPr>
        <w:t xml:space="preserve">Trablusgarp </w:t>
      </w:r>
      <w:proofErr w:type="gramStart"/>
      <w:r w:rsidR="00543BAF" w:rsidRPr="008C401C">
        <w:rPr>
          <w:sz w:val="20"/>
          <w:szCs w:val="20"/>
        </w:rPr>
        <w:t xml:space="preserve">Savaşı      </w:t>
      </w:r>
      <w:r w:rsidR="007C4458" w:rsidRPr="008C401C">
        <w:rPr>
          <w:b/>
          <w:sz w:val="20"/>
          <w:szCs w:val="20"/>
        </w:rPr>
        <w:t xml:space="preserve">      </w:t>
      </w:r>
      <w:r w:rsidRPr="008C401C">
        <w:rPr>
          <w:sz w:val="20"/>
          <w:szCs w:val="20"/>
        </w:rPr>
        <w:t>B</w:t>
      </w:r>
      <w:proofErr w:type="gramEnd"/>
      <w:r w:rsidRPr="008C401C">
        <w:rPr>
          <w:sz w:val="20"/>
          <w:szCs w:val="20"/>
        </w:rPr>
        <w:t>) II. Balkan Savaşı</w:t>
      </w:r>
    </w:p>
    <w:p w:rsidR="00715DDA" w:rsidRPr="008C401C" w:rsidRDefault="00715DDA" w:rsidP="00715DDA">
      <w:pPr>
        <w:pStyle w:val="AralkYok"/>
        <w:rPr>
          <w:sz w:val="20"/>
          <w:szCs w:val="20"/>
        </w:rPr>
      </w:pPr>
      <w:r w:rsidRPr="008C401C">
        <w:rPr>
          <w:sz w:val="20"/>
          <w:szCs w:val="20"/>
        </w:rPr>
        <w:t xml:space="preserve">C) </w:t>
      </w:r>
      <w:r w:rsidR="007C4458" w:rsidRPr="008C401C">
        <w:rPr>
          <w:sz w:val="20"/>
          <w:szCs w:val="20"/>
        </w:rPr>
        <w:t xml:space="preserve">Kafkas Cephesi                   </w:t>
      </w:r>
      <w:r w:rsidRPr="008C401C">
        <w:rPr>
          <w:sz w:val="20"/>
          <w:szCs w:val="20"/>
        </w:rPr>
        <w:t>D) Çanakkale Cephesi</w:t>
      </w:r>
    </w:p>
    <w:p w:rsidR="00715DDA" w:rsidRPr="008C401C" w:rsidRDefault="00715DDA"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6.</w:t>
      </w:r>
      <w:r w:rsidRPr="008C401C">
        <w:rPr>
          <w:sz w:val="20"/>
          <w:szCs w:val="20"/>
        </w:rPr>
        <w:t xml:space="preserve"> </w:t>
      </w:r>
      <w:r w:rsidR="00715DDA" w:rsidRPr="008C401C">
        <w:rPr>
          <w:sz w:val="20"/>
          <w:szCs w:val="20"/>
        </w:rPr>
        <w:t>Mustafa Kemal ilk kez yayılmacılığa karşı örgütlediği yerli halk ile birlikte, başarıyla mücadele etmiş ve düşmanın ilerleyişini başarıyla durdurmuştur.</w:t>
      </w:r>
    </w:p>
    <w:p w:rsidR="00715DDA" w:rsidRPr="008C401C" w:rsidRDefault="00715DDA" w:rsidP="00715DDA">
      <w:pPr>
        <w:pStyle w:val="AralkYok"/>
        <w:rPr>
          <w:b/>
          <w:sz w:val="20"/>
          <w:szCs w:val="20"/>
        </w:rPr>
      </w:pPr>
      <w:r w:rsidRPr="008C401C">
        <w:rPr>
          <w:b/>
          <w:sz w:val="20"/>
          <w:szCs w:val="20"/>
        </w:rPr>
        <w:t>Yukarıda sözü edilen savaş hangisidir?</w:t>
      </w:r>
    </w:p>
    <w:p w:rsidR="00715DDA" w:rsidRPr="008C401C" w:rsidRDefault="00715DDA" w:rsidP="00715DDA">
      <w:pPr>
        <w:pStyle w:val="AralkYok"/>
        <w:rPr>
          <w:sz w:val="20"/>
          <w:szCs w:val="20"/>
        </w:rPr>
      </w:pPr>
      <w:r w:rsidRPr="008C401C">
        <w:rPr>
          <w:sz w:val="20"/>
          <w:szCs w:val="20"/>
        </w:rPr>
        <w:t xml:space="preserve">A) </w:t>
      </w:r>
      <w:r w:rsidR="00F05255" w:rsidRPr="008C401C">
        <w:rPr>
          <w:sz w:val="20"/>
          <w:szCs w:val="20"/>
        </w:rPr>
        <w:t xml:space="preserve">Trablusgarp </w:t>
      </w:r>
      <w:proofErr w:type="gramStart"/>
      <w:r w:rsidR="00F05255" w:rsidRPr="008C401C">
        <w:rPr>
          <w:sz w:val="20"/>
          <w:szCs w:val="20"/>
        </w:rPr>
        <w:t xml:space="preserve">Savaşı      </w:t>
      </w:r>
      <w:r w:rsidRPr="008C401C">
        <w:rPr>
          <w:sz w:val="20"/>
          <w:szCs w:val="20"/>
        </w:rPr>
        <w:t>B</w:t>
      </w:r>
      <w:proofErr w:type="gramEnd"/>
      <w:r w:rsidRPr="008C401C">
        <w:rPr>
          <w:sz w:val="20"/>
          <w:szCs w:val="20"/>
        </w:rPr>
        <w:t>) Çanakkale Savaşı</w:t>
      </w:r>
    </w:p>
    <w:p w:rsidR="00715DDA" w:rsidRPr="008C401C" w:rsidRDefault="00715DDA" w:rsidP="00715DDA">
      <w:pPr>
        <w:pStyle w:val="AralkYok"/>
        <w:rPr>
          <w:sz w:val="20"/>
          <w:szCs w:val="20"/>
        </w:rPr>
      </w:pPr>
      <w:r w:rsidRPr="008C401C">
        <w:rPr>
          <w:sz w:val="20"/>
          <w:szCs w:val="20"/>
        </w:rPr>
        <w:t xml:space="preserve">C) </w:t>
      </w:r>
      <w:r w:rsidR="00F05255" w:rsidRPr="008C401C">
        <w:rPr>
          <w:sz w:val="20"/>
          <w:szCs w:val="20"/>
        </w:rPr>
        <w:t xml:space="preserve">Balkan </w:t>
      </w:r>
      <w:proofErr w:type="gramStart"/>
      <w:r w:rsidR="00F05255" w:rsidRPr="008C401C">
        <w:rPr>
          <w:sz w:val="20"/>
          <w:szCs w:val="20"/>
        </w:rPr>
        <w:t xml:space="preserve">Savaşları           </w:t>
      </w:r>
      <w:r w:rsidRPr="008C401C">
        <w:rPr>
          <w:sz w:val="20"/>
          <w:szCs w:val="20"/>
        </w:rPr>
        <w:t>D</w:t>
      </w:r>
      <w:proofErr w:type="gramEnd"/>
      <w:r w:rsidRPr="008C401C">
        <w:rPr>
          <w:sz w:val="20"/>
          <w:szCs w:val="20"/>
        </w:rPr>
        <w:t>) I. Dünya Savaşı</w:t>
      </w:r>
    </w:p>
    <w:p w:rsidR="007B48D8" w:rsidRPr="008C401C" w:rsidRDefault="00B23488" w:rsidP="00715DDA">
      <w:pPr>
        <w:pStyle w:val="AralkYok"/>
        <w:rPr>
          <w:b/>
          <w:sz w:val="20"/>
          <w:szCs w:val="20"/>
        </w:rPr>
      </w:pPr>
      <w:r w:rsidRPr="008C401C">
        <w:rPr>
          <w:b/>
          <w:noProof/>
          <w:sz w:val="20"/>
          <w:szCs w:val="20"/>
          <w:lang w:eastAsia="tr-TR"/>
        </w:rPr>
        <w:lastRenderedPageBreak/>
        <mc:AlternateContent>
          <mc:Choice Requires="wps">
            <w:drawing>
              <wp:anchor distT="0" distB="0" distL="114300" distR="114300" simplePos="0" relativeHeight="251662336" behindDoc="0" locked="0" layoutInCell="1" allowOverlap="1" wp14:anchorId="71A9E13B" wp14:editId="1D328F78">
                <wp:simplePos x="0" y="0"/>
                <wp:positionH relativeFrom="column">
                  <wp:posOffset>2338705</wp:posOffset>
                </wp:positionH>
                <wp:positionV relativeFrom="paragraph">
                  <wp:posOffset>-245745</wp:posOffset>
                </wp:positionV>
                <wp:extent cx="685800" cy="4476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685800" cy="447675"/>
                        </a:xfrm>
                        <a:prstGeom prst="rect">
                          <a:avLst/>
                        </a:prstGeom>
                      </wps:spPr>
                      <wps:style>
                        <a:lnRef idx="2">
                          <a:schemeClr val="accent2"/>
                        </a:lnRef>
                        <a:fillRef idx="1">
                          <a:schemeClr val="lt1"/>
                        </a:fillRef>
                        <a:effectRef idx="0">
                          <a:schemeClr val="accent2"/>
                        </a:effectRef>
                        <a:fontRef idx="minor">
                          <a:schemeClr val="dk1"/>
                        </a:fontRef>
                      </wps:style>
                      <wps:txbx>
                        <w:txbxContent>
                          <w:p w:rsidR="00922072" w:rsidRDefault="00922072" w:rsidP="00922072">
                            <w:pPr>
                              <w:pStyle w:val="AralkYok"/>
                              <w:rPr>
                                <w:sz w:val="20"/>
                                <w:szCs w:val="20"/>
                              </w:rPr>
                            </w:pPr>
                            <w:r>
                              <w:rPr>
                                <w:sz w:val="20"/>
                                <w:szCs w:val="20"/>
                              </w:rPr>
                              <w:t>SINIF</w:t>
                            </w:r>
                          </w:p>
                          <w:p w:rsidR="00922072" w:rsidRPr="00922072" w:rsidRDefault="00922072" w:rsidP="00922072">
                            <w:pPr>
                              <w:pStyle w:val="AralkYok"/>
                              <w:rPr>
                                <w:sz w:val="20"/>
                                <w:szCs w:val="20"/>
                              </w:rPr>
                            </w:pPr>
                            <w:r w:rsidRPr="00922072">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84.15pt;margin-top:-19.35pt;width:54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" fillcolor="white [3201]" strokecolor="#c0504d [3205]" strokeweight="2pt">
                <v:textbox>
                  <w:txbxContent>
                    <w:p w:rsidR="00922072" w:rsidRDefault="00922072" w:rsidP="00922072">
                      <w:pPr>
                        <w:pStyle w:val="AralkYok"/>
                        <w:rPr>
                          <w:sz w:val="20"/>
                          <w:szCs w:val="20"/>
                        </w:rPr>
                      </w:pPr>
                      <w:r>
                        <w:rPr>
                          <w:sz w:val="20"/>
                          <w:szCs w:val="20"/>
                        </w:rPr>
                        <w:t>SINIF</w:t>
                      </w:r>
                    </w:p>
                    <w:p w:rsidR="00922072" w:rsidRPr="00922072" w:rsidRDefault="00922072" w:rsidP="00922072">
                      <w:pPr>
                        <w:pStyle w:val="AralkYok"/>
                        <w:rPr>
                          <w:sz w:val="20"/>
                          <w:szCs w:val="20"/>
                        </w:rPr>
                      </w:pPr>
                      <w:r w:rsidRPr="00922072">
                        <w:rPr>
                          <w:sz w:val="20"/>
                          <w:szCs w:val="20"/>
                        </w:rPr>
                        <w:t>NO</w:t>
                      </w:r>
                    </w:p>
                  </w:txbxContent>
                </v:textbox>
              </v:rect>
            </w:pict>
          </mc:Fallback>
        </mc:AlternateContent>
      </w:r>
    </w:p>
    <w:p w:rsidR="00B23488" w:rsidRPr="008C401C" w:rsidRDefault="00B23488" w:rsidP="00715DDA">
      <w:pPr>
        <w:pStyle w:val="AralkYok"/>
        <w:rPr>
          <w:b/>
          <w:sz w:val="20"/>
          <w:szCs w:val="20"/>
        </w:rPr>
      </w:pPr>
    </w:p>
    <w:p w:rsidR="00715DDA" w:rsidRPr="008C401C" w:rsidRDefault="005D7C34" w:rsidP="00715DDA">
      <w:pPr>
        <w:pStyle w:val="AralkYok"/>
        <w:rPr>
          <w:b/>
          <w:sz w:val="20"/>
          <w:szCs w:val="20"/>
        </w:rPr>
      </w:pPr>
      <w:r w:rsidRPr="008C401C">
        <w:rPr>
          <w:b/>
          <w:sz w:val="20"/>
          <w:szCs w:val="20"/>
        </w:rPr>
        <w:t xml:space="preserve">7. </w:t>
      </w:r>
      <w:r w:rsidR="00715DDA" w:rsidRPr="008C401C">
        <w:rPr>
          <w:sz w:val="20"/>
          <w:szCs w:val="20"/>
        </w:rPr>
        <w:t>I. Dünya Savaşı’nın bazı nedenleri;</w:t>
      </w:r>
    </w:p>
    <w:p w:rsidR="00715DDA" w:rsidRPr="008C401C" w:rsidRDefault="00715DDA" w:rsidP="00715DDA">
      <w:pPr>
        <w:pStyle w:val="AralkYok"/>
        <w:rPr>
          <w:sz w:val="20"/>
          <w:szCs w:val="20"/>
        </w:rPr>
      </w:pPr>
      <w:r w:rsidRPr="008C401C">
        <w:rPr>
          <w:sz w:val="20"/>
          <w:szCs w:val="20"/>
        </w:rPr>
        <w:t>• Rusya’nın Balkanlarda Panslavizm politikası yürütmesi</w:t>
      </w:r>
    </w:p>
    <w:p w:rsidR="00715DDA" w:rsidRPr="008C401C" w:rsidRDefault="00715DDA" w:rsidP="00715DDA">
      <w:pPr>
        <w:pStyle w:val="AralkYok"/>
        <w:rPr>
          <w:sz w:val="20"/>
          <w:szCs w:val="20"/>
        </w:rPr>
      </w:pPr>
      <w:r w:rsidRPr="008C401C">
        <w:rPr>
          <w:sz w:val="20"/>
          <w:szCs w:val="20"/>
        </w:rPr>
        <w:t>• Balkanlarda ulusların kendi devletlerini kurmaya yönelik isyanlar çıkarması</w:t>
      </w:r>
    </w:p>
    <w:p w:rsidR="00715DDA" w:rsidRPr="008C401C" w:rsidRDefault="00715DDA" w:rsidP="00715DDA">
      <w:pPr>
        <w:pStyle w:val="AralkYok"/>
        <w:rPr>
          <w:b/>
          <w:sz w:val="20"/>
          <w:szCs w:val="20"/>
        </w:rPr>
      </w:pPr>
      <w:r w:rsidRPr="008C401C">
        <w:rPr>
          <w:b/>
          <w:sz w:val="20"/>
          <w:szCs w:val="20"/>
        </w:rPr>
        <w:t>Bu bilgide savaşın çıkmasında etkili olan hangi nedene değinilmiştir?</w:t>
      </w:r>
    </w:p>
    <w:p w:rsidR="00715DDA" w:rsidRPr="008C401C" w:rsidRDefault="00F05255" w:rsidP="00715DDA">
      <w:pPr>
        <w:pStyle w:val="AralkYok"/>
        <w:rPr>
          <w:sz w:val="20"/>
          <w:szCs w:val="20"/>
        </w:rPr>
      </w:pPr>
      <w:r w:rsidRPr="008C401C">
        <w:rPr>
          <w:sz w:val="20"/>
          <w:szCs w:val="20"/>
        </w:rPr>
        <w:t xml:space="preserve">A)  Sömürgecilik </w:t>
      </w:r>
      <w:proofErr w:type="gramStart"/>
      <w:r w:rsidRPr="008C401C">
        <w:rPr>
          <w:sz w:val="20"/>
          <w:szCs w:val="20"/>
        </w:rPr>
        <w:t xml:space="preserve">yarışı     </w:t>
      </w:r>
      <w:r w:rsidR="00715DDA" w:rsidRPr="008C401C">
        <w:rPr>
          <w:sz w:val="20"/>
          <w:szCs w:val="20"/>
        </w:rPr>
        <w:t>B</w:t>
      </w:r>
      <w:proofErr w:type="gramEnd"/>
      <w:r w:rsidR="00715DDA" w:rsidRPr="008C401C">
        <w:rPr>
          <w:sz w:val="20"/>
          <w:szCs w:val="20"/>
        </w:rPr>
        <w:t>)  Hammadde ve pazar arayışı</w:t>
      </w:r>
    </w:p>
    <w:p w:rsidR="00F05255" w:rsidRPr="008C401C" w:rsidRDefault="00F05255" w:rsidP="00715DDA">
      <w:pPr>
        <w:pStyle w:val="AralkYok"/>
        <w:rPr>
          <w:sz w:val="20"/>
          <w:szCs w:val="20"/>
        </w:rPr>
      </w:pPr>
      <w:r w:rsidRPr="008C401C">
        <w:rPr>
          <w:sz w:val="20"/>
          <w:szCs w:val="20"/>
        </w:rPr>
        <w:t xml:space="preserve">C)  Silahlanma </w:t>
      </w:r>
      <w:proofErr w:type="gramStart"/>
      <w:r w:rsidRPr="008C401C">
        <w:rPr>
          <w:sz w:val="20"/>
          <w:szCs w:val="20"/>
        </w:rPr>
        <w:t xml:space="preserve">yarışı         </w:t>
      </w:r>
      <w:r w:rsidR="00715DDA" w:rsidRPr="008C401C">
        <w:rPr>
          <w:sz w:val="20"/>
          <w:szCs w:val="20"/>
        </w:rPr>
        <w:t>D</w:t>
      </w:r>
      <w:proofErr w:type="gramEnd"/>
      <w:r w:rsidR="00715DDA" w:rsidRPr="008C401C">
        <w:rPr>
          <w:sz w:val="20"/>
          <w:szCs w:val="20"/>
        </w:rPr>
        <w:t>)  Milliyetçilik akımı</w:t>
      </w:r>
    </w:p>
    <w:p w:rsidR="00F05255" w:rsidRPr="008C401C" w:rsidRDefault="00F05255"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8.</w:t>
      </w:r>
      <w:r w:rsidRPr="008C401C">
        <w:rPr>
          <w:sz w:val="20"/>
          <w:szCs w:val="20"/>
        </w:rPr>
        <w:t xml:space="preserve"> </w:t>
      </w:r>
      <w:r w:rsidR="00715DDA" w:rsidRPr="008C401C">
        <w:rPr>
          <w:sz w:val="20"/>
          <w:szCs w:val="20"/>
        </w:rPr>
        <w:t>Osmanlı Devleti 19. yüzyılın sonlarından itibaren Almanya ile yakınlaşmıştı. Ancak gerek Bosna-Hersek sorunu, gerekse Trablusgarp Savaşı, Avusturya ve İtalya tarafından çıkarılmıştı ve bu devletler Almanya’nın müttefikleriydi. Bu nedenle Osmanlı Devleti önce üçlü İtilaf Devletleri ile antlaşma yapmak üzere bazı girişimlerde bulunmuştu. Fakat ne İngiltere ne de Fransa bu duruma sıcak bakmadı. Bu durumda Osmanlı Devleti, Almanya ile yakınlaşmaya başladı.</w:t>
      </w:r>
    </w:p>
    <w:p w:rsidR="00715DDA" w:rsidRPr="008C401C" w:rsidRDefault="00715DDA" w:rsidP="00715DDA">
      <w:pPr>
        <w:pStyle w:val="AralkYok"/>
        <w:rPr>
          <w:b/>
          <w:sz w:val="20"/>
          <w:szCs w:val="20"/>
        </w:rPr>
      </w:pPr>
      <w:r w:rsidRPr="008C401C">
        <w:rPr>
          <w:b/>
          <w:sz w:val="20"/>
          <w:szCs w:val="20"/>
        </w:rPr>
        <w:t>Bu bilgide Osmanlı Devleti’nin I. Dünya Savaşı’na girme nedenlerinden hangisi üzerinde durulmuştur?</w:t>
      </w:r>
    </w:p>
    <w:p w:rsidR="00715DDA" w:rsidRPr="008C401C" w:rsidRDefault="00715DDA" w:rsidP="00715DDA">
      <w:pPr>
        <w:pStyle w:val="AralkYok"/>
        <w:rPr>
          <w:sz w:val="20"/>
          <w:szCs w:val="20"/>
        </w:rPr>
      </w:pPr>
      <w:r w:rsidRPr="008C401C">
        <w:rPr>
          <w:sz w:val="20"/>
          <w:szCs w:val="20"/>
        </w:rPr>
        <w:t>A) Almanya’ya duyulan güven</w:t>
      </w:r>
    </w:p>
    <w:p w:rsidR="00715DDA" w:rsidRPr="008C401C" w:rsidRDefault="00715DDA" w:rsidP="00715DDA">
      <w:pPr>
        <w:pStyle w:val="AralkYok"/>
        <w:rPr>
          <w:sz w:val="20"/>
          <w:szCs w:val="20"/>
        </w:rPr>
      </w:pPr>
      <w:r w:rsidRPr="008C401C">
        <w:rPr>
          <w:sz w:val="20"/>
          <w:szCs w:val="20"/>
        </w:rPr>
        <w:t>B) Siyası yalnızlıktan kurtulmak</w:t>
      </w:r>
    </w:p>
    <w:p w:rsidR="00715DDA" w:rsidRPr="008C401C" w:rsidRDefault="00715DDA" w:rsidP="00715DDA">
      <w:pPr>
        <w:pStyle w:val="AralkYok"/>
        <w:rPr>
          <w:sz w:val="20"/>
          <w:szCs w:val="20"/>
        </w:rPr>
      </w:pPr>
      <w:r w:rsidRPr="008C401C">
        <w:rPr>
          <w:sz w:val="20"/>
          <w:szCs w:val="20"/>
        </w:rPr>
        <w:t>C) Kaybettiği toprakları geri almak</w:t>
      </w:r>
    </w:p>
    <w:p w:rsidR="00715DDA" w:rsidRPr="008C401C" w:rsidRDefault="00715DDA" w:rsidP="00715DDA">
      <w:pPr>
        <w:pStyle w:val="AralkYok"/>
        <w:rPr>
          <w:sz w:val="20"/>
          <w:szCs w:val="20"/>
        </w:rPr>
      </w:pPr>
      <w:r w:rsidRPr="008C401C">
        <w:rPr>
          <w:sz w:val="20"/>
          <w:szCs w:val="20"/>
        </w:rPr>
        <w:t>D) Orta Asya’daki Türklerle bağlantı kurmak</w:t>
      </w:r>
    </w:p>
    <w:p w:rsidR="00715DDA" w:rsidRPr="008C401C" w:rsidRDefault="00715DDA" w:rsidP="00715DDA">
      <w:pPr>
        <w:pStyle w:val="AralkYok"/>
        <w:rPr>
          <w:sz w:val="20"/>
          <w:szCs w:val="20"/>
        </w:rPr>
      </w:pPr>
    </w:p>
    <w:p w:rsidR="00715DDA" w:rsidRPr="008C401C" w:rsidRDefault="00F05255" w:rsidP="00715DDA">
      <w:pPr>
        <w:pStyle w:val="AralkYok"/>
        <w:rPr>
          <w:sz w:val="20"/>
          <w:szCs w:val="20"/>
        </w:rPr>
      </w:pPr>
      <w:r w:rsidRPr="008C401C">
        <w:rPr>
          <w:b/>
          <w:sz w:val="20"/>
          <w:szCs w:val="20"/>
        </w:rPr>
        <w:t>9.</w:t>
      </w:r>
      <w:r w:rsidRPr="008C401C">
        <w:rPr>
          <w:sz w:val="20"/>
          <w:szCs w:val="20"/>
        </w:rPr>
        <w:t xml:space="preserve"> </w:t>
      </w:r>
      <w:r w:rsidR="00715DDA" w:rsidRPr="008C401C">
        <w:rPr>
          <w:sz w:val="20"/>
          <w:szCs w:val="20"/>
        </w:rPr>
        <w:t>Osmanlı Devleti 1914’te de Doğu Trakya, Anadolu, Suriye, Irak, Filistin ve Arabistan topraklarına sahip bir imparatorluktu. Özellikle Ortadoğu toprakları, zengin petrol yatakları ve sömürge yolları üzerinde olması nedeniyle Almanya’nın dikkatini çekiyordu.</w:t>
      </w:r>
    </w:p>
    <w:p w:rsidR="00715DDA" w:rsidRPr="008C401C" w:rsidRDefault="00715DDA" w:rsidP="00715DDA">
      <w:pPr>
        <w:pStyle w:val="AralkYok"/>
        <w:rPr>
          <w:b/>
          <w:sz w:val="20"/>
          <w:szCs w:val="20"/>
        </w:rPr>
      </w:pPr>
      <w:r w:rsidRPr="008C401C">
        <w:rPr>
          <w:b/>
          <w:sz w:val="20"/>
          <w:szCs w:val="20"/>
        </w:rPr>
        <w:t>Metne göre Almanya’nın Osmanlı’yı Birinci Dünya Savaşı’nda yanında isteme nedeni hangisidir?</w:t>
      </w:r>
    </w:p>
    <w:p w:rsidR="00715DDA" w:rsidRPr="008C401C" w:rsidRDefault="00715DDA" w:rsidP="00715DDA">
      <w:pPr>
        <w:pStyle w:val="AralkYok"/>
        <w:rPr>
          <w:sz w:val="20"/>
          <w:szCs w:val="20"/>
        </w:rPr>
      </w:pPr>
      <w:r w:rsidRPr="008C401C">
        <w:rPr>
          <w:sz w:val="20"/>
          <w:szCs w:val="20"/>
        </w:rPr>
        <w:t>A)  Osmanlı padişahının Halifelik nüfuzunu kullanmak</w:t>
      </w:r>
    </w:p>
    <w:p w:rsidR="00715DDA" w:rsidRPr="008C401C" w:rsidRDefault="00715DDA" w:rsidP="00715DDA">
      <w:pPr>
        <w:pStyle w:val="AralkYok"/>
        <w:rPr>
          <w:sz w:val="20"/>
          <w:szCs w:val="20"/>
        </w:rPr>
      </w:pPr>
      <w:r w:rsidRPr="008C401C">
        <w:rPr>
          <w:sz w:val="20"/>
          <w:szCs w:val="20"/>
        </w:rPr>
        <w:t>B)  Yeni cepheler açıp yükünü hafifletmek</w:t>
      </w:r>
    </w:p>
    <w:p w:rsidR="00715DDA" w:rsidRPr="008C401C" w:rsidRDefault="00715DDA" w:rsidP="00715DDA">
      <w:pPr>
        <w:pStyle w:val="AralkYok"/>
        <w:rPr>
          <w:sz w:val="20"/>
          <w:szCs w:val="20"/>
        </w:rPr>
      </w:pPr>
      <w:r w:rsidRPr="008C401C">
        <w:rPr>
          <w:sz w:val="20"/>
          <w:szCs w:val="20"/>
        </w:rPr>
        <w:t>C)  Osmanlı Devleti’nin jeopolitik konumundan faydalanmak</w:t>
      </w:r>
    </w:p>
    <w:p w:rsidR="00715DDA" w:rsidRPr="008C401C" w:rsidRDefault="00715DDA" w:rsidP="00715DDA">
      <w:pPr>
        <w:pStyle w:val="AralkYok"/>
        <w:rPr>
          <w:sz w:val="20"/>
          <w:szCs w:val="20"/>
        </w:rPr>
      </w:pPr>
      <w:r w:rsidRPr="008C401C">
        <w:rPr>
          <w:sz w:val="20"/>
          <w:szCs w:val="20"/>
        </w:rPr>
        <w:t>D)  Genç ve dinamik insan gücünden yararlanmak</w:t>
      </w:r>
    </w:p>
    <w:p w:rsidR="006A0521" w:rsidRPr="008C401C" w:rsidRDefault="00F05255" w:rsidP="00715DDA">
      <w:pPr>
        <w:pStyle w:val="AralkYok"/>
        <w:rPr>
          <w:sz w:val="20"/>
          <w:szCs w:val="20"/>
        </w:rPr>
      </w:pPr>
      <w:r w:rsidRPr="008C401C">
        <w:rPr>
          <w:b/>
          <w:sz w:val="20"/>
          <w:szCs w:val="20"/>
        </w:rPr>
        <w:t>10.</w:t>
      </w:r>
      <w:r w:rsidRPr="008C401C">
        <w:rPr>
          <w:sz w:val="20"/>
          <w:szCs w:val="20"/>
        </w:rPr>
        <w:t xml:space="preserve"> </w:t>
      </w:r>
    </w:p>
    <w:p w:rsidR="00715DDA" w:rsidRPr="008C401C" w:rsidRDefault="00715DDA" w:rsidP="00715DDA">
      <w:pPr>
        <w:pStyle w:val="AralkYok"/>
        <w:rPr>
          <w:sz w:val="20"/>
          <w:szCs w:val="20"/>
        </w:rPr>
      </w:pPr>
      <w:r w:rsidRPr="008C401C">
        <w:rPr>
          <w:sz w:val="20"/>
          <w:szCs w:val="20"/>
        </w:rPr>
        <w:t>• Bütün haberleşme ve ulaşım araç-gereçleri İtilaf Devletleri’nin kontrolünde olacak.</w:t>
      </w:r>
    </w:p>
    <w:p w:rsidR="00715DDA" w:rsidRPr="008C401C" w:rsidRDefault="00715DDA" w:rsidP="00715DDA">
      <w:pPr>
        <w:pStyle w:val="AralkYok"/>
        <w:rPr>
          <w:sz w:val="20"/>
          <w:szCs w:val="20"/>
        </w:rPr>
      </w:pPr>
      <w:r w:rsidRPr="008C401C">
        <w:rPr>
          <w:sz w:val="20"/>
          <w:szCs w:val="20"/>
        </w:rPr>
        <w:t>• Çanakkale ve İstanbul Boğazları İtilaf Devletleri’nin kontrolünde olacak.</w:t>
      </w:r>
    </w:p>
    <w:p w:rsidR="00715DDA" w:rsidRPr="008C401C" w:rsidRDefault="00715DDA" w:rsidP="00715DDA">
      <w:pPr>
        <w:pStyle w:val="AralkYok"/>
        <w:rPr>
          <w:sz w:val="20"/>
          <w:szCs w:val="20"/>
        </w:rPr>
      </w:pPr>
      <w:r w:rsidRPr="008C401C">
        <w:rPr>
          <w:sz w:val="20"/>
          <w:szCs w:val="20"/>
        </w:rPr>
        <w:t xml:space="preserve">• </w:t>
      </w:r>
      <w:r w:rsidR="00251413" w:rsidRPr="008C401C">
        <w:rPr>
          <w:sz w:val="20"/>
          <w:szCs w:val="20"/>
        </w:rPr>
        <w:t>Osmanlı Ordusu terhis edilecek, silah, cephane ve</w:t>
      </w:r>
      <w:r w:rsidR="00C86FA3" w:rsidRPr="008C401C">
        <w:rPr>
          <w:sz w:val="20"/>
          <w:szCs w:val="20"/>
        </w:rPr>
        <w:t xml:space="preserve"> araç-gereçler </w:t>
      </w:r>
      <w:r w:rsidRPr="008C401C">
        <w:rPr>
          <w:sz w:val="20"/>
          <w:szCs w:val="20"/>
        </w:rPr>
        <w:t>İtilaf Devletleri’nin emrine verilecek.</w:t>
      </w:r>
    </w:p>
    <w:p w:rsidR="00715DDA" w:rsidRPr="008C401C" w:rsidRDefault="006A0521" w:rsidP="00715DDA">
      <w:pPr>
        <w:pStyle w:val="AralkYok"/>
        <w:rPr>
          <w:b/>
          <w:sz w:val="20"/>
          <w:szCs w:val="20"/>
        </w:rPr>
      </w:pPr>
      <w:r w:rsidRPr="008C401C">
        <w:rPr>
          <w:b/>
          <w:sz w:val="20"/>
          <w:szCs w:val="20"/>
        </w:rPr>
        <w:t>Mondros Ateşkes Antlaşması’nın bu</w:t>
      </w:r>
      <w:r w:rsidR="00715DDA" w:rsidRPr="008C401C">
        <w:rPr>
          <w:b/>
          <w:sz w:val="20"/>
          <w:szCs w:val="20"/>
        </w:rPr>
        <w:t xml:space="preserve"> maddeler</w:t>
      </w:r>
      <w:r w:rsidRPr="008C401C">
        <w:rPr>
          <w:b/>
          <w:sz w:val="20"/>
          <w:szCs w:val="20"/>
        </w:rPr>
        <w:t>in</w:t>
      </w:r>
      <w:r w:rsidR="00715DDA" w:rsidRPr="008C401C">
        <w:rPr>
          <w:b/>
          <w:sz w:val="20"/>
          <w:szCs w:val="20"/>
        </w:rPr>
        <w:t xml:space="preserve">e göre İtilaf Devletleri’nin amaçları arasında hangisi </w:t>
      </w:r>
      <w:r w:rsidR="00715DDA" w:rsidRPr="008C401C">
        <w:rPr>
          <w:b/>
          <w:sz w:val="20"/>
          <w:szCs w:val="20"/>
          <w:u w:val="single"/>
        </w:rPr>
        <w:t>yer almaz?</w:t>
      </w:r>
    </w:p>
    <w:p w:rsidR="00715DDA" w:rsidRPr="008C401C" w:rsidRDefault="00715DDA" w:rsidP="00715DDA">
      <w:pPr>
        <w:pStyle w:val="AralkYok"/>
        <w:rPr>
          <w:sz w:val="20"/>
          <w:szCs w:val="20"/>
        </w:rPr>
      </w:pPr>
      <w:r w:rsidRPr="008C401C">
        <w:rPr>
          <w:sz w:val="20"/>
          <w:szCs w:val="20"/>
        </w:rPr>
        <w:t>A)  Yapacakları işgallere yasal zemin hazırlamak</w:t>
      </w:r>
    </w:p>
    <w:p w:rsidR="00715DDA" w:rsidRPr="008C401C" w:rsidRDefault="00715DDA" w:rsidP="00715DDA">
      <w:pPr>
        <w:pStyle w:val="AralkYok"/>
        <w:rPr>
          <w:sz w:val="20"/>
          <w:szCs w:val="20"/>
        </w:rPr>
      </w:pPr>
      <w:r w:rsidRPr="008C401C">
        <w:rPr>
          <w:sz w:val="20"/>
          <w:szCs w:val="20"/>
        </w:rPr>
        <w:t>B)  Osmanlı Devleti’ni savunmasız bırakmak</w:t>
      </w:r>
    </w:p>
    <w:p w:rsidR="00715DDA" w:rsidRPr="008C401C" w:rsidRDefault="00715DDA" w:rsidP="00715DDA">
      <w:pPr>
        <w:pStyle w:val="AralkYok"/>
        <w:rPr>
          <w:sz w:val="20"/>
          <w:szCs w:val="20"/>
        </w:rPr>
      </w:pPr>
      <w:r w:rsidRPr="008C401C">
        <w:rPr>
          <w:sz w:val="20"/>
          <w:szCs w:val="20"/>
        </w:rPr>
        <w:t>C)  Türk milletinin işgallere karşı örgütlenmesine engel olmak</w:t>
      </w:r>
    </w:p>
    <w:p w:rsidR="00F05255" w:rsidRPr="008C401C" w:rsidRDefault="00715DDA" w:rsidP="00715DDA">
      <w:pPr>
        <w:pStyle w:val="AralkYok"/>
        <w:rPr>
          <w:sz w:val="20"/>
          <w:szCs w:val="20"/>
        </w:rPr>
      </w:pPr>
      <w:r w:rsidRPr="008C401C">
        <w:rPr>
          <w:sz w:val="20"/>
          <w:szCs w:val="20"/>
        </w:rPr>
        <w:t>D)  Boğazların kontrolünü ele geçirmek</w:t>
      </w:r>
    </w:p>
    <w:p w:rsidR="005D7C34" w:rsidRPr="008C401C" w:rsidRDefault="005D7C34" w:rsidP="00715DDA">
      <w:pPr>
        <w:pStyle w:val="AralkYok"/>
        <w:rPr>
          <w:b/>
          <w:sz w:val="20"/>
          <w:szCs w:val="20"/>
        </w:rPr>
      </w:pPr>
    </w:p>
    <w:p w:rsidR="00715DDA" w:rsidRPr="008C401C" w:rsidRDefault="00F05255" w:rsidP="00715DDA">
      <w:pPr>
        <w:pStyle w:val="AralkYok"/>
        <w:rPr>
          <w:sz w:val="20"/>
          <w:szCs w:val="20"/>
        </w:rPr>
      </w:pPr>
      <w:r w:rsidRPr="008C401C">
        <w:rPr>
          <w:b/>
          <w:sz w:val="20"/>
          <w:szCs w:val="20"/>
        </w:rPr>
        <w:t>11.</w:t>
      </w:r>
      <w:r w:rsidRPr="008C401C">
        <w:rPr>
          <w:sz w:val="20"/>
          <w:szCs w:val="20"/>
        </w:rPr>
        <w:t xml:space="preserve"> </w:t>
      </w:r>
      <w:r w:rsidR="00715DDA" w:rsidRPr="008C401C">
        <w:rPr>
          <w:sz w:val="20"/>
          <w:szCs w:val="20"/>
        </w:rPr>
        <w:t>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715DDA" w:rsidRPr="008C401C" w:rsidRDefault="00715DDA" w:rsidP="00715DDA">
      <w:pPr>
        <w:pStyle w:val="AralkYok"/>
        <w:rPr>
          <w:b/>
          <w:sz w:val="20"/>
          <w:szCs w:val="20"/>
        </w:rPr>
      </w:pPr>
      <w:r w:rsidRPr="008C401C">
        <w:rPr>
          <w:b/>
          <w:sz w:val="20"/>
          <w:szCs w:val="20"/>
        </w:rPr>
        <w:t>Buna göre Yunanların İzmir’e Rum göçmenleri taşıma amacı aşağıdakilerden hangisidir?</w:t>
      </w:r>
    </w:p>
    <w:p w:rsidR="00251413" w:rsidRPr="008C401C" w:rsidRDefault="00715DDA" w:rsidP="00715DDA">
      <w:pPr>
        <w:pStyle w:val="AralkYok"/>
        <w:rPr>
          <w:sz w:val="20"/>
          <w:szCs w:val="20"/>
        </w:rPr>
      </w:pPr>
      <w:r w:rsidRPr="008C401C">
        <w:rPr>
          <w:sz w:val="20"/>
          <w:szCs w:val="20"/>
        </w:rPr>
        <w:t>A) Savaş tazminatı almak</w:t>
      </w:r>
      <w:r w:rsidR="00251413" w:rsidRPr="008C401C">
        <w:rPr>
          <w:sz w:val="20"/>
          <w:szCs w:val="20"/>
        </w:rPr>
        <w:t xml:space="preserve">  </w:t>
      </w:r>
    </w:p>
    <w:p w:rsidR="00715DDA" w:rsidRPr="008C401C" w:rsidRDefault="00715DDA" w:rsidP="00715DDA">
      <w:pPr>
        <w:pStyle w:val="AralkYok"/>
        <w:rPr>
          <w:sz w:val="20"/>
          <w:szCs w:val="20"/>
        </w:rPr>
      </w:pPr>
      <w:r w:rsidRPr="008C401C">
        <w:rPr>
          <w:sz w:val="20"/>
          <w:szCs w:val="20"/>
        </w:rPr>
        <w:t>B) Ekonomiyi canlandırmak</w:t>
      </w:r>
    </w:p>
    <w:p w:rsidR="00251413" w:rsidRPr="008C401C" w:rsidRDefault="00715DDA" w:rsidP="00715DDA">
      <w:pPr>
        <w:pStyle w:val="AralkYok"/>
        <w:rPr>
          <w:sz w:val="20"/>
          <w:szCs w:val="20"/>
        </w:rPr>
      </w:pPr>
      <w:r w:rsidRPr="008C401C">
        <w:rPr>
          <w:sz w:val="20"/>
          <w:szCs w:val="20"/>
        </w:rPr>
        <w:t xml:space="preserve">C) </w:t>
      </w:r>
      <w:r w:rsidR="00251413" w:rsidRPr="008C401C">
        <w:rPr>
          <w:sz w:val="20"/>
          <w:szCs w:val="20"/>
        </w:rPr>
        <w:t xml:space="preserve">Halkın güvenliğini sağlamak </w:t>
      </w:r>
    </w:p>
    <w:p w:rsidR="00715DDA" w:rsidRPr="008C401C" w:rsidRDefault="00715DDA" w:rsidP="00715DDA">
      <w:pPr>
        <w:pStyle w:val="AralkYok"/>
        <w:rPr>
          <w:sz w:val="20"/>
          <w:szCs w:val="20"/>
        </w:rPr>
      </w:pPr>
      <w:r w:rsidRPr="008C401C">
        <w:rPr>
          <w:sz w:val="20"/>
          <w:szCs w:val="20"/>
        </w:rPr>
        <w:t>D) İzmir’de çoğunluğu sağlamak</w:t>
      </w:r>
    </w:p>
    <w:p w:rsidR="00715DDA" w:rsidRPr="008C401C" w:rsidRDefault="00F05255" w:rsidP="00715DDA">
      <w:pPr>
        <w:pStyle w:val="AralkYok"/>
        <w:rPr>
          <w:sz w:val="20"/>
          <w:szCs w:val="20"/>
        </w:rPr>
      </w:pPr>
      <w:r w:rsidRPr="008C401C">
        <w:rPr>
          <w:b/>
          <w:sz w:val="20"/>
          <w:szCs w:val="20"/>
        </w:rPr>
        <w:lastRenderedPageBreak/>
        <w:t>12</w:t>
      </w:r>
      <w:r w:rsidRPr="008C401C">
        <w:rPr>
          <w:sz w:val="20"/>
          <w:szCs w:val="20"/>
        </w:rPr>
        <w:t xml:space="preserve">. </w:t>
      </w:r>
      <w:r w:rsidR="00715DDA" w:rsidRPr="008C401C">
        <w:rPr>
          <w:sz w:val="20"/>
          <w:szCs w:val="20"/>
        </w:rPr>
        <w:t xml:space="preserve">Vilayet-i </w:t>
      </w:r>
      <w:proofErr w:type="spellStart"/>
      <w:r w:rsidR="00715DDA" w:rsidRPr="008C401C">
        <w:rPr>
          <w:sz w:val="20"/>
          <w:szCs w:val="20"/>
        </w:rPr>
        <w:t>Şarkıyye</w:t>
      </w:r>
      <w:proofErr w:type="spellEnd"/>
      <w:r w:rsidR="00715DDA" w:rsidRPr="008C401C">
        <w:rPr>
          <w:sz w:val="20"/>
          <w:szCs w:val="20"/>
        </w:rPr>
        <w:t xml:space="preserve"> Müdafaa-i Hukuk-i Milliye Cemiyeti: Ermeni çetelerinin Doğu Anadolu’da kurmak istedikleri bağımsız devlet emellerine tepki olarak kurulmuştur. Cemiyet görüşlerini yayabilmek için Türkçe Hâdisat gazetesi ile Fransızca Le </w:t>
      </w:r>
      <w:proofErr w:type="spellStart"/>
      <w:r w:rsidR="00715DDA" w:rsidRPr="008C401C">
        <w:rPr>
          <w:sz w:val="20"/>
          <w:szCs w:val="20"/>
        </w:rPr>
        <w:t>Pays</w:t>
      </w:r>
      <w:proofErr w:type="spellEnd"/>
      <w:r w:rsidR="00715DDA" w:rsidRPr="008C401C">
        <w:rPr>
          <w:sz w:val="20"/>
          <w:szCs w:val="20"/>
        </w:rPr>
        <w:t xml:space="preserve"> (Vatan) Gazetesi’ni çıkarmıştır. İlk şubesi Erzurum’da açılmış olan bu cemiyet, yayınladığı bildiri ile dünya kamuoyuna bölgenin Türk olduğu gerçeğini </w:t>
      </w:r>
      <w:r w:rsidR="00602675" w:rsidRPr="008C401C">
        <w:rPr>
          <w:sz w:val="20"/>
          <w:szCs w:val="20"/>
        </w:rPr>
        <w:t xml:space="preserve">dünyaya </w:t>
      </w:r>
      <w:r w:rsidR="00715DDA" w:rsidRPr="008C401C">
        <w:rPr>
          <w:sz w:val="20"/>
          <w:szCs w:val="20"/>
        </w:rPr>
        <w:t>duyurmuştur.</w:t>
      </w:r>
    </w:p>
    <w:p w:rsidR="00715DDA" w:rsidRPr="008C401C" w:rsidRDefault="00715DDA" w:rsidP="00715DDA">
      <w:pPr>
        <w:pStyle w:val="AralkYok"/>
        <w:rPr>
          <w:b/>
          <w:sz w:val="20"/>
          <w:szCs w:val="20"/>
        </w:rPr>
      </w:pPr>
      <w:r w:rsidRPr="008C401C">
        <w:rPr>
          <w:b/>
          <w:sz w:val="20"/>
          <w:szCs w:val="20"/>
        </w:rPr>
        <w:t xml:space="preserve">Yukarıda özellikleri verilen cemiyet için hangisi </w:t>
      </w:r>
      <w:r w:rsidRPr="008C401C">
        <w:rPr>
          <w:b/>
          <w:sz w:val="20"/>
          <w:szCs w:val="20"/>
          <w:u w:val="single"/>
        </w:rPr>
        <w:t>söylenemez?</w:t>
      </w:r>
    </w:p>
    <w:p w:rsidR="00715DDA" w:rsidRPr="008C401C" w:rsidRDefault="00715DDA" w:rsidP="00715DDA">
      <w:pPr>
        <w:pStyle w:val="AralkYok"/>
        <w:rPr>
          <w:sz w:val="20"/>
          <w:szCs w:val="20"/>
        </w:rPr>
      </w:pPr>
      <w:r w:rsidRPr="008C401C">
        <w:rPr>
          <w:sz w:val="20"/>
          <w:szCs w:val="20"/>
        </w:rPr>
        <w:t>A)  Bölgesel nitelikli kurulduğu</w:t>
      </w:r>
    </w:p>
    <w:p w:rsidR="00715DDA" w:rsidRPr="008C401C" w:rsidRDefault="00715DDA" w:rsidP="00715DDA">
      <w:pPr>
        <w:pStyle w:val="AralkYok"/>
        <w:rPr>
          <w:sz w:val="20"/>
          <w:szCs w:val="20"/>
        </w:rPr>
      </w:pPr>
      <w:r w:rsidRPr="008C401C">
        <w:rPr>
          <w:sz w:val="20"/>
          <w:szCs w:val="20"/>
        </w:rPr>
        <w:t>B)  Basının önemine inandığı</w:t>
      </w:r>
    </w:p>
    <w:p w:rsidR="00715DDA" w:rsidRPr="008C401C" w:rsidRDefault="00715DDA" w:rsidP="00715DDA">
      <w:pPr>
        <w:pStyle w:val="AralkYok"/>
        <w:rPr>
          <w:sz w:val="20"/>
          <w:szCs w:val="20"/>
        </w:rPr>
      </w:pPr>
      <w:r w:rsidRPr="008C401C">
        <w:rPr>
          <w:sz w:val="20"/>
          <w:szCs w:val="20"/>
        </w:rPr>
        <w:t>C)  Vatanseverlik duygusuyla hareket ettiği</w:t>
      </w:r>
    </w:p>
    <w:p w:rsidR="00715DDA" w:rsidRPr="008C401C" w:rsidRDefault="00715DDA" w:rsidP="00715DDA">
      <w:pPr>
        <w:pStyle w:val="AralkYok"/>
        <w:rPr>
          <w:sz w:val="20"/>
          <w:szCs w:val="20"/>
        </w:rPr>
      </w:pPr>
      <w:r w:rsidRPr="008C401C">
        <w:rPr>
          <w:sz w:val="20"/>
          <w:szCs w:val="20"/>
        </w:rPr>
        <w:t>D)  Fransızlarla işbirliği yaptığı</w:t>
      </w:r>
    </w:p>
    <w:p w:rsidR="00715DDA" w:rsidRPr="008C401C" w:rsidRDefault="00715DDA" w:rsidP="00715DDA">
      <w:pPr>
        <w:pStyle w:val="AralkYok"/>
        <w:rPr>
          <w:sz w:val="20"/>
          <w:szCs w:val="20"/>
        </w:rPr>
      </w:pPr>
    </w:p>
    <w:p w:rsidR="007F08E6" w:rsidRPr="008C401C" w:rsidRDefault="007F08E6" w:rsidP="0014002A">
      <w:pPr>
        <w:pStyle w:val="AralkYok"/>
        <w:rPr>
          <w:b/>
          <w:sz w:val="20"/>
          <w:szCs w:val="20"/>
        </w:rPr>
      </w:pPr>
    </w:p>
    <w:p w:rsidR="0014002A" w:rsidRPr="008C401C" w:rsidRDefault="00F05255" w:rsidP="0014002A">
      <w:pPr>
        <w:pStyle w:val="AralkYok"/>
        <w:rPr>
          <w:sz w:val="20"/>
          <w:szCs w:val="20"/>
        </w:rPr>
      </w:pPr>
      <w:r w:rsidRPr="008C401C">
        <w:rPr>
          <w:b/>
          <w:sz w:val="20"/>
          <w:szCs w:val="20"/>
        </w:rPr>
        <w:t>13.</w:t>
      </w:r>
      <w:r w:rsidRPr="008C401C">
        <w:rPr>
          <w:sz w:val="20"/>
          <w:szCs w:val="20"/>
        </w:rPr>
        <w:t xml:space="preserve"> </w:t>
      </w:r>
      <w:r w:rsidR="0014002A" w:rsidRPr="008C401C">
        <w:rPr>
          <w:sz w:val="20"/>
          <w:szCs w:val="20"/>
        </w:rPr>
        <w:t>Erzurum Kongresi kararlarından bazıları şunlardır:</w:t>
      </w:r>
    </w:p>
    <w:p w:rsidR="0014002A" w:rsidRPr="008C401C" w:rsidRDefault="0014002A" w:rsidP="007F08E6">
      <w:pPr>
        <w:pStyle w:val="AralkYok"/>
        <w:numPr>
          <w:ilvl w:val="0"/>
          <w:numId w:val="1"/>
        </w:numPr>
        <w:rPr>
          <w:sz w:val="20"/>
          <w:szCs w:val="20"/>
        </w:rPr>
      </w:pPr>
      <w:r w:rsidRPr="008C401C">
        <w:rPr>
          <w:sz w:val="20"/>
          <w:szCs w:val="20"/>
        </w:rPr>
        <w:t>Kuvayı</w:t>
      </w:r>
      <w:r w:rsidR="006A0521" w:rsidRPr="008C401C">
        <w:rPr>
          <w:sz w:val="20"/>
          <w:szCs w:val="20"/>
        </w:rPr>
        <w:t xml:space="preserve"> </w:t>
      </w:r>
      <w:proofErr w:type="spellStart"/>
      <w:r w:rsidR="0007275E" w:rsidRPr="008C401C">
        <w:rPr>
          <w:sz w:val="20"/>
          <w:szCs w:val="20"/>
        </w:rPr>
        <w:t>milliye</w:t>
      </w:r>
      <w:r w:rsidRPr="008C401C">
        <w:rPr>
          <w:sz w:val="20"/>
          <w:szCs w:val="20"/>
        </w:rPr>
        <w:t>yi</w:t>
      </w:r>
      <w:proofErr w:type="spellEnd"/>
      <w:r w:rsidRPr="008C401C">
        <w:rPr>
          <w:sz w:val="20"/>
          <w:szCs w:val="20"/>
        </w:rPr>
        <w:t xml:space="preserve"> etkin, millî iradeyi egemen kılmak esastır.</w:t>
      </w:r>
    </w:p>
    <w:p w:rsidR="0014002A" w:rsidRPr="008C401C" w:rsidRDefault="0014002A" w:rsidP="007F08E6">
      <w:pPr>
        <w:pStyle w:val="AralkYok"/>
        <w:numPr>
          <w:ilvl w:val="0"/>
          <w:numId w:val="1"/>
        </w:numPr>
        <w:rPr>
          <w:sz w:val="20"/>
          <w:szCs w:val="20"/>
        </w:rPr>
      </w:pPr>
      <w:r w:rsidRPr="008C401C">
        <w:rPr>
          <w:sz w:val="20"/>
          <w:szCs w:val="20"/>
        </w:rPr>
        <w:t>Manda ve himaye kabul olunamaz.</w:t>
      </w:r>
    </w:p>
    <w:p w:rsidR="0014002A" w:rsidRPr="008C401C" w:rsidRDefault="0014002A" w:rsidP="007F08E6">
      <w:pPr>
        <w:pStyle w:val="AralkYok"/>
        <w:numPr>
          <w:ilvl w:val="0"/>
          <w:numId w:val="1"/>
        </w:numPr>
        <w:rPr>
          <w:sz w:val="20"/>
          <w:szCs w:val="20"/>
        </w:rPr>
      </w:pPr>
      <w:proofErr w:type="spellStart"/>
      <w:r w:rsidRPr="008C401C">
        <w:rPr>
          <w:sz w:val="20"/>
          <w:szCs w:val="20"/>
        </w:rPr>
        <w:t>Mebusan</w:t>
      </w:r>
      <w:proofErr w:type="spellEnd"/>
      <w:r w:rsidRPr="008C401C">
        <w:rPr>
          <w:sz w:val="20"/>
          <w:szCs w:val="20"/>
        </w:rPr>
        <w:t xml:space="preserve"> Meclisinin bir an önce toplanması ve hükûme</w:t>
      </w:r>
      <w:r w:rsidR="006A0521" w:rsidRPr="008C401C">
        <w:rPr>
          <w:sz w:val="20"/>
          <w:szCs w:val="20"/>
        </w:rPr>
        <w:t>t işlerinin meclis denetiminde olmasına</w:t>
      </w:r>
      <w:r w:rsidRPr="008C401C">
        <w:rPr>
          <w:sz w:val="20"/>
          <w:szCs w:val="20"/>
        </w:rPr>
        <w:t xml:space="preserve"> çalışılacaktır.</w:t>
      </w:r>
    </w:p>
    <w:p w:rsidR="0014002A" w:rsidRPr="008C401C" w:rsidRDefault="0014002A" w:rsidP="007F08E6">
      <w:pPr>
        <w:pStyle w:val="AralkYok"/>
        <w:numPr>
          <w:ilvl w:val="0"/>
          <w:numId w:val="1"/>
        </w:numPr>
        <w:rPr>
          <w:sz w:val="20"/>
          <w:szCs w:val="20"/>
        </w:rPr>
      </w:pPr>
      <w:r w:rsidRPr="008C401C">
        <w:rPr>
          <w:sz w:val="20"/>
          <w:szCs w:val="20"/>
        </w:rPr>
        <w:t>Millî sınırlar içinde vatan bir bütündür, parçalanamaz.</w:t>
      </w:r>
    </w:p>
    <w:p w:rsidR="0014002A" w:rsidRPr="008C401C" w:rsidRDefault="0014002A" w:rsidP="0014002A">
      <w:pPr>
        <w:pStyle w:val="AralkYok"/>
        <w:rPr>
          <w:b/>
          <w:sz w:val="20"/>
          <w:szCs w:val="20"/>
        </w:rPr>
      </w:pPr>
      <w:r w:rsidRPr="008C401C">
        <w:rPr>
          <w:b/>
          <w:sz w:val="20"/>
          <w:szCs w:val="20"/>
        </w:rPr>
        <w:t xml:space="preserve">Buna göre Erzurum Kongresi ile ilgili aşağıdakilerden hangisi </w:t>
      </w:r>
      <w:r w:rsidRPr="008C401C">
        <w:rPr>
          <w:b/>
          <w:sz w:val="20"/>
          <w:szCs w:val="20"/>
          <w:u w:val="single"/>
        </w:rPr>
        <w:t>söylenemez?</w:t>
      </w:r>
    </w:p>
    <w:p w:rsidR="0014002A" w:rsidRPr="008C401C" w:rsidRDefault="0014002A" w:rsidP="0014002A">
      <w:pPr>
        <w:pStyle w:val="AralkYok"/>
        <w:rPr>
          <w:sz w:val="20"/>
          <w:szCs w:val="20"/>
        </w:rPr>
      </w:pPr>
      <w:r w:rsidRPr="008C401C">
        <w:rPr>
          <w:sz w:val="20"/>
          <w:szCs w:val="20"/>
        </w:rPr>
        <w:t>A) Ülke bütünlüğünün korunacağı belirtilmiştir.</w:t>
      </w:r>
    </w:p>
    <w:p w:rsidR="0014002A" w:rsidRPr="008C401C" w:rsidRDefault="0014002A" w:rsidP="0014002A">
      <w:pPr>
        <w:pStyle w:val="AralkYok"/>
        <w:rPr>
          <w:sz w:val="20"/>
          <w:szCs w:val="20"/>
        </w:rPr>
      </w:pPr>
      <w:r w:rsidRPr="008C401C">
        <w:rPr>
          <w:sz w:val="20"/>
          <w:szCs w:val="20"/>
        </w:rPr>
        <w:t>B) Millî iradenin yönetime yansıması hedeflenmiştir.</w:t>
      </w:r>
    </w:p>
    <w:p w:rsidR="0014002A" w:rsidRPr="008C401C" w:rsidRDefault="0014002A" w:rsidP="0014002A">
      <w:pPr>
        <w:pStyle w:val="AralkYok"/>
        <w:rPr>
          <w:sz w:val="20"/>
          <w:szCs w:val="20"/>
        </w:rPr>
      </w:pPr>
      <w:r w:rsidRPr="008C401C">
        <w:rPr>
          <w:sz w:val="20"/>
          <w:szCs w:val="20"/>
        </w:rPr>
        <w:t>C) Bağımsızlığın kayıtsız şartsız sağlanacağı ifade edilmiştir.</w:t>
      </w:r>
    </w:p>
    <w:p w:rsidR="0014002A" w:rsidRPr="008C401C" w:rsidRDefault="0014002A" w:rsidP="0014002A">
      <w:pPr>
        <w:pStyle w:val="AralkYok"/>
        <w:rPr>
          <w:sz w:val="20"/>
          <w:szCs w:val="20"/>
        </w:rPr>
      </w:pPr>
      <w:r w:rsidRPr="008C401C">
        <w:rPr>
          <w:sz w:val="20"/>
          <w:szCs w:val="20"/>
        </w:rPr>
        <w:t xml:space="preserve">D) İstanbul </w:t>
      </w:r>
      <w:proofErr w:type="spellStart"/>
      <w:r w:rsidRPr="008C401C">
        <w:rPr>
          <w:sz w:val="20"/>
          <w:szCs w:val="20"/>
        </w:rPr>
        <w:t>Hükûmeti’nin</w:t>
      </w:r>
      <w:proofErr w:type="spellEnd"/>
      <w:r w:rsidRPr="008C401C">
        <w:rPr>
          <w:sz w:val="20"/>
          <w:szCs w:val="20"/>
        </w:rPr>
        <w:t xml:space="preserve"> temsil gücünün artırılması amaçlanmıştır.</w:t>
      </w:r>
    </w:p>
    <w:p w:rsidR="0014002A" w:rsidRPr="008C401C" w:rsidRDefault="0014002A" w:rsidP="0014002A">
      <w:pPr>
        <w:pStyle w:val="AralkYok"/>
        <w:rPr>
          <w:sz w:val="20"/>
          <w:szCs w:val="20"/>
        </w:rPr>
      </w:pPr>
    </w:p>
    <w:p w:rsidR="007F08E6" w:rsidRPr="008C401C" w:rsidRDefault="007F08E6" w:rsidP="0014002A">
      <w:pPr>
        <w:pStyle w:val="AralkYok"/>
        <w:rPr>
          <w:b/>
          <w:sz w:val="20"/>
          <w:szCs w:val="20"/>
        </w:rPr>
      </w:pPr>
    </w:p>
    <w:p w:rsidR="007F08E6" w:rsidRPr="008C401C" w:rsidRDefault="007F08E6" w:rsidP="0014002A">
      <w:pPr>
        <w:pStyle w:val="AralkYok"/>
        <w:rPr>
          <w:b/>
          <w:sz w:val="20"/>
          <w:szCs w:val="20"/>
        </w:rPr>
      </w:pPr>
    </w:p>
    <w:p w:rsidR="0014002A" w:rsidRPr="008C401C" w:rsidRDefault="00F05255" w:rsidP="0014002A">
      <w:pPr>
        <w:pStyle w:val="AralkYok"/>
        <w:rPr>
          <w:b/>
          <w:sz w:val="20"/>
          <w:szCs w:val="20"/>
        </w:rPr>
      </w:pPr>
      <w:r w:rsidRPr="008C401C">
        <w:rPr>
          <w:b/>
          <w:sz w:val="20"/>
          <w:szCs w:val="20"/>
        </w:rPr>
        <w:t>14.</w:t>
      </w:r>
      <w:r w:rsidRPr="008C401C">
        <w:rPr>
          <w:sz w:val="20"/>
          <w:szCs w:val="20"/>
        </w:rPr>
        <w:t xml:space="preserve"> </w:t>
      </w:r>
      <w:r w:rsidR="0014002A" w:rsidRPr="008C401C">
        <w:rPr>
          <w:b/>
          <w:sz w:val="20"/>
          <w:szCs w:val="20"/>
        </w:rPr>
        <w:t>Misakımillî’de alınan,</w:t>
      </w:r>
    </w:p>
    <w:p w:rsidR="0014002A" w:rsidRPr="008C401C" w:rsidRDefault="0014002A" w:rsidP="007F08E6">
      <w:pPr>
        <w:pStyle w:val="AralkYok"/>
        <w:numPr>
          <w:ilvl w:val="0"/>
          <w:numId w:val="2"/>
        </w:numPr>
        <w:rPr>
          <w:sz w:val="20"/>
          <w:szCs w:val="20"/>
        </w:rPr>
      </w:pPr>
      <w:r w:rsidRPr="008C401C">
        <w:rPr>
          <w:sz w:val="20"/>
          <w:szCs w:val="20"/>
        </w:rPr>
        <w:t>İşgal altındaki Arap halkları, özgürce verecekleri oylarla kendi geleceklerine kendileri karar vermelidir.</w:t>
      </w:r>
    </w:p>
    <w:p w:rsidR="0014002A" w:rsidRPr="008C401C" w:rsidRDefault="0014002A" w:rsidP="007F08E6">
      <w:pPr>
        <w:pStyle w:val="AralkYok"/>
        <w:numPr>
          <w:ilvl w:val="0"/>
          <w:numId w:val="2"/>
        </w:numPr>
        <w:rPr>
          <w:sz w:val="20"/>
          <w:szCs w:val="20"/>
        </w:rPr>
      </w:pPr>
      <w:r w:rsidRPr="008C401C">
        <w:rPr>
          <w:sz w:val="20"/>
          <w:szCs w:val="20"/>
        </w:rPr>
        <w:t>Kendi istekleriyle ana vatana katılmış olan Kars, Ardahan ve Batum için gerekirse tekrar halk oylaması yapılabilir.</w:t>
      </w:r>
    </w:p>
    <w:p w:rsidR="0014002A" w:rsidRPr="008C401C" w:rsidRDefault="0014002A" w:rsidP="007F08E6">
      <w:pPr>
        <w:pStyle w:val="AralkYok"/>
        <w:numPr>
          <w:ilvl w:val="0"/>
          <w:numId w:val="2"/>
        </w:numPr>
        <w:rPr>
          <w:sz w:val="20"/>
          <w:szCs w:val="20"/>
        </w:rPr>
      </w:pPr>
      <w:r w:rsidRPr="008C401C">
        <w:rPr>
          <w:sz w:val="20"/>
          <w:szCs w:val="20"/>
        </w:rPr>
        <w:t>Batı Trakya’nın durumu, orada yaşayan halkın serbestçe verecekleri oylarla belirlenmelidir.</w:t>
      </w:r>
    </w:p>
    <w:p w:rsidR="0014002A" w:rsidRPr="008C401C" w:rsidRDefault="0014002A" w:rsidP="0014002A">
      <w:pPr>
        <w:pStyle w:val="AralkYok"/>
        <w:rPr>
          <w:b/>
          <w:sz w:val="20"/>
          <w:szCs w:val="20"/>
        </w:rPr>
      </w:pPr>
      <w:proofErr w:type="gramStart"/>
      <w:r w:rsidRPr="008C401C">
        <w:rPr>
          <w:b/>
          <w:sz w:val="20"/>
          <w:szCs w:val="20"/>
        </w:rPr>
        <w:t>kararlarından</w:t>
      </w:r>
      <w:proofErr w:type="gramEnd"/>
      <w:r w:rsidRPr="008C401C">
        <w:rPr>
          <w:b/>
          <w:sz w:val="20"/>
          <w:szCs w:val="20"/>
        </w:rPr>
        <w:t xml:space="preserve"> hareketle aşağıdaki yargılardan hangisine ulaşılabilir?</w:t>
      </w:r>
    </w:p>
    <w:p w:rsidR="0014002A" w:rsidRPr="008C401C" w:rsidRDefault="0014002A" w:rsidP="0014002A">
      <w:pPr>
        <w:pStyle w:val="AralkYok"/>
        <w:rPr>
          <w:sz w:val="20"/>
          <w:szCs w:val="20"/>
        </w:rPr>
      </w:pPr>
      <w:r w:rsidRPr="008C401C">
        <w:rPr>
          <w:sz w:val="20"/>
          <w:szCs w:val="20"/>
        </w:rPr>
        <w:t>A) Kapitülasyonlara karşı çıkıldığına</w:t>
      </w:r>
    </w:p>
    <w:p w:rsidR="0014002A" w:rsidRPr="008C401C" w:rsidRDefault="0014002A" w:rsidP="0014002A">
      <w:pPr>
        <w:pStyle w:val="AralkYok"/>
        <w:rPr>
          <w:sz w:val="20"/>
          <w:szCs w:val="20"/>
        </w:rPr>
      </w:pPr>
      <w:r w:rsidRPr="008C401C">
        <w:rPr>
          <w:sz w:val="20"/>
          <w:szCs w:val="20"/>
        </w:rPr>
        <w:t>B) Halkın kararına saygı duyulduğuna</w:t>
      </w:r>
    </w:p>
    <w:p w:rsidR="0014002A" w:rsidRPr="008C401C" w:rsidRDefault="0014002A" w:rsidP="0014002A">
      <w:pPr>
        <w:pStyle w:val="AralkYok"/>
        <w:rPr>
          <w:sz w:val="20"/>
          <w:szCs w:val="20"/>
        </w:rPr>
      </w:pPr>
      <w:r w:rsidRPr="008C401C">
        <w:rPr>
          <w:sz w:val="20"/>
          <w:szCs w:val="20"/>
        </w:rPr>
        <w:t>C) Uluslararası eşitlik ilkesine vurgu yapıldığına</w:t>
      </w:r>
    </w:p>
    <w:p w:rsidR="0014002A" w:rsidRPr="008C401C" w:rsidRDefault="0014002A" w:rsidP="0014002A">
      <w:pPr>
        <w:pStyle w:val="AralkYok"/>
        <w:rPr>
          <w:sz w:val="20"/>
          <w:szCs w:val="20"/>
        </w:rPr>
      </w:pPr>
      <w:r w:rsidRPr="008C401C">
        <w:rPr>
          <w:sz w:val="20"/>
          <w:szCs w:val="20"/>
        </w:rPr>
        <w:t>D) Türk yurdunun sınırlarının çizildiğine</w:t>
      </w:r>
    </w:p>
    <w:p w:rsidR="006A0521" w:rsidRPr="008C401C" w:rsidRDefault="006A0521" w:rsidP="0014002A">
      <w:pPr>
        <w:pStyle w:val="AralkYok"/>
        <w:rPr>
          <w:sz w:val="20"/>
          <w:szCs w:val="20"/>
        </w:rPr>
      </w:pPr>
    </w:p>
    <w:p w:rsidR="007F08E6" w:rsidRPr="008C401C" w:rsidRDefault="007F08E6" w:rsidP="0014002A">
      <w:pPr>
        <w:pStyle w:val="AralkYok"/>
        <w:rPr>
          <w:b/>
          <w:sz w:val="20"/>
          <w:szCs w:val="20"/>
        </w:rPr>
      </w:pPr>
    </w:p>
    <w:p w:rsidR="007F08E6" w:rsidRPr="008C401C" w:rsidRDefault="007F08E6" w:rsidP="0014002A">
      <w:pPr>
        <w:pStyle w:val="AralkYok"/>
        <w:rPr>
          <w:b/>
          <w:sz w:val="20"/>
          <w:szCs w:val="20"/>
        </w:rPr>
      </w:pPr>
    </w:p>
    <w:p w:rsidR="0014002A" w:rsidRPr="008C401C" w:rsidRDefault="00F05255" w:rsidP="0014002A">
      <w:pPr>
        <w:pStyle w:val="AralkYok"/>
        <w:rPr>
          <w:sz w:val="20"/>
          <w:szCs w:val="20"/>
        </w:rPr>
      </w:pPr>
      <w:r w:rsidRPr="008C401C">
        <w:rPr>
          <w:b/>
          <w:sz w:val="20"/>
          <w:szCs w:val="20"/>
        </w:rPr>
        <w:t>15.</w:t>
      </w:r>
      <w:r w:rsidRPr="008C401C">
        <w:rPr>
          <w:sz w:val="20"/>
          <w:szCs w:val="20"/>
        </w:rPr>
        <w:t xml:space="preserve"> </w:t>
      </w:r>
      <w:r w:rsidR="0014002A" w:rsidRPr="008C401C">
        <w:rPr>
          <w:sz w:val="20"/>
          <w:szCs w:val="20"/>
        </w:rPr>
        <w:t>Meclise karşı çıkan ayaklanmalar, ülkede milli birlik ve beraberliğin bozulmasına neden oldu. Meclise bağlı bazı askeri birlikler, ayaklanmaların bastırılması için harekete geçtiler. Meclis, gerek İstanbul Hükümeti, gerekse İtilaf Devletleri ve azınlıkların çıkardığı ayaklanmaları önlemek için ülke genelinde bazı önlemler aldı.</w:t>
      </w:r>
    </w:p>
    <w:p w:rsidR="0014002A" w:rsidRPr="008C401C" w:rsidRDefault="0014002A" w:rsidP="0014002A">
      <w:pPr>
        <w:pStyle w:val="AralkYok"/>
        <w:rPr>
          <w:b/>
          <w:sz w:val="20"/>
          <w:szCs w:val="20"/>
        </w:rPr>
      </w:pPr>
      <w:r w:rsidRPr="008C401C">
        <w:rPr>
          <w:b/>
          <w:sz w:val="20"/>
          <w:szCs w:val="20"/>
        </w:rPr>
        <w:t xml:space="preserve">Hangisi Büyük Millet Meclisinin aldığı önlemlerden birisi </w:t>
      </w:r>
      <w:r w:rsidRPr="008C401C">
        <w:rPr>
          <w:b/>
          <w:sz w:val="20"/>
          <w:szCs w:val="20"/>
          <w:u w:val="single"/>
        </w:rPr>
        <w:t>değildir?</w:t>
      </w:r>
    </w:p>
    <w:p w:rsidR="0014002A" w:rsidRPr="008C401C" w:rsidRDefault="0014002A" w:rsidP="0014002A">
      <w:pPr>
        <w:pStyle w:val="AralkYok"/>
        <w:rPr>
          <w:sz w:val="20"/>
          <w:szCs w:val="20"/>
        </w:rPr>
      </w:pPr>
      <w:r w:rsidRPr="008C401C">
        <w:rPr>
          <w:sz w:val="20"/>
          <w:szCs w:val="20"/>
        </w:rPr>
        <w:t>A)  Hıyanet-i Vataniye Kanunu’nun çıkarılması</w:t>
      </w:r>
    </w:p>
    <w:p w:rsidR="0014002A" w:rsidRPr="008C401C" w:rsidRDefault="0014002A" w:rsidP="0014002A">
      <w:pPr>
        <w:pStyle w:val="AralkYok"/>
        <w:rPr>
          <w:sz w:val="20"/>
          <w:szCs w:val="20"/>
        </w:rPr>
      </w:pPr>
      <w:r w:rsidRPr="008C401C">
        <w:rPr>
          <w:sz w:val="20"/>
          <w:szCs w:val="20"/>
        </w:rPr>
        <w:t>B)  İstiklal Mahkemeleri’nin kurulması</w:t>
      </w:r>
    </w:p>
    <w:p w:rsidR="0014002A" w:rsidRPr="008C401C" w:rsidRDefault="0014002A" w:rsidP="0014002A">
      <w:pPr>
        <w:pStyle w:val="AralkYok"/>
        <w:rPr>
          <w:sz w:val="20"/>
          <w:szCs w:val="20"/>
        </w:rPr>
      </w:pPr>
      <w:r w:rsidRPr="008C401C">
        <w:rPr>
          <w:sz w:val="20"/>
          <w:szCs w:val="20"/>
        </w:rPr>
        <w:t>C)  Milli Mücadele’yi haklı gösteren fetva yayınlanması</w:t>
      </w:r>
    </w:p>
    <w:p w:rsidR="0014002A" w:rsidRPr="008C401C" w:rsidRDefault="0014002A" w:rsidP="0014002A">
      <w:pPr>
        <w:pStyle w:val="AralkYok"/>
        <w:rPr>
          <w:sz w:val="20"/>
          <w:szCs w:val="20"/>
        </w:rPr>
      </w:pPr>
      <w:r w:rsidRPr="008C401C">
        <w:rPr>
          <w:sz w:val="20"/>
          <w:szCs w:val="20"/>
        </w:rPr>
        <w:t xml:space="preserve">D)  Kuvayı </w:t>
      </w:r>
      <w:proofErr w:type="spellStart"/>
      <w:r w:rsidRPr="008C401C">
        <w:rPr>
          <w:sz w:val="20"/>
          <w:szCs w:val="20"/>
        </w:rPr>
        <w:t>Milliye’nin</w:t>
      </w:r>
      <w:proofErr w:type="spellEnd"/>
      <w:r w:rsidRPr="008C401C">
        <w:rPr>
          <w:sz w:val="20"/>
          <w:szCs w:val="20"/>
        </w:rPr>
        <w:t xml:space="preserve"> kurulması</w:t>
      </w:r>
    </w:p>
    <w:p w:rsidR="0014002A" w:rsidRPr="008C401C" w:rsidRDefault="0014002A" w:rsidP="0014002A">
      <w:pPr>
        <w:pStyle w:val="AralkYok"/>
        <w:rPr>
          <w:sz w:val="20"/>
          <w:szCs w:val="20"/>
        </w:rPr>
      </w:pPr>
    </w:p>
    <w:p w:rsidR="005D7C34" w:rsidRPr="008C401C" w:rsidRDefault="005D7C34" w:rsidP="0014002A">
      <w:pPr>
        <w:pStyle w:val="AralkYok"/>
        <w:rPr>
          <w:b/>
          <w:sz w:val="20"/>
          <w:szCs w:val="20"/>
        </w:rPr>
      </w:pPr>
    </w:p>
    <w:p w:rsidR="0014002A" w:rsidRPr="008C401C" w:rsidRDefault="00F05255" w:rsidP="0014002A">
      <w:pPr>
        <w:pStyle w:val="AralkYok"/>
        <w:rPr>
          <w:sz w:val="20"/>
          <w:szCs w:val="20"/>
        </w:rPr>
      </w:pPr>
      <w:r w:rsidRPr="008C401C">
        <w:rPr>
          <w:b/>
          <w:sz w:val="20"/>
          <w:szCs w:val="20"/>
        </w:rPr>
        <w:lastRenderedPageBreak/>
        <w:t>16.</w:t>
      </w:r>
      <w:r w:rsidRPr="008C401C">
        <w:rPr>
          <w:sz w:val="20"/>
          <w:szCs w:val="20"/>
        </w:rPr>
        <w:t xml:space="preserve"> </w:t>
      </w:r>
      <w:r w:rsidR="0014002A" w:rsidRPr="008C401C">
        <w:rPr>
          <w:sz w:val="20"/>
          <w:szCs w:val="20"/>
        </w:rPr>
        <w:t>Sevr Antlaşması’nın bazı maddeleri aşağıda verilmiştir:</w:t>
      </w:r>
    </w:p>
    <w:p w:rsidR="0014002A" w:rsidRPr="008C401C" w:rsidRDefault="0014002A" w:rsidP="007F08E6">
      <w:pPr>
        <w:pStyle w:val="AralkYok"/>
        <w:numPr>
          <w:ilvl w:val="0"/>
          <w:numId w:val="3"/>
        </w:numPr>
        <w:rPr>
          <w:sz w:val="20"/>
          <w:szCs w:val="20"/>
        </w:rPr>
      </w:pPr>
      <w:r w:rsidRPr="008C401C">
        <w:rPr>
          <w:sz w:val="20"/>
          <w:szCs w:val="20"/>
        </w:rPr>
        <w:t>Zorunlu askerlik kaldırılacak, asker sayısı sınırlandırılacak ve ordunun ağır silahı olmayacak.</w:t>
      </w:r>
    </w:p>
    <w:p w:rsidR="0014002A" w:rsidRPr="008C401C" w:rsidRDefault="0014002A" w:rsidP="007F08E6">
      <w:pPr>
        <w:pStyle w:val="AralkYok"/>
        <w:numPr>
          <w:ilvl w:val="0"/>
          <w:numId w:val="3"/>
        </w:numPr>
        <w:rPr>
          <w:sz w:val="20"/>
          <w:szCs w:val="20"/>
        </w:rPr>
      </w:pPr>
      <w:r w:rsidRPr="008C401C">
        <w:rPr>
          <w:sz w:val="20"/>
          <w:szCs w:val="20"/>
        </w:rPr>
        <w:t>Boğazlar; Türklerin bulunmadığı uluslararası bir k</w:t>
      </w:r>
      <w:r w:rsidR="004F75CD" w:rsidRPr="008C401C">
        <w:rPr>
          <w:sz w:val="20"/>
          <w:szCs w:val="20"/>
        </w:rPr>
        <w:t xml:space="preserve">omisyon tarafından yönetilecek ve tüm </w:t>
      </w:r>
      <w:r w:rsidRPr="008C401C">
        <w:rPr>
          <w:sz w:val="20"/>
          <w:szCs w:val="20"/>
        </w:rPr>
        <w:t>gemilere açık olacak.</w:t>
      </w:r>
    </w:p>
    <w:p w:rsidR="0014002A" w:rsidRPr="008C401C" w:rsidRDefault="0014002A" w:rsidP="007F08E6">
      <w:pPr>
        <w:pStyle w:val="AralkYok"/>
        <w:numPr>
          <w:ilvl w:val="0"/>
          <w:numId w:val="3"/>
        </w:numPr>
        <w:rPr>
          <w:sz w:val="20"/>
          <w:szCs w:val="20"/>
        </w:rPr>
      </w:pPr>
      <w:r w:rsidRPr="008C401C">
        <w:rPr>
          <w:sz w:val="20"/>
          <w:szCs w:val="20"/>
        </w:rPr>
        <w:t>Kapitülasyonlardan bütün devletler faydalanacak.</w:t>
      </w:r>
    </w:p>
    <w:p w:rsidR="0014002A" w:rsidRPr="008C401C" w:rsidRDefault="0014002A" w:rsidP="007F08E6">
      <w:pPr>
        <w:pStyle w:val="AralkYok"/>
        <w:numPr>
          <w:ilvl w:val="0"/>
          <w:numId w:val="3"/>
        </w:numPr>
        <w:rPr>
          <w:sz w:val="20"/>
          <w:szCs w:val="20"/>
        </w:rPr>
      </w:pPr>
      <w:r w:rsidRPr="008C401C">
        <w:rPr>
          <w:sz w:val="20"/>
          <w:szCs w:val="20"/>
        </w:rPr>
        <w:t xml:space="preserve">Azınlıkların hakları </w:t>
      </w:r>
      <w:r w:rsidR="004F75CD" w:rsidRPr="008C401C">
        <w:rPr>
          <w:sz w:val="20"/>
          <w:szCs w:val="20"/>
        </w:rPr>
        <w:t xml:space="preserve">çok </w:t>
      </w:r>
      <w:r w:rsidRPr="008C401C">
        <w:rPr>
          <w:sz w:val="20"/>
          <w:szCs w:val="20"/>
        </w:rPr>
        <w:t>genişletilecek.</w:t>
      </w:r>
    </w:p>
    <w:p w:rsidR="0014002A" w:rsidRPr="008C401C" w:rsidRDefault="0014002A" w:rsidP="0014002A">
      <w:pPr>
        <w:pStyle w:val="AralkYok"/>
        <w:rPr>
          <w:b/>
          <w:sz w:val="20"/>
          <w:szCs w:val="20"/>
        </w:rPr>
      </w:pPr>
      <w:r w:rsidRPr="008C401C">
        <w:rPr>
          <w:b/>
          <w:sz w:val="20"/>
          <w:szCs w:val="20"/>
        </w:rPr>
        <w:t>Bu maddelerden hareketle Osmanlı Devleti ile ilgili aşağıdaki yargılardan hangisine ulaşılamaz?</w:t>
      </w:r>
    </w:p>
    <w:p w:rsidR="0014002A" w:rsidRPr="008C401C" w:rsidRDefault="0014002A" w:rsidP="0014002A">
      <w:pPr>
        <w:pStyle w:val="AralkYok"/>
        <w:rPr>
          <w:sz w:val="20"/>
          <w:szCs w:val="20"/>
        </w:rPr>
      </w:pPr>
      <w:r w:rsidRPr="008C401C">
        <w:rPr>
          <w:sz w:val="20"/>
          <w:szCs w:val="20"/>
        </w:rPr>
        <w:t xml:space="preserve">A) Azınlıklar </w:t>
      </w:r>
      <w:proofErr w:type="spellStart"/>
      <w:r w:rsidRPr="008C401C">
        <w:rPr>
          <w:sz w:val="20"/>
          <w:szCs w:val="20"/>
        </w:rPr>
        <w:t>müslüman</w:t>
      </w:r>
      <w:proofErr w:type="spellEnd"/>
      <w:r w:rsidRPr="008C401C">
        <w:rPr>
          <w:sz w:val="20"/>
          <w:szCs w:val="20"/>
        </w:rPr>
        <w:t xml:space="preserve"> halk ile eşit hale getirilmiştir.</w:t>
      </w:r>
    </w:p>
    <w:p w:rsidR="0014002A" w:rsidRPr="008C401C" w:rsidRDefault="0014002A" w:rsidP="0014002A">
      <w:pPr>
        <w:pStyle w:val="AralkYok"/>
        <w:rPr>
          <w:sz w:val="20"/>
          <w:szCs w:val="20"/>
        </w:rPr>
      </w:pPr>
      <w:r w:rsidRPr="008C401C">
        <w:rPr>
          <w:sz w:val="20"/>
          <w:szCs w:val="20"/>
        </w:rPr>
        <w:t>B) Ekonomik bağımsızlığı yok sayılmıştır.</w:t>
      </w:r>
    </w:p>
    <w:p w:rsidR="0014002A" w:rsidRPr="008C401C" w:rsidRDefault="0014002A" w:rsidP="0014002A">
      <w:pPr>
        <w:pStyle w:val="AralkYok"/>
        <w:rPr>
          <w:sz w:val="20"/>
          <w:szCs w:val="20"/>
        </w:rPr>
      </w:pPr>
      <w:r w:rsidRPr="008C401C">
        <w:rPr>
          <w:sz w:val="20"/>
          <w:szCs w:val="20"/>
        </w:rPr>
        <w:t>C) Askerî gücü yok edilmek istenmiştir.</w:t>
      </w:r>
    </w:p>
    <w:p w:rsidR="0014002A" w:rsidRPr="008C401C" w:rsidRDefault="0014002A" w:rsidP="0014002A">
      <w:pPr>
        <w:pStyle w:val="AralkYok"/>
        <w:rPr>
          <w:sz w:val="20"/>
          <w:szCs w:val="20"/>
        </w:rPr>
      </w:pPr>
      <w:r w:rsidRPr="008C401C">
        <w:rPr>
          <w:sz w:val="20"/>
          <w:szCs w:val="20"/>
        </w:rPr>
        <w:t>D) Egemenlik hakları zedelenmiştir.</w:t>
      </w:r>
    </w:p>
    <w:p w:rsidR="0014002A" w:rsidRPr="008C401C" w:rsidRDefault="0014002A" w:rsidP="0014002A">
      <w:pPr>
        <w:pStyle w:val="AralkYok"/>
        <w:rPr>
          <w:sz w:val="20"/>
          <w:szCs w:val="20"/>
        </w:rPr>
      </w:pPr>
    </w:p>
    <w:p w:rsidR="007F08E6" w:rsidRPr="008C401C" w:rsidRDefault="00F05255" w:rsidP="0014002A">
      <w:pPr>
        <w:pStyle w:val="AralkYok"/>
        <w:rPr>
          <w:sz w:val="20"/>
          <w:szCs w:val="20"/>
        </w:rPr>
      </w:pPr>
      <w:r w:rsidRPr="008C401C">
        <w:rPr>
          <w:b/>
          <w:sz w:val="20"/>
          <w:szCs w:val="20"/>
        </w:rPr>
        <w:t>17.</w:t>
      </w:r>
      <w:r w:rsidRPr="008C401C">
        <w:rPr>
          <w:sz w:val="20"/>
          <w:szCs w:val="20"/>
        </w:rPr>
        <w:t xml:space="preserve"> </w:t>
      </w:r>
      <w:r w:rsidR="00C86FA3" w:rsidRPr="008C401C">
        <w:rPr>
          <w:sz w:val="20"/>
          <w:szCs w:val="20"/>
        </w:rPr>
        <w:t>Bu kaçıncı kurşu</w:t>
      </w:r>
      <w:r w:rsidR="007F08E6" w:rsidRPr="008C401C">
        <w:rPr>
          <w:sz w:val="20"/>
          <w:szCs w:val="20"/>
        </w:rPr>
        <w:t xml:space="preserve">ndur </w:t>
      </w:r>
    </w:p>
    <w:p w:rsidR="0014002A" w:rsidRPr="008C401C" w:rsidRDefault="0014002A" w:rsidP="0014002A">
      <w:pPr>
        <w:pStyle w:val="AralkYok"/>
        <w:rPr>
          <w:sz w:val="20"/>
          <w:szCs w:val="20"/>
        </w:rPr>
      </w:pPr>
      <w:r w:rsidRPr="008C401C">
        <w:rPr>
          <w:sz w:val="20"/>
          <w:szCs w:val="20"/>
        </w:rPr>
        <w:t>Bu kaçıncı Bismillah</w:t>
      </w:r>
    </w:p>
    <w:p w:rsidR="007F08E6" w:rsidRPr="008C401C" w:rsidRDefault="007F08E6" w:rsidP="0014002A">
      <w:pPr>
        <w:pStyle w:val="AralkYok"/>
        <w:rPr>
          <w:sz w:val="20"/>
          <w:szCs w:val="20"/>
        </w:rPr>
      </w:pPr>
      <w:r w:rsidRPr="008C401C">
        <w:rPr>
          <w:sz w:val="20"/>
          <w:szCs w:val="20"/>
        </w:rPr>
        <w:t xml:space="preserve">Bu kaçıncı ölüdür? </w:t>
      </w:r>
    </w:p>
    <w:p w:rsidR="007F08E6" w:rsidRPr="008C401C" w:rsidRDefault="0014002A" w:rsidP="0014002A">
      <w:pPr>
        <w:pStyle w:val="AralkYok"/>
        <w:rPr>
          <w:sz w:val="20"/>
          <w:szCs w:val="20"/>
        </w:rPr>
      </w:pPr>
      <w:r w:rsidRPr="008C401C">
        <w:rPr>
          <w:sz w:val="20"/>
          <w:szCs w:val="20"/>
        </w:rPr>
        <w:t>Bir türk</w:t>
      </w:r>
      <w:r w:rsidR="0007275E" w:rsidRPr="008C401C">
        <w:rPr>
          <w:sz w:val="20"/>
          <w:szCs w:val="20"/>
        </w:rPr>
        <w:t xml:space="preserve">ü </w:t>
      </w:r>
      <w:r w:rsidR="007F08E6" w:rsidRPr="008C401C">
        <w:rPr>
          <w:sz w:val="20"/>
          <w:szCs w:val="20"/>
        </w:rPr>
        <w:t>söylenir siperlerde her sabah</w:t>
      </w:r>
    </w:p>
    <w:p w:rsidR="0014002A" w:rsidRPr="008C401C" w:rsidRDefault="0014002A" w:rsidP="0014002A">
      <w:pPr>
        <w:pStyle w:val="AralkYok"/>
        <w:rPr>
          <w:sz w:val="20"/>
          <w:szCs w:val="20"/>
        </w:rPr>
      </w:pPr>
      <w:r w:rsidRPr="008C401C">
        <w:rPr>
          <w:sz w:val="20"/>
          <w:szCs w:val="20"/>
        </w:rPr>
        <w:t>Vurun Antepliler, namus günüdür.</w:t>
      </w:r>
    </w:p>
    <w:p w:rsidR="007F08E6" w:rsidRPr="008C401C" w:rsidRDefault="0014002A" w:rsidP="0014002A">
      <w:pPr>
        <w:pStyle w:val="AralkYok"/>
        <w:rPr>
          <w:sz w:val="20"/>
          <w:szCs w:val="20"/>
        </w:rPr>
      </w:pPr>
      <w:r w:rsidRPr="008C401C">
        <w:rPr>
          <w:sz w:val="20"/>
          <w:szCs w:val="20"/>
        </w:rPr>
        <w:t>Mavzer omz</w:t>
      </w:r>
      <w:r w:rsidRPr="008C401C">
        <w:rPr>
          <w:sz w:val="20"/>
          <w:szCs w:val="20"/>
        </w:rPr>
        <w:t>umuza yük</w:t>
      </w:r>
    </w:p>
    <w:p w:rsidR="0014002A" w:rsidRPr="008C401C" w:rsidRDefault="0014002A" w:rsidP="0014002A">
      <w:pPr>
        <w:pStyle w:val="AralkYok"/>
        <w:rPr>
          <w:sz w:val="20"/>
          <w:szCs w:val="20"/>
        </w:rPr>
      </w:pPr>
      <w:r w:rsidRPr="008C401C">
        <w:rPr>
          <w:sz w:val="20"/>
          <w:szCs w:val="20"/>
        </w:rPr>
        <w:t>Ben yumruklarımla dövüşeceğim.</w:t>
      </w:r>
    </w:p>
    <w:p w:rsidR="0014002A" w:rsidRPr="008C401C" w:rsidRDefault="0014002A" w:rsidP="0014002A">
      <w:pPr>
        <w:pStyle w:val="AralkYok"/>
        <w:rPr>
          <w:sz w:val="20"/>
          <w:szCs w:val="20"/>
        </w:rPr>
      </w:pPr>
      <w:r w:rsidRPr="008C401C">
        <w:rPr>
          <w:sz w:val="20"/>
          <w:szCs w:val="20"/>
        </w:rPr>
        <w:t>Yumruklarım memleketim kadar büyük.</w:t>
      </w:r>
    </w:p>
    <w:p w:rsidR="0014002A" w:rsidRPr="008C401C" w:rsidRDefault="0014002A" w:rsidP="0014002A">
      <w:pPr>
        <w:pStyle w:val="AralkYok"/>
        <w:rPr>
          <w:b/>
          <w:sz w:val="20"/>
          <w:szCs w:val="20"/>
        </w:rPr>
      </w:pPr>
      <w:r w:rsidRPr="008C401C">
        <w:rPr>
          <w:b/>
          <w:sz w:val="20"/>
          <w:szCs w:val="20"/>
        </w:rPr>
        <w:t>Şiirde bahsedilen Kurtuluş Savaşı Cephesi aşağıdakilerden hangisidir?</w:t>
      </w:r>
    </w:p>
    <w:p w:rsidR="0014002A" w:rsidRPr="008C401C" w:rsidRDefault="00543BAF" w:rsidP="0014002A">
      <w:pPr>
        <w:pStyle w:val="AralkYok"/>
        <w:rPr>
          <w:sz w:val="20"/>
          <w:szCs w:val="20"/>
        </w:rPr>
      </w:pPr>
      <w:r w:rsidRPr="008C401C">
        <w:rPr>
          <w:sz w:val="20"/>
          <w:szCs w:val="20"/>
        </w:rPr>
        <w:t xml:space="preserve">A)  Kafkas </w:t>
      </w:r>
      <w:proofErr w:type="gramStart"/>
      <w:r w:rsidRPr="008C401C">
        <w:rPr>
          <w:sz w:val="20"/>
          <w:szCs w:val="20"/>
        </w:rPr>
        <w:t xml:space="preserve">Cephesi           </w:t>
      </w:r>
      <w:r w:rsidR="0014002A" w:rsidRPr="008C401C">
        <w:rPr>
          <w:sz w:val="20"/>
          <w:szCs w:val="20"/>
        </w:rPr>
        <w:t>B</w:t>
      </w:r>
      <w:proofErr w:type="gramEnd"/>
      <w:r w:rsidR="0014002A" w:rsidRPr="008C401C">
        <w:rPr>
          <w:sz w:val="20"/>
          <w:szCs w:val="20"/>
        </w:rPr>
        <w:t>)  Batı Cephesi</w:t>
      </w:r>
    </w:p>
    <w:p w:rsidR="0014002A" w:rsidRPr="008C401C" w:rsidRDefault="00543BAF" w:rsidP="0014002A">
      <w:pPr>
        <w:pStyle w:val="AralkYok"/>
        <w:rPr>
          <w:sz w:val="20"/>
          <w:szCs w:val="20"/>
        </w:rPr>
      </w:pPr>
      <w:r w:rsidRPr="008C401C">
        <w:rPr>
          <w:sz w:val="20"/>
          <w:szCs w:val="20"/>
        </w:rPr>
        <w:t xml:space="preserve">C)  Çanakkale </w:t>
      </w:r>
      <w:proofErr w:type="gramStart"/>
      <w:r w:rsidRPr="008C401C">
        <w:rPr>
          <w:sz w:val="20"/>
          <w:szCs w:val="20"/>
        </w:rPr>
        <w:t xml:space="preserve">Cephesi     </w:t>
      </w:r>
      <w:r w:rsidR="0014002A" w:rsidRPr="008C401C">
        <w:rPr>
          <w:sz w:val="20"/>
          <w:szCs w:val="20"/>
        </w:rPr>
        <w:t>D</w:t>
      </w:r>
      <w:proofErr w:type="gramEnd"/>
      <w:r w:rsidR="0014002A" w:rsidRPr="008C401C">
        <w:rPr>
          <w:sz w:val="20"/>
          <w:szCs w:val="20"/>
        </w:rPr>
        <w:t>)  Güney Cephesi</w:t>
      </w:r>
    </w:p>
    <w:p w:rsidR="007F08E6" w:rsidRPr="008C401C" w:rsidRDefault="007F08E6" w:rsidP="0007275E">
      <w:pPr>
        <w:pStyle w:val="AralkYok"/>
      </w:pPr>
    </w:p>
    <w:p w:rsidR="0014002A" w:rsidRPr="008C401C" w:rsidRDefault="0007275E" w:rsidP="0007275E">
      <w:pPr>
        <w:pStyle w:val="AralkYok"/>
        <w:rPr>
          <w:b/>
          <w:sz w:val="20"/>
          <w:szCs w:val="20"/>
        </w:rPr>
      </w:pPr>
      <w:r w:rsidRPr="008C401C">
        <w:rPr>
          <w:b/>
          <w:sz w:val="20"/>
          <w:szCs w:val="20"/>
        </w:rPr>
        <w:t>18.</w:t>
      </w:r>
    </w:p>
    <w:p w:rsidR="007C4458" w:rsidRPr="008C401C" w:rsidRDefault="007C4458" w:rsidP="0014002A">
      <w:pPr>
        <w:pStyle w:val="AralkYok"/>
        <w:rPr>
          <w:sz w:val="20"/>
          <w:szCs w:val="20"/>
        </w:rPr>
      </w:pPr>
      <w:r w:rsidRPr="008C401C">
        <w:rPr>
          <w:sz w:val="20"/>
          <w:szCs w:val="20"/>
        </w:rPr>
        <w:t xml:space="preserve">•    Düşmanın ilerleyişini </w:t>
      </w:r>
      <w:r w:rsidR="0014002A" w:rsidRPr="008C401C">
        <w:rPr>
          <w:sz w:val="20"/>
          <w:szCs w:val="20"/>
        </w:rPr>
        <w:t xml:space="preserve">durduramamaları </w:t>
      </w:r>
    </w:p>
    <w:p w:rsidR="0014002A" w:rsidRPr="008C401C" w:rsidRDefault="0014002A" w:rsidP="0014002A">
      <w:pPr>
        <w:pStyle w:val="AralkYok"/>
        <w:rPr>
          <w:sz w:val="20"/>
          <w:szCs w:val="20"/>
        </w:rPr>
      </w:pPr>
      <w:r w:rsidRPr="008C401C">
        <w:rPr>
          <w:sz w:val="20"/>
          <w:szCs w:val="20"/>
        </w:rPr>
        <w:t xml:space="preserve">•    </w:t>
      </w:r>
      <w:r w:rsidR="007C4458" w:rsidRPr="008C401C">
        <w:rPr>
          <w:sz w:val="20"/>
          <w:szCs w:val="20"/>
        </w:rPr>
        <w:t>B</w:t>
      </w:r>
      <w:r w:rsidRPr="008C401C">
        <w:rPr>
          <w:sz w:val="20"/>
          <w:szCs w:val="20"/>
        </w:rPr>
        <w:t>aşlarına buyruk hareket etmeleri</w:t>
      </w:r>
    </w:p>
    <w:p w:rsidR="0014002A" w:rsidRPr="008C401C" w:rsidRDefault="007C4458" w:rsidP="0014002A">
      <w:pPr>
        <w:pStyle w:val="AralkYok"/>
        <w:rPr>
          <w:sz w:val="20"/>
          <w:szCs w:val="20"/>
        </w:rPr>
      </w:pPr>
      <w:r w:rsidRPr="008C401C">
        <w:rPr>
          <w:sz w:val="20"/>
          <w:szCs w:val="20"/>
        </w:rPr>
        <w:t xml:space="preserve">•    Zaman zaman </w:t>
      </w:r>
      <w:r w:rsidR="0014002A" w:rsidRPr="008C401C">
        <w:rPr>
          <w:sz w:val="20"/>
          <w:szCs w:val="20"/>
        </w:rPr>
        <w:t>ihtiyaçlarını halktan zorla karşılamaları</w:t>
      </w:r>
    </w:p>
    <w:p w:rsidR="0014002A" w:rsidRPr="008C401C" w:rsidRDefault="0014002A" w:rsidP="0014002A">
      <w:pPr>
        <w:pStyle w:val="AralkYok"/>
        <w:rPr>
          <w:sz w:val="20"/>
          <w:szCs w:val="20"/>
        </w:rPr>
      </w:pPr>
      <w:r w:rsidRPr="008C401C">
        <w:rPr>
          <w:sz w:val="20"/>
          <w:szCs w:val="20"/>
        </w:rPr>
        <w:t>•    Hukuk dışı cezalandırma yapmaları</w:t>
      </w:r>
    </w:p>
    <w:p w:rsidR="0014002A" w:rsidRPr="008C401C" w:rsidRDefault="0014002A" w:rsidP="0014002A">
      <w:pPr>
        <w:pStyle w:val="AralkYok"/>
        <w:rPr>
          <w:b/>
          <w:sz w:val="20"/>
          <w:szCs w:val="20"/>
        </w:rPr>
      </w:pPr>
      <w:proofErr w:type="spellStart"/>
      <w:r w:rsidRPr="008C401C">
        <w:rPr>
          <w:b/>
          <w:sz w:val="20"/>
          <w:szCs w:val="20"/>
        </w:rPr>
        <w:t>Kuvayi</w:t>
      </w:r>
      <w:proofErr w:type="spellEnd"/>
      <w:r w:rsidRPr="008C401C">
        <w:rPr>
          <w:b/>
          <w:sz w:val="20"/>
          <w:szCs w:val="20"/>
        </w:rPr>
        <w:t xml:space="preserve"> </w:t>
      </w:r>
      <w:proofErr w:type="spellStart"/>
      <w:r w:rsidRPr="008C401C">
        <w:rPr>
          <w:b/>
          <w:sz w:val="20"/>
          <w:szCs w:val="20"/>
        </w:rPr>
        <w:t>Milliye’nin</w:t>
      </w:r>
      <w:proofErr w:type="spellEnd"/>
      <w:r w:rsidRPr="008C401C">
        <w:rPr>
          <w:b/>
          <w:sz w:val="20"/>
          <w:szCs w:val="20"/>
        </w:rPr>
        <w:t xml:space="preserve"> kaldırılmasına neden olan bu gelişmeler aşağıdakilerden hangisi ile sonuçlanmıştır?</w:t>
      </w:r>
    </w:p>
    <w:p w:rsidR="0014002A" w:rsidRPr="008C401C" w:rsidRDefault="0014002A" w:rsidP="0014002A">
      <w:pPr>
        <w:pStyle w:val="AralkYok"/>
        <w:rPr>
          <w:sz w:val="20"/>
          <w:szCs w:val="20"/>
        </w:rPr>
      </w:pPr>
      <w:r w:rsidRPr="008C401C">
        <w:rPr>
          <w:sz w:val="20"/>
          <w:szCs w:val="20"/>
        </w:rPr>
        <w:t>A)  II. İnönü Savaşı’nın başlaması</w:t>
      </w:r>
    </w:p>
    <w:p w:rsidR="0014002A" w:rsidRPr="008C401C" w:rsidRDefault="0014002A" w:rsidP="0014002A">
      <w:pPr>
        <w:pStyle w:val="AralkYok"/>
        <w:rPr>
          <w:sz w:val="20"/>
          <w:szCs w:val="20"/>
        </w:rPr>
      </w:pPr>
      <w:r w:rsidRPr="008C401C">
        <w:rPr>
          <w:sz w:val="20"/>
          <w:szCs w:val="20"/>
        </w:rPr>
        <w:t xml:space="preserve">B)  </w:t>
      </w:r>
      <w:proofErr w:type="gramStart"/>
      <w:r w:rsidRPr="008C401C">
        <w:rPr>
          <w:sz w:val="20"/>
          <w:szCs w:val="20"/>
        </w:rPr>
        <w:t>Tekalif</w:t>
      </w:r>
      <w:proofErr w:type="gramEnd"/>
      <w:r w:rsidRPr="008C401C">
        <w:rPr>
          <w:sz w:val="20"/>
          <w:szCs w:val="20"/>
        </w:rPr>
        <w:t>-i Milliye Emirlerinin yayınlanması</w:t>
      </w:r>
    </w:p>
    <w:p w:rsidR="0014002A" w:rsidRPr="008C401C" w:rsidRDefault="0014002A" w:rsidP="0014002A">
      <w:pPr>
        <w:pStyle w:val="AralkYok"/>
        <w:rPr>
          <w:sz w:val="20"/>
          <w:szCs w:val="20"/>
        </w:rPr>
      </w:pPr>
      <w:r w:rsidRPr="008C401C">
        <w:rPr>
          <w:sz w:val="20"/>
          <w:szCs w:val="20"/>
        </w:rPr>
        <w:t>C)  Düzenli ordunun kurulması</w:t>
      </w:r>
    </w:p>
    <w:p w:rsidR="0014002A" w:rsidRPr="008C401C" w:rsidRDefault="0014002A" w:rsidP="0014002A">
      <w:pPr>
        <w:pStyle w:val="AralkYok"/>
        <w:rPr>
          <w:sz w:val="20"/>
          <w:szCs w:val="20"/>
        </w:rPr>
      </w:pPr>
      <w:r w:rsidRPr="008C401C">
        <w:rPr>
          <w:sz w:val="20"/>
          <w:szCs w:val="20"/>
        </w:rPr>
        <w:t>D)  Londra Konferansının toplanması</w:t>
      </w:r>
    </w:p>
    <w:p w:rsidR="0014002A" w:rsidRPr="008C401C" w:rsidRDefault="0014002A" w:rsidP="0014002A">
      <w:pPr>
        <w:pStyle w:val="AralkYok"/>
        <w:rPr>
          <w:sz w:val="20"/>
          <w:szCs w:val="20"/>
        </w:rPr>
      </w:pPr>
    </w:p>
    <w:p w:rsidR="0014002A" w:rsidRPr="008C401C" w:rsidRDefault="0007275E" w:rsidP="0014002A">
      <w:pPr>
        <w:pStyle w:val="AralkYok"/>
        <w:rPr>
          <w:sz w:val="20"/>
          <w:szCs w:val="20"/>
        </w:rPr>
      </w:pPr>
      <w:r w:rsidRPr="008C401C">
        <w:rPr>
          <w:b/>
          <w:sz w:val="20"/>
          <w:szCs w:val="20"/>
        </w:rPr>
        <w:t>19.</w:t>
      </w:r>
      <w:r w:rsidRPr="008C401C">
        <w:rPr>
          <w:sz w:val="20"/>
          <w:szCs w:val="20"/>
        </w:rPr>
        <w:t xml:space="preserve"> </w:t>
      </w:r>
      <w:r w:rsidR="0014002A" w:rsidRPr="008C401C">
        <w:rPr>
          <w:sz w:val="20"/>
          <w:szCs w:val="20"/>
        </w:rPr>
        <w:t>Birinci İnönü Muharebesi Batı Cephesi’nde yapılan ilk savaştır. Albay İsmet Bey komutasındaki Türk ordusu Yunanları yenilgiye uğrattı.</w:t>
      </w:r>
    </w:p>
    <w:p w:rsidR="0014002A" w:rsidRPr="008C401C" w:rsidRDefault="0014002A" w:rsidP="0014002A">
      <w:pPr>
        <w:pStyle w:val="AralkYok"/>
        <w:rPr>
          <w:b/>
          <w:sz w:val="20"/>
          <w:szCs w:val="20"/>
          <w:u w:val="single"/>
        </w:rPr>
      </w:pPr>
      <w:r w:rsidRPr="008C401C">
        <w:rPr>
          <w:b/>
          <w:sz w:val="20"/>
          <w:szCs w:val="20"/>
        </w:rPr>
        <w:t xml:space="preserve">Buna göre aşağıdakilerden hangisi Birinci İnönü Muharebesi’nin uluslararası sonuçlarından biri </w:t>
      </w:r>
      <w:r w:rsidRPr="008C401C">
        <w:rPr>
          <w:b/>
          <w:sz w:val="20"/>
          <w:szCs w:val="20"/>
          <w:u w:val="single"/>
        </w:rPr>
        <w:t>değildir?</w:t>
      </w:r>
    </w:p>
    <w:p w:rsidR="0014002A" w:rsidRPr="008C401C" w:rsidRDefault="0014002A" w:rsidP="0014002A">
      <w:pPr>
        <w:pStyle w:val="AralkYok"/>
        <w:rPr>
          <w:sz w:val="20"/>
          <w:szCs w:val="20"/>
        </w:rPr>
      </w:pPr>
      <w:r w:rsidRPr="008C401C">
        <w:rPr>
          <w:sz w:val="20"/>
          <w:szCs w:val="20"/>
        </w:rPr>
        <w:t>A) İstiklal Marşı’nın kabul edilmesi</w:t>
      </w:r>
    </w:p>
    <w:p w:rsidR="0014002A" w:rsidRPr="008C401C" w:rsidRDefault="0014002A" w:rsidP="0014002A">
      <w:pPr>
        <w:pStyle w:val="AralkYok"/>
        <w:rPr>
          <w:sz w:val="20"/>
          <w:szCs w:val="20"/>
        </w:rPr>
      </w:pPr>
      <w:r w:rsidRPr="008C401C">
        <w:rPr>
          <w:sz w:val="20"/>
          <w:szCs w:val="20"/>
        </w:rPr>
        <w:t>B) Londra Konferansı’nın düzenlenmesi</w:t>
      </w:r>
    </w:p>
    <w:p w:rsidR="0014002A" w:rsidRPr="008C401C" w:rsidRDefault="0014002A" w:rsidP="0014002A">
      <w:pPr>
        <w:pStyle w:val="AralkYok"/>
        <w:rPr>
          <w:sz w:val="20"/>
          <w:szCs w:val="20"/>
        </w:rPr>
      </w:pPr>
      <w:r w:rsidRPr="008C401C">
        <w:rPr>
          <w:sz w:val="20"/>
          <w:szCs w:val="20"/>
        </w:rPr>
        <w:t>C) Moskova Antlaşması’nın imzalanması</w:t>
      </w:r>
    </w:p>
    <w:p w:rsidR="0014002A" w:rsidRPr="008C401C" w:rsidRDefault="0014002A" w:rsidP="0014002A">
      <w:pPr>
        <w:pStyle w:val="AralkYok"/>
        <w:rPr>
          <w:sz w:val="20"/>
          <w:szCs w:val="20"/>
        </w:rPr>
      </w:pPr>
      <w:r w:rsidRPr="008C401C">
        <w:rPr>
          <w:sz w:val="20"/>
          <w:szCs w:val="20"/>
        </w:rPr>
        <w:t>D) Türk-Afgan Dostluk Antlaşması’nın imzalanması</w:t>
      </w:r>
    </w:p>
    <w:p w:rsidR="0014002A" w:rsidRPr="008C401C" w:rsidRDefault="0014002A" w:rsidP="0014002A">
      <w:pPr>
        <w:pStyle w:val="AralkYok"/>
        <w:rPr>
          <w:sz w:val="20"/>
          <w:szCs w:val="20"/>
        </w:rPr>
      </w:pPr>
    </w:p>
    <w:p w:rsidR="00F05255" w:rsidRPr="008C401C" w:rsidRDefault="0007275E" w:rsidP="00F05255">
      <w:pPr>
        <w:pStyle w:val="AralkYok"/>
        <w:rPr>
          <w:sz w:val="20"/>
          <w:szCs w:val="20"/>
        </w:rPr>
      </w:pPr>
      <w:r w:rsidRPr="008C401C">
        <w:rPr>
          <w:b/>
          <w:sz w:val="20"/>
          <w:szCs w:val="20"/>
        </w:rPr>
        <w:t>20.</w:t>
      </w:r>
      <w:r w:rsidRPr="008C401C">
        <w:rPr>
          <w:sz w:val="20"/>
          <w:szCs w:val="20"/>
        </w:rPr>
        <w:t xml:space="preserve"> </w:t>
      </w:r>
      <w:r w:rsidR="00F05255" w:rsidRPr="008C401C">
        <w:rPr>
          <w:sz w:val="20"/>
          <w:szCs w:val="20"/>
        </w:rPr>
        <w:t>Teşkilat-ı Esasiye Kanunu’nun bazı maddeleri:</w:t>
      </w:r>
    </w:p>
    <w:p w:rsidR="00F05255" w:rsidRPr="008C401C" w:rsidRDefault="00F05255" w:rsidP="007F08E6">
      <w:pPr>
        <w:pStyle w:val="AralkYok"/>
        <w:numPr>
          <w:ilvl w:val="0"/>
          <w:numId w:val="4"/>
        </w:numPr>
        <w:rPr>
          <w:sz w:val="20"/>
          <w:szCs w:val="20"/>
        </w:rPr>
      </w:pPr>
      <w:r w:rsidRPr="008C401C">
        <w:rPr>
          <w:sz w:val="20"/>
          <w:szCs w:val="20"/>
        </w:rPr>
        <w:t>Egemenlik kayıtsız, şartsız milletindir.</w:t>
      </w:r>
    </w:p>
    <w:p w:rsidR="00F05255" w:rsidRPr="008C401C" w:rsidRDefault="00F05255" w:rsidP="007F08E6">
      <w:pPr>
        <w:pStyle w:val="AralkYok"/>
        <w:numPr>
          <w:ilvl w:val="0"/>
          <w:numId w:val="4"/>
        </w:numPr>
        <w:rPr>
          <w:sz w:val="20"/>
          <w:szCs w:val="20"/>
        </w:rPr>
      </w:pPr>
      <w:r w:rsidRPr="008C401C">
        <w:rPr>
          <w:sz w:val="20"/>
          <w:szCs w:val="20"/>
        </w:rPr>
        <w:t xml:space="preserve">Yürütme gücü ve yasama yetkisi, ulusun tek ve gerçek temsilcisi olan </w:t>
      </w:r>
      <w:proofErr w:type="spellStart"/>
      <w:r w:rsidRPr="008C401C">
        <w:rPr>
          <w:sz w:val="20"/>
          <w:szCs w:val="20"/>
        </w:rPr>
        <w:t>BMM’nde</w:t>
      </w:r>
      <w:proofErr w:type="spellEnd"/>
      <w:r w:rsidRPr="008C401C">
        <w:rPr>
          <w:sz w:val="20"/>
          <w:szCs w:val="20"/>
        </w:rPr>
        <w:t xml:space="preserve"> toplanır.</w:t>
      </w:r>
    </w:p>
    <w:p w:rsidR="00F05255" w:rsidRPr="008C401C" w:rsidRDefault="00F05255" w:rsidP="007F08E6">
      <w:pPr>
        <w:pStyle w:val="AralkYok"/>
        <w:numPr>
          <w:ilvl w:val="0"/>
          <w:numId w:val="4"/>
        </w:numPr>
        <w:rPr>
          <w:sz w:val="20"/>
          <w:szCs w:val="20"/>
        </w:rPr>
      </w:pPr>
      <w:r w:rsidRPr="008C401C">
        <w:rPr>
          <w:sz w:val="20"/>
          <w:szCs w:val="20"/>
        </w:rPr>
        <w:t xml:space="preserve">Türkiye Devleti, </w:t>
      </w:r>
      <w:proofErr w:type="spellStart"/>
      <w:r w:rsidRPr="008C401C">
        <w:rPr>
          <w:sz w:val="20"/>
          <w:szCs w:val="20"/>
        </w:rPr>
        <w:t>BMM’nce</w:t>
      </w:r>
      <w:proofErr w:type="spellEnd"/>
      <w:r w:rsidRPr="008C401C">
        <w:rPr>
          <w:sz w:val="20"/>
          <w:szCs w:val="20"/>
        </w:rPr>
        <w:t xml:space="preserve"> yönetilir ve hükümeti “TBMM Hükümeti” adını taşır.</w:t>
      </w:r>
    </w:p>
    <w:p w:rsidR="00F05255" w:rsidRPr="008C401C" w:rsidRDefault="00F05255" w:rsidP="00F05255">
      <w:pPr>
        <w:pStyle w:val="AralkYok"/>
        <w:rPr>
          <w:b/>
          <w:sz w:val="20"/>
          <w:szCs w:val="20"/>
        </w:rPr>
      </w:pPr>
      <w:r w:rsidRPr="008C401C">
        <w:rPr>
          <w:b/>
          <w:sz w:val="20"/>
          <w:szCs w:val="20"/>
        </w:rPr>
        <w:t xml:space="preserve">Teşkilat-ı Esasiye Kanunu ile ilgili bilgilerden yola çıkarak ulaşılabilecek </w:t>
      </w:r>
      <w:r w:rsidRPr="008C401C">
        <w:rPr>
          <w:b/>
          <w:sz w:val="20"/>
          <w:szCs w:val="20"/>
          <w:u w:val="single"/>
        </w:rPr>
        <w:t>en kapsamlı yargı</w:t>
      </w:r>
      <w:r w:rsidRPr="008C401C">
        <w:rPr>
          <w:b/>
          <w:sz w:val="20"/>
          <w:szCs w:val="20"/>
        </w:rPr>
        <w:t xml:space="preserve"> aşağıdakilerden hangisidir?</w:t>
      </w:r>
    </w:p>
    <w:p w:rsidR="00F05255" w:rsidRPr="008C401C" w:rsidRDefault="00F05255" w:rsidP="00F05255">
      <w:pPr>
        <w:pStyle w:val="AralkYok"/>
        <w:rPr>
          <w:sz w:val="20"/>
          <w:szCs w:val="20"/>
        </w:rPr>
      </w:pPr>
      <w:r w:rsidRPr="008C401C">
        <w:rPr>
          <w:sz w:val="20"/>
          <w:szCs w:val="20"/>
        </w:rPr>
        <w:t>A)  I.TBMM olağanüstü bir meclistir.</w:t>
      </w:r>
    </w:p>
    <w:p w:rsidR="00F05255" w:rsidRPr="008C401C" w:rsidRDefault="00F05255" w:rsidP="00F05255">
      <w:pPr>
        <w:pStyle w:val="AralkYok"/>
        <w:rPr>
          <w:sz w:val="20"/>
          <w:szCs w:val="20"/>
        </w:rPr>
      </w:pPr>
      <w:r w:rsidRPr="008C401C">
        <w:rPr>
          <w:sz w:val="20"/>
          <w:szCs w:val="20"/>
        </w:rPr>
        <w:t>B)  Güçler birliği ilkesi uygulanmaktadır.</w:t>
      </w:r>
    </w:p>
    <w:p w:rsidR="00F05255" w:rsidRPr="008C401C" w:rsidRDefault="00F05255" w:rsidP="00F05255">
      <w:pPr>
        <w:pStyle w:val="AralkYok"/>
        <w:rPr>
          <w:sz w:val="20"/>
          <w:szCs w:val="20"/>
        </w:rPr>
      </w:pPr>
      <w:r w:rsidRPr="008C401C">
        <w:rPr>
          <w:sz w:val="20"/>
          <w:szCs w:val="20"/>
        </w:rPr>
        <w:t>C)  Meclis Hükümeti Sistemi benimsenmiştir.</w:t>
      </w:r>
    </w:p>
    <w:p w:rsidR="00F05255" w:rsidRPr="008C401C" w:rsidRDefault="00F05255" w:rsidP="00F05255">
      <w:pPr>
        <w:pStyle w:val="AralkYok"/>
        <w:rPr>
          <w:sz w:val="20"/>
          <w:szCs w:val="20"/>
        </w:rPr>
      </w:pPr>
      <w:r w:rsidRPr="008C401C">
        <w:rPr>
          <w:sz w:val="20"/>
          <w:szCs w:val="20"/>
        </w:rPr>
        <w:t>D)  Egemenlik hakkı halkın ve meclisin elinde toplanmıştır.</w:t>
      </w:r>
    </w:p>
    <w:p w:rsidR="0014002A" w:rsidRDefault="00AC16B6" w:rsidP="00AC16B6">
      <w:pPr>
        <w:jc w:val="center"/>
        <w:rPr>
          <w:sz w:val="20"/>
          <w:szCs w:val="20"/>
        </w:rPr>
      </w:pPr>
      <w:r w:rsidRPr="00AC16B6">
        <w:rPr>
          <w:b/>
          <w:sz w:val="20"/>
          <w:szCs w:val="20"/>
        </w:rPr>
        <w:t>NOT: Her soru 5 puandır. Süre 40 dakikadır. Başarılar...</w:t>
      </w:r>
      <w:r w:rsidRPr="00AC16B6">
        <w:rPr>
          <w:b/>
          <w:sz w:val="20"/>
          <w:szCs w:val="20"/>
        </w:rPr>
        <w:br/>
      </w:r>
      <w:r>
        <w:rPr>
          <w:sz w:val="20"/>
          <w:szCs w:val="20"/>
        </w:rPr>
        <w:t xml:space="preserve">Zeki DOĞAN – </w:t>
      </w:r>
      <w:hyperlink r:id="rId6" w:history="1">
        <w:r w:rsidRPr="00AC16B6">
          <w:rPr>
            <w:rStyle w:val="Kpr"/>
            <w:sz w:val="20"/>
            <w:szCs w:val="20"/>
          </w:rPr>
          <w:t>www.sosyalciniz.net</w:t>
        </w:r>
      </w:hyperlink>
    </w:p>
    <w:p w:rsidR="00AC16B6" w:rsidRPr="00F05255" w:rsidRDefault="00AC16B6" w:rsidP="00AC16B6">
      <w:pPr>
        <w:jc w:val="center"/>
        <w:rPr>
          <w:sz w:val="20"/>
          <w:szCs w:val="20"/>
        </w:rPr>
      </w:pPr>
      <w:r>
        <w:rPr>
          <w:noProof/>
          <w:sz w:val="20"/>
          <w:szCs w:val="20"/>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206375</wp:posOffset>
                </wp:positionH>
                <wp:positionV relativeFrom="paragraph">
                  <wp:posOffset>249555</wp:posOffset>
                </wp:positionV>
                <wp:extent cx="6286500" cy="43910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286500" cy="4391025"/>
                        </a:xfrm>
                        <a:prstGeom prst="rect">
                          <a:avLst/>
                        </a:prstGeom>
                      </wps:spPr>
                      <wps:style>
                        <a:lnRef idx="2">
                          <a:schemeClr val="accent2"/>
                        </a:lnRef>
                        <a:fillRef idx="1">
                          <a:schemeClr val="lt1"/>
                        </a:fillRef>
                        <a:effectRef idx="0">
                          <a:schemeClr val="accent2"/>
                        </a:effectRef>
                        <a:fontRef idx="minor">
                          <a:schemeClr val="dk1"/>
                        </a:fontRef>
                      </wps:style>
                      <wps:txbx>
                        <w:txbxContent>
                          <w:p w:rsidR="00AC16B6" w:rsidRPr="00AC16B6" w:rsidRDefault="00AC16B6" w:rsidP="00AC16B6">
                            <w:pPr>
                              <w:jc w:val="center"/>
                              <w:rPr>
                                <w:b/>
                              </w:rPr>
                            </w:pPr>
                            <w:r w:rsidRPr="00AC16B6">
                              <w:rPr>
                                <w:b/>
                              </w:rPr>
                              <w:t>CEVAP ANAHTARI</w:t>
                            </w:r>
                          </w:p>
                          <w:tbl>
                            <w:tblPr>
                              <w:tblStyle w:val="TabloKlavuzu"/>
                              <w:tblW w:w="0" w:type="auto"/>
                              <w:jc w:val="center"/>
                              <w:tblLook w:val="04A0" w:firstRow="1" w:lastRow="0" w:firstColumn="1" w:lastColumn="0" w:noHBand="0" w:noVBand="1"/>
                            </w:tblPr>
                            <w:tblGrid>
                              <w:gridCol w:w="958"/>
                              <w:gridCol w:w="958"/>
                              <w:gridCol w:w="958"/>
                              <w:gridCol w:w="959"/>
                              <w:gridCol w:w="959"/>
                              <w:gridCol w:w="959"/>
                              <w:gridCol w:w="959"/>
                              <w:gridCol w:w="959"/>
                              <w:gridCol w:w="959"/>
                              <w:gridCol w:w="959"/>
                            </w:tblGrid>
                            <w:tr w:rsidR="00AC16B6" w:rsidTr="00AC16B6">
                              <w:trPr>
                                <w:jc w:val="center"/>
                              </w:trPr>
                              <w:tc>
                                <w:tcPr>
                                  <w:tcW w:w="958" w:type="dxa"/>
                                </w:tcPr>
                                <w:p w:rsidR="00AC16B6" w:rsidRPr="00AC16B6" w:rsidRDefault="00AC16B6" w:rsidP="00AC16B6">
                                  <w:pPr>
                                    <w:jc w:val="center"/>
                                    <w:rPr>
                                      <w:b/>
                                    </w:rPr>
                                  </w:pPr>
                                  <w:r w:rsidRPr="00AC16B6">
                                    <w:rPr>
                                      <w:b/>
                                    </w:rPr>
                                    <w:t>1</w:t>
                                  </w:r>
                                </w:p>
                              </w:tc>
                              <w:tc>
                                <w:tcPr>
                                  <w:tcW w:w="958" w:type="dxa"/>
                                </w:tcPr>
                                <w:p w:rsidR="00AC16B6" w:rsidRPr="00AC16B6" w:rsidRDefault="00AC16B6" w:rsidP="00AC16B6">
                                  <w:pPr>
                                    <w:jc w:val="center"/>
                                    <w:rPr>
                                      <w:b/>
                                    </w:rPr>
                                  </w:pPr>
                                  <w:r w:rsidRPr="00AC16B6">
                                    <w:rPr>
                                      <w:b/>
                                    </w:rPr>
                                    <w:t>2</w:t>
                                  </w:r>
                                </w:p>
                              </w:tc>
                              <w:tc>
                                <w:tcPr>
                                  <w:tcW w:w="958" w:type="dxa"/>
                                </w:tcPr>
                                <w:p w:rsidR="00AC16B6" w:rsidRPr="00AC16B6" w:rsidRDefault="00AC16B6" w:rsidP="00AC16B6">
                                  <w:pPr>
                                    <w:jc w:val="center"/>
                                    <w:rPr>
                                      <w:b/>
                                    </w:rPr>
                                  </w:pPr>
                                  <w:r w:rsidRPr="00AC16B6">
                                    <w:rPr>
                                      <w:b/>
                                    </w:rPr>
                                    <w:t>3</w:t>
                                  </w:r>
                                </w:p>
                              </w:tc>
                              <w:tc>
                                <w:tcPr>
                                  <w:tcW w:w="959" w:type="dxa"/>
                                </w:tcPr>
                                <w:p w:rsidR="00AC16B6" w:rsidRPr="00AC16B6" w:rsidRDefault="00AC16B6" w:rsidP="00AC16B6">
                                  <w:pPr>
                                    <w:jc w:val="center"/>
                                    <w:rPr>
                                      <w:b/>
                                    </w:rPr>
                                  </w:pPr>
                                  <w:r w:rsidRPr="00AC16B6">
                                    <w:rPr>
                                      <w:b/>
                                    </w:rPr>
                                    <w:t>4</w:t>
                                  </w:r>
                                </w:p>
                              </w:tc>
                              <w:tc>
                                <w:tcPr>
                                  <w:tcW w:w="959" w:type="dxa"/>
                                </w:tcPr>
                                <w:p w:rsidR="00AC16B6" w:rsidRPr="00AC16B6" w:rsidRDefault="00AC16B6" w:rsidP="00AC16B6">
                                  <w:pPr>
                                    <w:jc w:val="center"/>
                                    <w:rPr>
                                      <w:b/>
                                    </w:rPr>
                                  </w:pPr>
                                  <w:r w:rsidRPr="00AC16B6">
                                    <w:rPr>
                                      <w:b/>
                                    </w:rPr>
                                    <w:t>5</w:t>
                                  </w:r>
                                </w:p>
                              </w:tc>
                              <w:tc>
                                <w:tcPr>
                                  <w:tcW w:w="959" w:type="dxa"/>
                                </w:tcPr>
                                <w:p w:rsidR="00AC16B6" w:rsidRPr="00AC16B6" w:rsidRDefault="00AC16B6" w:rsidP="00AC16B6">
                                  <w:pPr>
                                    <w:jc w:val="center"/>
                                    <w:rPr>
                                      <w:b/>
                                    </w:rPr>
                                  </w:pPr>
                                  <w:r w:rsidRPr="00AC16B6">
                                    <w:rPr>
                                      <w:b/>
                                    </w:rPr>
                                    <w:t>6</w:t>
                                  </w:r>
                                </w:p>
                              </w:tc>
                              <w:tc>
                                <w:tcPr>
                                  <w:tcW w:w="959" w:type="dxa"/>
                                </w:tcPr>
                                <w:p w:rsidR="00AC16B6" w:rsidRPr="00AC16B6" w:rsidRDefault="00AC16B6" w:rsidP="00AC16B6">
                                  <w:pPr>
                                    <w:jc w:val="center"/>
                                    <w:rPr>
                                      <w:b/>
                                    </w:rPr>
                                  </w:pPr>
                                  <w:r w:rsidRPr="00AC16B6">
                                    <w:rPr>
                                      <w:b/>
                                    </w:rPr>
                                    <w:t>7</w:t>
                                  </w:r>
                                </w:p>
                              </w:tc>
                              <w:tc>
                                <w:tcPr>
                                  <w:tcW w:w="959" w:type="dxa"/>
                                </w:tcPr>
                                <w:p w:rsidR="00AC16B6" w:rsidRPr="00AC16B6" w:rsidRDefault="00AC16B6" w:rsidP="00AC16B6">
                                  <w:pPr>
                                    <w:jc w:val="center"/>
                                    <w:rPr>
                                      <w:b/>
                                    </w:rPr>
                                  </w:pPr>
                                  <w:r w:rsidRPr="00AC16B6">
                                    <w:rPr>
                                      <w:b/>
                                    </w:rPr>
                                    <w:t>8</w:t>
                                  </w:r>
                                </w:p>
                              </w:tc>
                              <w:tc>
                                <w:tcPr>
                                  <w:tcW w:w="959" w:type="dxa"/>
                                </w:tcPr>
                                <w:p w:rsidR="00AC16B6" w:rsidRPr="00AC16B6" w:rsidRDefault="00AC16B6" w:rsidP="00AC16B6">
                                  <w:pPr>
                                    <w:jc w:val="center"/>
                                    <w:rPr>
                                      <w:b/>
                                    </w:rPr>
                                  </w:pPr>
                                  <w:r w:rsidRPr="00AC16B6">
                                    <w:rPr>
                                      <w:b/>
                                    </w:rPr>
                                    <w:t>9</w:t>
                                  </w:r>
                                </w:p>
                              </w:tc>
                              <w:tc>
                                <w:tcPr>
                                  <w:tcW w:w="959" w:type="dxa"/>
                                </w:tcPr>
                                <w:p w:rsidR="00AC16B6" w:rsidRPr="00AC16B6" w:rsidRDefault="00AC16B6" w:rsidP="00AC16B6">
                                  <w:pPr>
                                    <w:jc w:val="center"/>
                                    <w:rPr>
                                      <w:b/>
                                    </w:rPr>
                                  </w:pPr>
                                  <w:r w:rsidRPr="00AC16B6">
                                    <w:rPr>
                                      <w:b/>
                                    </w:rPr>
                                    <w:t>10</w:t>
                                  </w:r>
                                </w:p>
                              </w:tc>
                            </w:tr>
                            <w:tr w:rsidR="00AC16B6" w:rsidTr="00AC16B6">
                              <w:trPr>
                                <w:jc w:val="center"/>
                              </w:trPr>
                              <w:tc>
                                <w:tcPr>
                                  <w:tcW w:w="958" w:type="dxa"/>
                                </w:tcPr>
                                <w:p w:rsidR="00AC16B6" w:rsidRDefault="007A401D" w:rsidP="00AC16B6">
                                  <w:pPr>
                                    <w:jc w:val="center"/>
                                  </w:pPr>
                                  <w:r>
                                    <w:t>A</w:t>
                                  </w:r>
                                </w:p>
                              </w:tc>
                              <w:tc>
                                <w:tcPr>
                                  <w:tcW w:w="958" w:type="dxa"/>
                                </w:tcPr>
                                <w:p w:rsidR="00AC16B6" w:rsidRDefault="007A401D" w:rsidP="00AC16B6">
                                  <w:pPr>
                                    <w:jc w:val="center"/>
                                  </w:pPr>
                                  <w:r>
                                    <w:t>B</w:t>
                                  </w:r>
                                </w:p>
                              </w:tc>
                              <w:tc>
                                <w:tcPr>
                                  <w:tcW w:w="958" w:type="dxa"/>
                                </w:tcPr>
                                <w:p w:rsidR="00AC16B6" w:rsidRDefault="007A401D" w:rsidP="00AC16B6">
                                  <w:pPr>
                                    <w:jc w:val="center"/>
                                  </w:pPr>
                                  <w:r>
                                    <w:t>C</w:t>
                                  </w:r>
                                </w:p>
                              </w:tc>
                              <w:tc>
                                <w:tcPr>
                                  <w:tcW w:w="959" w:type="dxa"/>
                                </w:tcPr>
                                <w:p w:rsidR="00AC16B6" w:rsidRDefault="007A401D" w:rsidP="00AC16B6">
                                  <w:pPr>
                                    <w:jc w:val="center"/>
                                  </w:pPr>
                                  <w:r>
                                    <w:t>A</w:t>
                                  </w:r>
                                </w:p>
                              </w:tc>
                              <w:tc>
                                <w:tcPr>
                                  <w:tcW w:w="959" w:type="dxa"/>
                                </w:tcPr>
                                <w:p w:rsidR="00AC16B6" w:rsidRDefault="007A401D" w:rsidP="00AC16B6">
                                  <w:pPr>
                                    <w:jc w:val="center"/>
                                  </w:pPr>
                                  <w:r>
                                    <w:t>D</w:t>
                                  </w:r>
                                </w:p>
                              </w:tc>
                              <w:tc>
                                <w:tcPr>
                                  <w:tcW w:w="959" w:type="dxa"/>
                                </w:tcPr>
                                <w:p w:rsidR="00AC16B6" w:rsidRDefault="007A401D" w:rsidP="00AC16B6">
                                  <w:pPr>
                                    <w:jc w:val="center"/>
                                  </w:pPr>
                                  <w:r>
                                    <w:t>A</w:t>
                                  </w:r>
                                </w:p>
                              </w:tc>
                              <w:tc>
                                <w:tcPr>
                                  <w:tcW w:w="959" w:type="dxa"/>
                                </w:tcPr>
                                <w:p w:rsidR="00AC16B6" w:rsidRDefault="007A401D" w:rsidP="00AC16B6">
                                  <w:pPr>
                                    <w:jc w:val="center"/>
                                  </w:pPr>
                                  <w:r>
                                    <w:t>D</w:t>
                                  </w:r>
                                </w:p>
                              </w:tc>
                              <w:tc>
                                <w:tcPr>
                                  <w:tcW w:w="959" w:type="dxa"/>
                                </w:tcPr>
                                <w:p w:rsidR="00AC16B6" w:rsidRDefault="007A401D" w:rsidP="00AC16B6">
                                  <w:pPr>
                                    <w:jc w:val="center"/>
                                  </w:pPr>
                                  <w:r>
                                    <w:t>B</w:t>
                                  </w:r>
                                </w:p>
                              </w:tc>
                              <w:tc>
                                <w:tcPr>
                                  <w:tcW w:w="959" w:type="dxa"/>
                                </w:tcPr>
                                <w:p w:rsidR="00AC16B6" w:rsidRDefault="007A401D" w:rsidP="00AC16B6">
                                  <w:pPr>
                                    <w:jc w:val="center"/>
                                  </w:pPr>
                                  <w:r>
                                    <w:t>C</w:t>
                                  </w:r>
                                </w:p>
                              </w:tc>
                              <w:tc>
                                <w:tcPr>
                                  <w:tcW w:w="959" w:type="dxa"/>
                                </w:tcPr>
                                <w:p w:rsidR="00AC16B6" w:rsidRDefault="007A401D" w:rsidP="00AC16B6">
                                  <w:pPr>
                                    <w:jc w:val="center"/>
                                  </w:pPr>
                                  <w:r>
                                    <w:t>A</w:t>
                                  </w:r>
                                </w:p>
                              </w:tc>
                            </w:tr>
                            <w:tr w:rsidR="00AC16B6" w:rsidTr="00AC16B6">
                              <w:trPr>
                                <w:jc w:val="center"/>
                              </w:trPr>
                              <w:tc>
                                <w:tcPr>
                                  <w:tcW w:w="958" w:type="dxa"/>
                                </w:tcPr>
                                <w:p w:rsidR="00AC16B6" w:rsidRPr="00AC16B6" w:rsidRDefault="00AC16B6" w:rsidP="00AC16B6">
                                  <w:pPr>
                                    <w:jc w:val="center"/>
                                    <w:rPr>
                                      <w:b/>
                                    </w:rPr>
                                  </w:pPr>
                                  <w:r w:rsidRPr="00AC16B6">
                                    <w:rPr>
                                      <w:b/>
                                    </w:rPr>
                                    <w:t>11</w:t>
                                  </w:r>
                                </w:p>
                              </w:tc>
                              <w:tc>
                                <w:tcPr>
                                  <w:tcW w:w="958" w:type="dxa"/>
                                </w:tcPr>
                                <w:p w:rsidR="00AC16B6" w:rsidRPr="00AC16B6" w:rsidRDefault="00AC16B6" w:rsidP="00AC16B6">
                                  <w:pPr>
                                    <w:jc w:val="center"/>
                                    <w:rPr>
                                      <w:b/>
                                    </w:rPr>
                                  </w:pPr>
                                  <w:r w:rsidRPr="00AC16B6">
                                    <w:rPr>
                                      <w:b/>
                                    </w:rPr>
                                    <w:t>12</w:t>
                                  </w:r>
                                </w:p>
                              </w:tc>
                              <w:tc>
                                <w:tcPr>
                                  <w:tcW w:w="958" w:type="dxa"/>
                                </w:tcPr>
                                <w:p w:rsidR="00AC16B6" w:rsidRPr="00AC16B6" w:rsidRDefault="00AC16B6" w:rsidP="00AC16B6">
                                  <w:pPr>
                                    <w:jc w:val="center"/>
                                    <w:rPr>
                                      <w:b/>
                                    </w:rPr>
                                  </w:pPr>
                                  <w:r w:rsidRPr="00AC16B6">
                                    <w:rPr>
                                      <w:b/>
                                    </w:rPr>
                                    <w:t>13</w:t>
                                  </w:r>
                                </w:p>
                              </w:tc>
                              <w:tc>
                                <w:tcPr>
                                  <w:tcW w:w="959" w:type="dxa"/>
                                </w:tcPr>
                                <w:p w:rsidR="00AC16B6" w:rsidRPr="00AC16B6" w:rsidRDefault="00AC16B6" w:rsidP="00AC16B6">
                                  <w:pPr>
                                    <w:jc w:val="center"/>
                                    <w:rPr>
                                      <w:b/>
                                    </w:rPr>
                                  </w:pPr>
                                  <w:r w:rsidRPr="00AC16B6">
                                    <w:rPr>
                                      <w:b/>
                                    </w:rPr>
                                    <w:t>14</w:t>
                                  </w:r>
                                </w:p>
                              </w:tc>
                              <w:tc>
                                <w:tcPr>
                                  <w:tcW w:w="959" w:type="dxa"/>
                                </w:tcPr>
                                <w:p w:rsidR="00AC16B6" w:rsidRPr="00AC16B6" w:rsidRDefault="00AC16B6" w:rsidP="00AC16B6">
                                  <w:pPr>
                                    <w:jc w:val="center"/>
                                    <w:rPr>
                                      <w:b/>
                                    </w:rPr>
                                  </w:pPr>
                                  <w:r w:rsidRPr="00AC16B6">
                                    <w:rPr>
                                      <w:b/>
                                    </w:rPr>
                                    <w:t>15</w:t>
                                  </w:r>
                                </w:p>
                              </w:tc>
                              <w:tc>
                                <w:tcPr>
                                  <w:tcW w:w="959" w:type="dxa"/>
                                </w:tcPr>
                                <w:p w:rsidR="00AC16B6" w:rsidRPr="00AC16B6" w:rsidRDefault="00AC16B6" w:rsidP="00AC16B6">
                                  <w:pPr>
                                    <w:jc w:val="center"/>
                                    <w:rPr>
                                      <w:b/>
                                    </w:rPr>
                                  </w:pPr>
                                  <w:r w:rsidRPr="00AC16B6">
                                    <w:rPr>
                                      <w:b/>
                                    </w:rPr>
                                    <w:t>16</w:t>
                                  </w:r>
                                </w:p>
                              </w:tc>
                              <w:tc>
                                <w:tcPr>
                                  <w:tcW w:w="959" w:type="dxa"/>
                                </w:tcPr>
                                <w:p w:rsidR="00AC16B6" w:rsidRPr="00AC16B6" w:rsidRDefault="00AC16B6" w:rsidP="00AC16B6">
                                  <w:pPr>
                                    <w:jc w:val="center"/>
                                    <w:rPr>
                                      <w:b/>
                                    </w:rPr>
                                  </w:pPr>
                                  <w:r w:rsidRPr="00AC16B6">
                                    <w:rPr>
                                      <w:b/>
                                    </w:rPr>
                                    <w:t>17</w:t>
                                  </w:r>
                                </w:p>
                              </w:tc>
                              <w:tc>
                                <w:tcPr>
                                  <w:tcW w:w="959" w:type="dxa"/>
                                </w:tcPr>
                                <w:p w:rsidR="00AC16B6" w:rsidRPr="00AC16B6" w:rsidRDefault="00AC16B6" w:rsidP="00AC16B6">
                                  <w:pPr>
                                    <w:jc w:val="center"/>
                                    <w:rPr>
                                      <w:b/>
                                    </w:rPr>
                                  </w:pPr>
                                  <w:r w:rsidRPr="00AC16B6">
                                    <w:rPr>
                                      <w:b/>
                                    </w:rPr>
                                    <w:t>18</w:t>
                                  </w:r>
                                </w:p>
                              </w:tc>
                              <w:tc>
                                <w:tcPr>
                                  <w:tcW w:w="959" w:type="dxa"/>
                                </w:tcPr>
                                <w:p w:rsidR="00AC16B6" w:rsidRPr="00AC16B6" w:rsidRDefault="00AC16B6" w:rsidP="00AC16B6">
                                  <w:pPr>
                                    <w:jc w:val="center"/>
                                    <w:rPr>
                                      <w:b/>
                                    </w:rPr>
                                  </w:pPr>
                                  <w:r w:rsidRPr="00AC16B6">
                                    <w:rPr>
                                      <w:b/>
                                    </w:rPr>
                                    <w:t>19</w:t>
                                  </w:r>
                                </w:p>
                              </w:tc>
                              <w:tc>
                                <w:tcPr>
                                  <w:tcW w:w="959" w:type="dxa"/>
                                </w:tcPr>
                                <w:p w:rsidR="00AC16B6" w:rsidRPr="00AC16B6" w:rsidRDefault="00AC16B6" w:rsidP="00AC16B6">
                                  <w:pPr>
                                    <w:jc w:val="center"/>
                                    <w:rPr>
                                      <w:b/>
                                    </w:rPr>
                                  </w:pPr>
                                  <w:r w:rsidRPr="00AC16B6">
                                    <w:rPr>
                                      <w:b/>
                                    </w:rPr>
                                    <w:t>20</w:t>
                                  </w:r>
                                </w:p>
                              </w:tc>
                            </w:tr>
                            <w:tr w:rsidR="00AC16B6" w:rsidTr="00AC16B6">
                              <w:trPr>
                                <w:jc w:val="center"/>
                              </w:trPr>
                              <w:tc>
                                <w:tcPr>
                                  <w:tcW w:w="958" w:type="dxa"/>
                                </w:tcPr>
                                <w:p w:rsidR="00AC16B6" w:rsidRDefault="007A401D" w:rsidP="00AC16B6">
                                  <w:pPr>
                                    <w:jc w:val="center"/>
                                  </w:pPr>
                                  <w:r>
                                    <w:t>D</w:t>
                                  </w:r>
                                </w:p>
                              </w:tc>
                              <w:tc>
                                <w:tcPr>
                                  <w:tcW w:w="958" w:type="dxa"/>
                                </w:tcPr>
                                <w:p w:rsidR="00AC16B6" w:rsidRDefault="007A401D" w:rsidP="00AC16B6">
                                  <w:pPr>
                                    <w:jc w:val="center"/>
                                  </w:pPr>
                                  <w:r>
                                    <w:t>D</w:t>
                                  </w:r>
                                </w:p>
                              </w:tc>
                              <w:tc>
                                <w:tcPr>
                                  <w:tcW w:w="958" w:type="dxa"/>
                                </w:tcPr>
                                <w:p w:rsidR="00AC16B6" w:rsidRDefault="007A401D" w:rsidP="00AC16B6">
                                  <w:pPr>
                                    <w:jc w:val="center"/>
                                  </w:pPr>
                                  <w:r>
                                    <w:t>D</w:t>
                                  </w:r>
                                </w:p>
                              </w:tc>
                              <w:tc>
                                <w:tcPr>
                                  <w:tcW w:w="959" w:type="dxa"/>
                                </w:tcPr>
                                <w:p w:rsidR="00AC16B6" w:rsidRDefault="007A401D" w:rsidP="00AC16B6">
                                  <w:pPr>
                                    <w:jc w:val="center"/>
                                  </w:pPr>
                                  <w:r>
                                    <w:t>B</w:t>
                                  </w:r>
                                </w:p>
                              </w:tc>
                              <w:tc>
                                <w:tcPr>
                                  <w:tcW w:w="959" w:type="dxa"/>
                                </w:tcPr>
                                <w:p w:rsidR="00AC16B6" w:rsidRDefault="007A401D" w:rsidP="00AC16B6">
                                  <w:pPr>
                                    <w:jc w:val="center"/>
                                  </w:pPr>
                                  <w:r>
                                    <w:t>D</w:t>
                                  </w:r>
                                </w:p>
                              </w:tc>
                              <w:tc>
                                <w:tcPr>
                                  <w:tcW w:w="959" w:type="dxa"/>
                                </w:tcPr>
                                <w:p w:rsidR="00AC16B6" w:rsidRDefault="008C401C" w:rsidP="00AC16B6">
                                  <w:pPr>
                                    <w:jc w:val="center"/>
                                  </w:pPr>
                                  <w:r>
                                    <w:t>A</w:t>
                                  </w:r>
                                </w:p>
                              </w:tc>
                              <w:tc>
                                <w:tcPr>
                                  <w:tcW w:w="959" w:type="dxa"/>
                                </w:tcPr>
                                <w:p w:rsidR="00AC16B6" w:rsidRDefault="008C401C" w:rsidP="00AC16B6">
                                  <w:pPr>
                                    <w:jc w:val="center"/>
                                  </w:pPr>
                                  <w:r>
                                    <w:t>D</w:t>
                                  </w:r>
                                </w:p>
                              </w:tc>
                              <w:tc>
                                <w:tcPr>
                                  <w:tcW w:w="959" w:type="dxa"/>
                                </w:tcPr>
                                <w:p w:rsidR="00AC16B6" w:rsidRDefault="008C401C" w:rsidP="00AC16B6">
                                  <w:pPr>
                                    <w:jc w:val="center"/>
                                  </w:pPr>
                                  <w:r>
                                    <w:t>C</w:t>
                                  </w:r>
                                </w:p>
                              </w:tc>
                              <w:tc>
                                <w:tcPr>
                                  <w:tcW w:w="959" w:type="dxa"/>
                                </w:tcPr>
                                <w:p w:rsidR="00AC16B6" w:rsidRDefault="008C401C" w:rsidP="00AC16B6">
                                  <w:pPr>
                                    <w:jc w:val="center"/>
                                  </w:pPr>
                                  <w:r>
                                    <w:t>A</w:t>
                                  </w:r>
                                </w:p>
                              </w:tc>
                              <w:tc>
                                <w:tcPr>
                                  <w:tcW w:w="959" w:type="dxa"/>
                                </w:tcPr>
                                <w:p w:rsidR="00AC16B6" w:rsidRDefault="008C401C" w:rsidP="00AC16B6">
                                  <w:pPr>
                                    <w:jc w:val="center"/>
                                  </w:pPr>
                                  <w:r>
                                    <w:t>A</w:t>
                                  </w:r>
                                </w:p>
                              </w:tc>
                            </w:tr>
                          </w:tbl>
                          <w:p w:rsidR="00AC16B6" w:rsidRDefault="00AC16B6" w:rsidP="00AC16B6">
                            <w:pPr>
                              <w:jc w:val="center"/>
                            </w:pPr>
                          </w:p>
                          <w:p w:rsidR="00AC16B6" w:rsidRDefault="00AC16B6" w:rsidP="00AC16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9" style="position:absolute;left:0;text-align:left;margin-left:16.25pt;margin-top:19.65pt;width:495pt;height:3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" fillcolor="white [3201]" strokecolor="#c0504d [3205]" strokeweight="2pt">
                <v:textbox>
                  <w:txbxContent>
                    <w:p w:rsidR="00AC16B6" w:rsidRPr="00AC16B6" w:rsidRDefault="00AC16B6" w:rsidP="00AC16B6">
                      <w:pPr>
                        <w:jc w:val="center"/>
                        <w:rPr>
                          <w:b/>
                        </w:rPr>
                      </w:pPr>
                      <w:r w:rsidRPr="00AC16B6">
                        <w:rPr>
                          <w:b/>
                        </w:rPr>
                        <w:t>CEVAP ANAHTARI</w:t>
                      </w:r>
                    </w:p>
                    <w:tbl>
                      <w:tblPr>
                        <w:tblStyle w:val="TabloKlavuzu"/>
                        <w:tblW w:w="0" w:type="auto"/>
                        <w:jc w:val="center"/>
                        <w:tblLook w:val="04A0" w:firstRow="1" w:lastRow="0" w:firstColumn="1" w:lastColumn="0" w:noHBand="0" w:noVBand="1"/>
                      </w:tblPr>
                      <w:tblGrid>
                        <w:gridCol w:w="958"/>
                        <w:gridCol w:w="958"/>
                        <w:gridCol w:w="958"/>
                        <w:gridCol w:w="959"/>
                        <w:gridCol w:w="959"/>
                        <w:gridCol w:w="959"/>
                        <w:gridCol w:w="959"/>
                        <w:gridCol w:w="959"/>
                        <w:gridCol w:w="959"/>
                        <w:gridCol w:w="959"/>
                      </w:tblGrid>
                      <w:tr w:rsidR="00AC16B6" w:rsidTr="00AC16B6">
                        <w:trPr>
                          <w:jc w:val="center"/>
                        </w:trPr>
                        <w:tc>
                          <w:tcPr>
                            <w:tcW w:w="958" w:type="dxa"/>
                          </w:tcPr>
                          <w:p w:rsidR="00AC16B6" w:rsidRPr="00AC16B6" w:rsidRDefault="00AC16B6" w:rsidP="00AC16B6">
                            <w:pPr>
                              <w:jc w:val="center"/>
                              <w:rPr>
                                <w:b/>
                              </w:rPr>
                            </w:pPr>
                            <w:r w:rsidRPr="00AC16B6">
                              <w:rPr>
                                <w:b/>
                              </w:rPr>
                              <w:t>1</w:t>
                            </w:r>
                          </w:p>
                        </w:tc>
                        <w:tc>
                          <w:tcPr>
                            <w:tcW w:w="958" w:type="dxa"/>
                          </w:tcPr>
                          <w:p w:rsidR="00AC16B6" w:rsidRPr="00AC16B6" w:rsidRDefault="00AC16B6" w:rsidP="00AC16B6">
                            <w:pPr>
                              <w:jc w:val="center"/>
                              <w:rPr>
                                <w:b/>
                              </w:rPr>
                            </w:pPr>
                            <w:r w:rsidRPr="00AC16B6">
                              <w:rPr>
                                <w:b/>
                              </w:rPr>
                              <w:t>2</w:t>
                            </w:r>
                          </w:p>
                        </w:tc>
                        <w:tc>
                          <w:tcPr>
                            <w:tcW w:w="958" w:type="dxa"/>
                          </w:tcPr>
                          <w:p w:rsidR="00AC16B6" w:rsidRPr="00AC16B6" w:rsidRDefault="00AC16B6" w:rsidP="00AC16B6">
                            <w:pPr>
                              <w:jc w:val="center"/>
                              <w:rPr>
                                <w:b/>
                              </w:rPr>
                            </w:pPr>
                            <w:r w:rsidRPr="00AC16B6">
                              <w:rPr>
                                <w:b/>
                              </w:rPr>
                              <w:t>3</w:t>
                            </w:r>
                          </w:p>
                        </w:tc>
                        <w:tc>
                          <w:tcPr>
                            <w:tcW w:w="959" w:type="dxa"/>
                          </w:tcPr>
                          <w:p w:rsidR="00AC16B6" w:rsidRPr="00AC16B6" w:rsidRDefault="00AC16B6" w:rsidP="00AC16B6">
                            <w:pPr>
                              <w:jc w:val="center"/>
                              <w:rPr>
                                <w:b/>
                              </w:rPr>
                            </w:pPr>
                            <w:r w:rsidRPr="00AC16B6">
                              <w:rPr>
                                <w:b/>
                              </w:rPr>
                              <w:t>4</w:t>
                            </w:r>
                          </w:p>
                        </w:tc>
                        <w:tc>
                          <w:tcPr>
                            <w:tcW w:w="959" w:type="dxa"/>
                          </w:tcPr>
                          <w:p w:rsidR="00AC16B6" w:rsidRPr="00AC16B6" w:rsidRDefault="00AC16B6" w:rsidP="00AC16B6">
                            <w:pPr>
                              <w:jc w:val="center"/>
                              <w:rPr>
                                <w:b/>
                              </w:rPr>
                            </w:pPr>
                            <w:r w:rsidRPr="00AC16B6">
                              <w:rPr>
                                <w:b/>
                              </w:rPr>
                              <w:t>5</w:t>
                            </w:r>
                          </w:p>
                        </w:tc>
                        <w:tc>
                          <w:tcPr>
                            <w:tcW w:w="959" w:type="dxa"/>
                          </w:tcPr>
                          <w:p w:rsidR="00AC16B6" w:rsidRPr="00AC16B6" w:rsidRDefault="00AC16B6" w:rsidP="00AC16B6">
                            <w:pPr>
                              <w:jc w:val="center"/>
                              <w:rPr>
                                <w:b/>
                              </w:rPr>
                            </w:pPr>
                            <w:r w:rsidRPr="00AC16B6">
                              <w:rPr>
                                <w:b/>
                              </w:rPr>
                              <w:t>6</w:t>
                            </w:r>
                          </w:p>
                        </w:tc>
                        <w:tc>
                          <w:tcPr>
                            <w:tcW w:w="959" w:type="dxa"/>
                          </w:tcPr>
                          <w:p w:rsidR="00AC16B6" w:rsidRPr="00AC16B6" w:rsidRDefault="00AC16B6" w:rsidP="00AC16B6">
                            <w:pPr>
                              <w:jc w:val="center"/>
                              <w:rPr>
                                <w:b/>
                              </w:rPr>
                            </w:pPr>
                            <w:r w:rsidRPr="00AC16B6">
                              <w:rPr>
                                <w:b/>
                              </w:rPr>
                              <w:t>7</w:t>
                            </w:r>
                          </w:p>
                        </w:tc>
                        <w:tc>
                          <w:tcPr>
                            <w:tcW w:w="959" w:type="dxa"/>
                          </w:tcPr>
                          <w:p w:rsidR="00AC16B6" w:rsidRPr="00AC16B6" w:rsidRDefault="00AC16B6" w:rsidP="00AC16B6">
                            <w:pPr>
                              <w:jc w:val="center"/>
                              <w:rPr>
                                <w:b/>
                              </w:rPr>
                            </w:pPr>
                            <w:r w:rsidRPr="00AC16B6">
                              <w:rPr>
                                <w:b/>
                              </w:rPr>
                              <w:t>8</w:t>
                            </w:r>
                          </w:p>
                        </w:tc>
                        <w:tc>
                          <w:tcPr>
                            <w:tcW w:w="959" w:type="dxa"/>
                          </w:tcPr>
                          <w:p w:rsidR="00AC16B6" w:rsidRPr="00AC16B6" w:rsidRDefault="00AC16B6" w:rsidP="00AC16B6">
                            <w:pPr>
                              <w:jc w:val="center"/>
                              <w:rPr>
                                <w:b/>
                              </w:rPr>
                            </w:pPr>
                            <w:r w:rsidRPr="00AC16B6">
                              <w:rPr>
                                <w:b/>
                              </w:rPr>
                              <w:t>9</w:t>
                            </w:r>
                          </w:p>
                        </w:tc>
                        <w:tc>
                          <w:tcPr>
                            <w:tcW w:w="959" w:type="dxa"/>
                          </w:tcPr>
                          <w:p w:rsidR="00AC16B6" w:rsidRPr="00AC16B6" w:rsidRDefault="00AC16B6" w:rsidP="00AC16B6">
                            <w:pPr>
                              <w:jc w:val="center"/>
                              <w:rPr>
                                <w:b/>
                              </w:rPr>
                            </w:pPr>
                            <w:r w:rsidRPr="00AC16B6">
                              <w:rPr>
                                <w:b/>
                              </w:rPr>
                              <w:t>10</w:t>
                            </w:r>
                          </w:p>
                        </w:tc>
                      </w:tr>
                      <w:tr w:rsidR="00AC16B6" w:rsidTr="00AC16B6">
                        <w:trPr>
                          <w:jc w:val="center"/>
                        </w:trPr>
                        <w:tc>
                          <w:tcPr>
                            <w:tcW w:w="958" w:type="dxa"/>
                          </w:tcPr>
                          <w:p w:rsidR="00AC16B6" w:rsidRDefault="007A401D" w:rsidP="00AC16B6">
                            <w:pPr>
                              <w:jc w:val="center"/>
                            </w:pPr>
                            <w:r>
                              <w:t>A</w:t>
                            </w:r>
                          </w:p>
                        </w:tc>
                        <w:tc>
                          <w:tcPr>
                            <w:tcW w:w="958" w:type="dxa"/>
                          </w:tcPr>
                          <w:p w:rsidR="00AC16B6" w:rsidRDefault="007A401D" w:rsidP="00AC16B6">
                            <w:pPr>
                              <w:jc w:val="center"/>
                            </w:pPr>
                            <w:r>
                              <w:t>B</w:t>
                            </w:r>
                          </w:p>
                        </w:tc>
                        <w:tc>
                          <w:tcPr>
                            <w:tcW w:w="958" w:type="dxa"/>
                          </w:tcPr>
                          <w:p w:rsidR="00AC16B6" w:rsidRDefault="007A401D" w:rsidP="00AC16B6">
                            <w:pPr>
                              <w:jc w:val="center"/>
                            </w:pPr>
                            <w:r>
                              <w:t>C</w:t>
                            </w:r>
                          </w:p>
                        </w:tc>
                        <w:tc>
                          <w:tcPr>
                            <w:tcW w:w="959" w:type="dxa"/>
                          </w:tcPr>
                          <w:p w:rsidR="00AC16B6" w:rsidRDefault="007A401D" w:rsidP="00AC16B6">
                            <w:pPr>
                              <w:jc w:val="center"/>
                            </w:pPr>
                            <w:r>
                              <w:t>A</w:t>
                            </w:r>
                          </w:p>
                        </w:tc>
                        <w:tc>
                          <w:tcPr>
                            <w:tcW w:w="959" w:type="dxa"/>
                          </w:tcPr>
                          <w:p w:rsidR="00AC16B6" w:rsidRDefault="007A401D" w:rsidP="00AC16B6">
                            <w:pPr>
                              <w:jc w:val="center"/>
                            </w:pPr>
                            <w:r>
                              <w:t>D</w:t>
                            </w:r>
                          </w:p>
                        </w:tc>
                        <w:tc>
                          <w:tcPr>
                            <w:tcW w:w="959" w:type="dxa"/>
                          </w:tcPr>
                          <w:p w:rsidR="00AC16B6" w:rsidRDefault="007A401D" w:rsidP="00AC16B6">
                            <w:pPr>
                              <w:jc w:val="center"/>
                            </w:pPr>
                            <w:r>
                              <w:t>A</w:t>
                            </w:r>
                          </w:p>
                        </w:tc>
                        <w:tc>
                          <w:tcPr>
                            <w:tcW w:w="959" w:type="dxa"/>
                          </w:tcPr>
                          <w:p w:rsidR="00AC16B6" w:rsidRDefault="007A401D" w:rsidP="00AC16B6">
                            <w:pPr>
                              <w:jc w:val="center"/>
                            </w:pPr>
                            <w:r>
                              <w:t>D</w:t>
                            </w:r>
                          </w:p>
                        </w:tc>
                        <w:tc>
                          <w:tcPr>
                            <w:tcW w:w="959" w:type="dxa"/>
                          </w:tcPr>
                          <w:p w:rsidR="00AC16B6" w:rsidRDefault="007A401D" w:rsidP="00AC16B6">
                            <w:pPr>
                              <w:jc w:val="center"/>
                            </w:pPr>
                            <w:r>
                              <w:t>B</w:t>
                            </w:r>
                          </w:p>
                        </w:tc>
                        <w:tc>
                          <w:tcPr>
                            <w:tcW w:w="959" w:type="dxa"/>
                          </w:tcPr>
                          <w:p w:rsidR="00AC16B6" w:rsidRDefault="007A401D" w:rsidP="00AC16B6">
                            <w:pPr>
                              <w:jc w:val="center"/>
                            </w:pPr>
                            <w:r>
                              <w:t>C</w:t>
                            </w:r>
                          </w:p>
                        </w:tc>
                        <w:tc>
                          <w:tcPr>
                            <w:tcW w:w="959" w:type="dxa"/>
                          </w:tcPr>
                          <w:p w:rsidR="00AC16B6" w:rsidRDefault="007A401D" w:rsidP="00AC16B6">
                            <w:pPr>
                              <w:jc w:val="center"/>
                            </w:pPr>
                            <w:r>
                              <w:t>A</w:t>
                            </w:r>
                          </w:p>
                        </w:tc>
                      </w:tr>
                      <w:tr w:rsidR="00AC16B6" w:rsidTr="00AC16B6">
                        <w:trPr>
                          <w:jc w:val="center"/>
                        </w:trPr>
                        <w:tc>
                          <w:tcPr>
                            <w:tcW w:w="958" w:type="dxa"/>
                          </w:tcPr>
                          <w:p w:rsidR="00AC16B6" w:rsidRPr="00AC16B6" w:rsidRDefault="00AC16B6" w:rsidP="00AC16B6">
                            <w:pPr>
                              <w:jc w:val="center"/>
                              <w:rPr>
                                <w:b/>
                              </w:rPr>
                            </w:pPr>
                            <w:r w:rsidRPr="00AC16B6">
                              <w:rPr>
                                <w:b/>
                              </w:rPr>
                              <w:t>11</w:t>
                            </w:r>
                          </w:p>
                        </w:tc>
                        <w:tc>
                          <w:tcPr>
                            <w:tcW w:w="958" w:type="dxa"/>
                          </w:tcPr>
                          <w:p w:rsidR="00AC16B6" w:rsidRPr="00AC16B6" w:rsidRDefault="00AC16B6" w:rsidP="00AC16B6">
                            <w:pPr>
                              <w:jc w:val="center"/>
                              <w:rPr>
                                <w:b/>
                              </w:rPr>
                            </w:pPr>
                            <w:r w:rsidRPr="00AC16B6">
                              <w:rPr>
                                <w:b/>
                              </w:rPr>
                              <w:t>12</w:t>
                            </w:r>
                          </w:p>
                        </w:tc>
                        <w:tc>
                          <w:tcPr>
                            <w:tcW w:w="958" w:type="dxa"/>
                          </w:tcPr>
                          <w:p w:rsidR="00AC16B6" w:rsidRPr="00AC16B6" w:rsidRDefault="00AC16B6" w:rsidP="00AC16B6">
                            <w:pPr>
                              <w:jc w:val="center"/>
                              <w:rPr>
                                <w:b/>
                              </w:rPr>
                            </w:pPr>
                            <w:r w:rsidRPr="00AC16B6">
                              <w:rPr>
                                <w:b/>
                              </w:rPr>
                              <w:t>13</w:t>
                            </w:r>
                          </w:p>
                        </w:tc>
                        <w:tc>
                          <w:tcPr>
                            <w:tcW w:w="959" w:type="dxa"/>
                          </w:tcPr>
                          <w:p w:rsidR="00AC16B6" w:rsidRPr="00AC16B6" w:rsidRDefault="00AC16B6" w:rsidP="00AC16B6">
                            <w:pPr>
                              <w:jc w:val="center"/>
                              <w:rPr>
                                <w:b/>
                              </w:rPr>
                            </w:pPr>
                            <w:r w:rsidRPr="00AC16B6">
                              <w:rPr>
                                <w:b/>
                              </w:rPr>
                              <w:t>14</w:t>
                            </w:r>
                          </w:p>
                        </w:tc>
                        <w:tc>
                          <w:tcPr>
                            <w:tcW w:w="959" w:type="dxa"/>
                          </w:tcPr>
                          <w:p w:rsidR="00AC16B6" w:rsidRPr="00AC16B6" w:rsidRDefault="00AC16B6" w:rsidP="00AC16B6">
                            <w:pPr>
                              <w:jc w:val="center"/>
                              <w:rPr>
                                <w:b/>
                              </w:rPr>
                            </w:pPr>
                            <w:r w:rsidRPr="00AC16B6">
                              <w:rPr>
                                <w:b/>
                              </w:rPr>
                              <w:t>15</w:t>
                            </w:r>
                          </w:p>
                        </w:tc>
                        <w:tc>
                          <w:tcPr>
                            <w:tcW w:w="959" w:type="dxa"/>
                          </w:tcPr>
                          <w:p w:rsidR="00AC16B6" w:rsidRPr="00AC16B6" w:rsidRDefault="00AC16B6" w:rsidP="00AC16B6">
                            <w:pPr>
                              <w:jc w:val="center"/>
                              <w:rPr>
                                <w:b/>
                              </w:rPr>
                            </w:pPr>
                            <w:r w:rsidRPr="00AC16B6">
                              <w:rPr>
                                <w:b/>
                              </w:rPr>
                              <w:t>16</w:t>
                            </w:r>
                          </w:p>
                        </w:tc>
                        <w:tc>
                          <w:tcPr>
                            <w:tcW w:w="959" w:type="dxa"/>
                          </w:tcPr>
                          <w:p w:rsidR="00AC16B6" w:rsidRPr="00AC16B6" w:rsidRDefault="00AC16B6" w:rsidP="00AC16B6">
                            <w:pPr>
                              <w:jc w:val="center"/>
                              <w:rPr>
                                <w:b/>
                              </w:rPr>
                            </w:pPr>
                            <w:r w:rsidRPr="00AC16B6">
                              <w:rPr>
                                <w:b/>
                              </w:rPr>
                              <w:t>17</w:t>
                            </w:r>
                          </w:p>
                        </w:tc>
                        <w:tc>
                          <w:tcPr>
                            <w:tcW w:w="959" w:type="dxa"/>
                          </w:tcPr>
                          <w:p w:rsidR="00AC16B6" w:rsidRPr="00AC16B6" w:rsidRDefault="00AC16B6" w:rsidP="00AC16B6">
                            <w:pPr>
                              <w:jc w:val="center"/>
                              <w:rPr>
                                <w:b/>
                              </w:rPr>
                            </w:pPr>
                            <w:r w:rsidRPr="00AC16B6">
                              <w:rPr>
                                <w:b/>
                              </w:rPr>
                              <w:t>18</w:t>
                            </w:r>
                          </w:p>
                        </w:tc>
                        <w:tc>
                          <w:tcPr>
                            <w:tcW w:w="959" w:type="dxa"/>
                          </w:tcPr>
                          <w:p w:rsidR="00AC16B6" w:rsidRPr="00AC16B6" w:rsidRDefault="00AC16B6" w:rsidP="00AC16B6">
                            <w:pPr>
                              <w:jc w:val="center"/>
                              <w:rPr>
                                <w:b/>
                              </w:rPr>
                            </w:pPr>
                            <w:r w:rsidRPr="00AC16B6">
                              <w:rPr>
                                <w:b/>
                              </w:rPr>
                              <w:t>19</w:t>
                            </w:r>
                          </w:p>
                        </w:tc>
                        <w:tc>
                          <w:tcPr>
                            <w:tcW w:w="959" w:type="dxa"/>
                          </w:tcPr>
                          <w:p w:rsidR="00AC16B6" w:rsidRPr="00AC16B6" w:rsidRDefault="00AC16B6" w:rsidP="00AC16B6">
                            <w:pPr>
                              <w:jc w:val="center"/>
                              <w:rPr>
                                <w:b/>
                              </w:rPr>
                            </w:pPr>
                            <w:r w:rsidRPr="00AC16B6">
                              <w:rPr>
                                <w:b/>
                              </w:rPr>
                              <w:t>20</w:t>
                            </w:r>
                          </w:p>
                        </w:tc>
                      </w:tr>
                      <w:tr w:rsidR="00AC16B6" w:rsidTr="00AC16B6">
                        <w:trPr>
                          <w:jc w:val="center"/>
                        </w:trPr>
                        <w:tc>
                          <w:tcPr>
                            <w:tcW w:w="958" w:type="dxa"/>
                          </w:tcPr>
                          <w:p w:rsidR="00AC16B6" w:rsidRDefault="007A401D" w:rsidP="00AC16B6">
                            <w:pPr>
                              <w:jc w:val="center"/>
                            </w:pPr>
                            <w:r>
                              <w:t>D</w:t>
                            </w:r>
                          </w:p>
                        </w:tc>
                        <w:tc>
                          <w:tcPr>
                            <w:tcW w:w="958" w:type="dxa"/>
                          </w:tcPr>
                          <w:p w:rsidR="00AC16B6" w:rsidRDefault="007A401D" w:rsidP="00AC16B6">
                            <w:pPr>
                              <w:jc w:val="center"/>
                            </w:pPr>
                            <w:r>
                              <w:t>D</w:t>
                            </w:r>
                          </w:p>
                        </w:tc>
                        <w:tc>
                          <w:tcPr>
                            <w:tcW w:w="958" w:type="dxa"/>
                          </w:tcPr>
                          <w:p w:rsidR="00AC16B6" w:rsidRDefault="007A401D" w:rsidP="00AC16B6">
                            <w:pPr>
                              <w:jc w:val="center"/>
                            </w:pPr>
                            <w:r>
                              <w:t>D</w:t>
                            </w:r>
                          </w:p>
                        </w:tc>
                        <w:tc>
                          <w:tcPr>
                            <w:tcW w:w="959" w:type="dxa"/>
                          </w:tcPr>
                          <w:p w:rsidR="00AC16B6" w:rsidRDefault="007A401D" w:rsidP="00AC16B6">
                            <w:pPr>
                              <w:jc w:val="center"/>
                            </w:pPr>
                            <w:r>
                              <w:t>B</w:t>
                            </w:r>
                          </w:p>
                        </w:tc>
                        <w:tc>
                          <w:tcPr>
                            <w:tcW w:w="959" w:type="dxa"/>
                          </w:tcPr>
                          <w:p w:rsidR="00AC16B6" w:rsidRDefault="007A401D" w:rsidP="00AC16B6">
                            <w:pPr>
                              <w:jc w:val="center"/>
                            </w:pPr>
                            <w:r>
                              <w:t>D</w:t>
                            </w:r>
                          </w:p>
                        </w:tc>
                        <w:tc>
                          <w:tcPr>
                            <w:tcW w:w="959" w:type="dxa"/>
                          </w:tcPr>
                          <w:p w:rsidR="00AC16B6" w:rsidRDefault="008C401C" w:rsidP="00AC16B6">
                            <w:pPr>
                              <w:jc w:val="center"/>
                            </w:pPr>
                            <w:r>
                              <w:t>A</w:t>
                            </w:r>
                          </w:p>
                        </w:tc>
                        <w:tc>
                          <w:tcPr>
                            <w:tcW w:w="959" w:type="dxa"/>
                          </w:tcPr>
                          <w:p w:rsidR="00AC16B6" w:rsidRDefault="008C401C" w:rsidP="00AC16B6">
                            <w:pPr>
                              <w:jc w:val="center"/>
                            </w:pPr>
                            <w:r>
                              <w:t>D</w:t>
                            </w:r>
                          </w:p>
                        </w:tc>
                        <w:tc>
                          <w:tcPr>
                            <w:tcW w:w="959" w:type="dxa"/>
                          </w:tcPr>
                          <w:p w:rsidR="00AC16B6" w:rsidRDefault="008C401C" w:rsidP="00AC16B6">
                            <w:pPr>
                              <w:jc w:val="center"/>
                            </w:pPr>
                            <w:r>
                              <w:t>C</w:t>
                            </w:r>
                          </w:p>
                        </w:tc>
                        <w:tc>
                          <w:tcPr>
                            <w:tcW w:w="959" w:type="dxa"/>
                          </w:tcPr>
                          <w:p w:rsidR="00AC16B6" w:rsidRDefault="008C401C" w:rsidP="00AC16B6">
                            <w:pPr>
                              <w:jc w:val="center"/>
                            </w:pPr>
                            <w:r>
                              <w:t>A</w:t>
                            </w:r>
                          </w:p>
                        </w:tc>
                        <w:tc>
                          <w:tcPr>
                            <w:tcW w:w="959" w:type="dxa"/>
                          </w:tcPr>
                          <w:p w:rsidR="00AC16B6" w:rsidRDefault="008C401C" w:rsidP="00AC16B6">
                            <w:pPr>
                              <w:jc w:val="center"/>
                            </w:pPr>
                            <w:r>
                              <w:t>A</w:t>
                            </w:r>
                          </w:p>
                        </w:tc>
                      </w:tr>
                    </w:tbl>
                    <w:p w:rsidR="00AC16B6" w:rsidRDefault="00AC16B6" w:rsidP="00AC16B6">
                      <w:pPr>
                        <w:jc w:val="center"/>
                      </w:pPr>
                    </w:p>
                    <w:p w:rsidR="00AC16B6" w:rsidRDefault="00AC16B6" w:rsidP="00AC16B6">
                      <w:pPr>
                        <w:jc w:val="center"/>
                      </w:pPr>
                    </w:p>
                  </w:txbxContent>
                </v:textbox>
              </v:rect>
            </w:pict>
          </mc:Fallback>
        </mc:AlternateContent>
      </w:r>
    </w:p>
    <w:sectPr w:rsidR="00AC16B6" w:rsidRPr="00F05255" w:rsidSect="00B23488">
      <w:pgSz w:w="11906" w:h="16838"/>
      <w:pgMar w:top="567" w:right="680" w:bottom="397" w:left="680"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7B74"/>
    <w:multiLevelType w:val="hybridMultilevel"/>
    <w:tmpl w:val="A61AE6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92861A0"/>
    <w:multiLevelType w:val="hybridMultilevel"/>
    <w:tmpl w:val="25686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2F51C54"/>
    <w:multiLevelType w:val="hybridMultilevel"/>
    <w:tmpl w:val="CDDE3D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32402FC"/>
    <w:multiLevelType w:val="hybridMultilevel"/>
    <w:tmpl w:val="564859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DA"/>
    <w:rsid w:val="0003244A"/>
    <w:rsid w:val="0007275E"/>
    <w:rsid w:val="0014002A"/>
    <w:rsid w:val="00251413"/>
    <w:rsid w:val="004F75CD"/>
    <w:rsid w:val="00543BAF"/>
    <w:rsid w:val="00551F2F"/>
    <w:rsid w:val="005D7C34"/>
    <w:rsid w:val="00602675"/>
    <w:rsid w:val="006A0521"/>
    <w:rsid w:val="00715DDA"/>
    <w:rsid w:val="007A401D"/>
    <w:rsid w:val="007B48D8"/>
    <w:rsid w:val="007C4458"/>
    <w:rsid w:val="007F08E6"/>
    <w:rsid w:val="008A7AB6"/>
    <w:rsid w:val="008C401C"/>
    <w:rsid w:val="00922072"/>
    <w:rsid w:val="00AC16B6"/>
    <w:rsid w:val="00B23488"/>
    <w:rsid w:val="00C86FA3"/>
    <w:rsid w:val="00DA402C"/>
    <w:rsid w:val="00F05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5DDA"/>
    <w:pPr>
      <w:spacing w:after="0" w:line="240" w:lineRule="auto"/>
    </w:pPr>
  </w:style>
  <w:style w:type="character" w:styleId="Kpr">
    <w:name w:val="Hyperlink"/>
    <w:basedOn w:val="VarsaylanParagrafYazTipi"/>
    <w:uiPriority w:val="99"/>
    <w:unhideWhenUsed/>
    <w:rsid w:val="00AC16B6"/>
    <w:rPr>
      <w:color w:val="0000FF" w:themeColor="hyperlink"/>
      <w:u w:val="single"/>
    </w:rPr>
  </w:style>
  <w:style w:type="table" w:styleId="TabloKlavuzu">
    <w:name w:val="Table Grid"/>
    <w:basedOn w:val="NormalTablo"/>
    <w:uiPriority w:val="59"/>
    <w:rsid w:val="00AC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5DDA"/>
    <w:pPr>
      <w:spacing w:after="0" w:line="240" w:lineRule="auto"/>
    </w:pPr>
  </w:style>
  <w:style w:type="character" w:styleId="Kpr">
    <w:name w:val="Hyperlink"/>
    <w:basedOn w:val="VarsaylanParagrafYazTipi"/>
    <w:uiPriority w:val="99"/>
    <w:unhideWhenUsed/>
    <w:rsid w:val="00AC16B6"/>
    <w:rPr>
      <w:color w:val="0000FF" w:themeColor="hyperlink"/>
      <w:u w:val="single"/>
    </w:rPr>
  </w:style>
  <w:style w:type="table" w:styleId="TabloKlavuzu">
    <w:name w:val="Table Grid"/>
    <w:basedOn w:val="NormalTablo"/>
    <w:uiPriority w:val="59"/>
    <w:rsid w:val="00AC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1568</Words>
  <Characters>8942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2022-12-24T19:10:00Z</dcterms:created>
  <dcterms:modified xsi:type="dcterms:W3CDTF">2022-12-24T19:44:00Z</dcterms:modified>
</cp:coreProperties>
</file>