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F7" w:rsidRPr="001931E1" w:rsidRDefault="00F22F8B" w:rsidP="0016242C">
      <w:pPr>
        <w:pStyle w:val="AralkYok"/>
        <w:rPr>
          <w:rFonts w:ascii="Segoe UI" w:hAnsi="Segoe UI" w:cs="Segoe UI"/>
          <w:b/>
          <w:bCs/>
          <w:sz w:val="20"/>
          <w:szCs w:val="20"/>
        </w:rPr>
      </w:pPr>
      <w:bookmarkStart w:id="0" w:name="_GoBack"/>
      <w:r w:rsidRPr="001931E1">
        <w:rPr>
          <w:rFonts w:ascii="Segoe UI" w:hAnsi="Segoe UI" w:cs="Segoe UI"/>
          <w:b/>
          <w:bCs/>
          <w:noProof/>
          <w:sz w:val="20"/>
          <w:szCs w:val="20"/>
          <w:lang w:eastAsia="tr-TR"/>
        </w:rPr>
        <mc:AlternateContent>
          <mc:Choice Requires="wps">
            <w:drawing>
              <wp:anchor distT="0" distB="0" distL="114300" distR="114300" simplePos="0" relativeHeight="251662336" behindDoc="0" locked="0" layoutInCell="1" allowOverlap="1" wp14:anchorId="3DFC4492" wp14:editId="11DF777F">
                <wp:simplePos x="0" y="0"/>
                <wp:positionH relativeFrom="column">
                  <wp:posOffset>1840865</wp:posOffset>
                </wp:positionH>
                <wp:positionV relativeFrom="paragraph">
                  <wp:posOffset>-250190</wp:posOffset>
                </wp:positionV>
                <wp:extent cx="4029075" cy="48577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4029075" cy="485775"/>
                        </a:xfrm>
                        <a:prstGeom prst="rect">
                          <a:avLst/>
                        </a:prstGeom>
                        <a:solidFill>
                          <a:sysClr val="window" lastClr="FFFFFF"/>
                        </a:solidFill>
                        <a:ln w="12700" cap="flat" cmpd="sng" algn="ctr">
                          <a:solidFill>
                            <a:srgbClr val="70AD47"/>
                          </a:solidFill>
                          <a:prstDash val="solid"/>
                          <a:miter lim="800000"/>
                        </a:ln>
                        <a:effectLst/>
                      </wps:spPr>
                      <wps:txbx>
                        <w:txbxContent>
                          <w:p w:rsidR="00F22F8B" w:rsidRPr="00F22F8B" w:rsidRDefault="00F22F8B" w:rsidP="00F22F8B">
                            <w:pPr>
                              <w:jc w:val="center"/>
                              <w:rPr>
                                <w:sz w:val="20"/>
                                <w:szCs w:val="20"/>
                              </w:rPr>
                            </w:pPr>
                            <w:r w:rsidRPr="00F22F8B">
                              <w:rPr>
                                <w:sz w:val="20"/>
                                <w:szCs w:val="20"/>
                              </w:rPr>
                              <w:t>202</w:t>
                            </w:r>
                            <w:r>
                              <w:rPr>
                                <w:sz w:val="20"/>
                                <w:szCs w:val="20"/>
                              </w:rPr>
                              <w:t>2-2023 EĞİTİM ÖĞRETİM YILI ATAT</w:t>
                            </w:r>
                            <w:r w:rsidRPr="00F22F8B">
                              <w:rPr>
                                <w:sz w:val="20"/>
                                <w:szCs w:val="20"/>
                              </w:rPr>
                              <w:t>ÜRK ORTAOKULU</w:t>
                            </w:r>
                            <w:r w:rsidRPr="00F22F8B">
                              <w:rPr>
                                <w:sz w:val="20"/>
                                <w:szCs w:val="20"/>
                              </w:rPr>
                              <w:br/>
                              <w:t>7-8. SINIF MEDYA OKURYAZARLIĞI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8" o:spid="_x0000_s1026" style="position:absolute;margin-left:144.95pt;margin-top:-19.7pt;width:317.25pt;height:3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" fillcolor="window" strokecolor="#70ad47" strokeweight="1pt">
                <v:textbox>
                  <w:txbxContent>
                    <w:p w:rsidR="00F22F8B" w:rsidRPr="00F22F8B" w:rsidRDefault="00F22F8B" w:rsidP="00F22F8B">
                      <w:pPr>
                        <w:jc w:val="center"/>
                        <w:rPr>
                          <w:sz w:val="20"/>
                          <w:szCs w:val="20"/>
                        </w:rPr>
                      </w:pPr>
                      <w:r w:rsidRPr="00F22F8B">
                        <w:rPr>
                          <w:sz w:val="20"/>
                          <w:szCs w:val="20"/>
                        </w:rPr>
                        <w:t>202</w:t>
                      </w:r>
                      <w:r>
                        <w:rPr>
                          <w:sz w:val="20"/>
                          <w:szCs w:val="20"/>
                        </w:rPr>
                        <w:t>2-2023 EĞİTİM ÖĞRETİM YILI ATAT</w:t>
                      </w:r>
                      <w:r w:rsidRPr="00F22F8B">
                        <w:rPr>
                          <w:sz w:val="20"/>
                          <w:szCs w:val="20"/>
                        </w:rPr>
                        <w:t>ÜRK ORTAOKULU</w:t>
                      </w:r>
                      <w:r w:rsidRPr="00F22F8B">
                        <w:rPr>
                          <w:sz w:val="20"/>
                          <w:szCs w:val="20"/>
                        </w:rPr>
                        <w:br/>
                        <w:t>7-8. SINIF MEDYA OKURYAZARLIĞI 1. DÖNEM 2. YAZILI</w:t>
                      </w:r>
                    </w:p>
                  </w:txbxContent>
                </v:textbox>
              </v:rect>
            </w:pict>
          </mc:Fallback>
        </mc:AlternateContent>
      </w:r>
      <w:r w:rsidRPr="001931E1">
        <w:rPr>
          <w:rFonts w:ascii="Segoe UI" w:hAnsi="Segoe UI" w:cs="Segoe UI"/>
          <w:b/>
          <w:bCs/>
          <w:noProof/>
          <w:sz w:val="20"/>
          <w:szCs w:val="20"/>
          <w:lang w:eastAsia="tr-TR"/>
        </w:rPr>
        <mc:AlternateContent>
          <mc:Choice Requires="wps">
            <w:drawing>
              <wp:anchor distT="0" distB="0" distL="114300" distR="114300" simplePos="0" relativeHeight="251660288" behindDoc="0" locked="0" layoutInCell="1" allowOverlap="1" wp14:anchorId="7C3B1AE5" wp14:editId="0283C56C">
                <wp:simplePos x="0" y="0"/>
                <wp:positionH relativeFrom="column">
                  <wp:posOffset>-6985</wp:posOffset>
                </wp:positionH>
                <wp:positionV relativeFrom="paragraph">
                  <wp:posOffset>-250190</wp:posOffset>
                </wp:positionV>
                <wp:extent cx="1847850" cy="48577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18478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22F8B" w:rsidRPr="00F22F8B" w:rsidRDefault="00F22F8B" w:rsidP="00F22F8B">
                            <w:pPr>
                              <w:rPr>
                                <w:sz w:val="20"/>
                                <w:szCs w:val="20"/>
                              </w:rPr>
                            </w:pPr>
                            <w:r w:rsidRPr="00F22F8B">
                              <w:rPr>
                                <w:sz w:val="20"/>
                                <w:szCs w:val="20"/>
                              </w:rPr>
                              <w:t>ADI SOYADI</w:t>
                            </w:r>
                            <w:r w:rsidRPr="00F22F8B">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7" o:spid="_x0000_s1027" style="position:absolute;margin-left:-.55pt;margin-top:-19.7pt;width:145.5pt;height: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" fillcolor="white [3201]" strokecolor="#70ad47 [3209]" strokeweight="1pt">
                <v:textbox>
                  <w:txbxContent>
                    <w:p w:rsidR="00F22F8B" w:rsidRPr="00F22F8B" w:rsidRDefault="00F22F8B" w:rsidP="00F22F8B">
                      <w:pPr>
                        <w:rPr>
                          <w:sz w:val="20"/>
                          <w:szCs w:val="20"/>
                        </w:rPr>
                      </w:pPr>
                      <w:r w:rsidRPr="00F22F8B">
                        <w:rPr>
                          <w:sz w:val="20"/>
                          <w:szCs w:val="20"/>
                        </w:rPr>
                        <w:t>ADI SOYADI</w:t>
                      </w:r>
                      <w:r w:rsidRPr="00F22F8B">
                        <w:rPr>
                          <w:sz w:val="20"/>
                          <w:szCs w:val="20"/>
                        </w:rPr>
                        <w:br/>
                        <w:t>SINIFI NO:</w:t>
                      </w:r>
                    </w:p>
                  </w:txbxContent>
                </v:textbox>
              </v:rect>
            </w:pict>
          </mc:Fallback>
        </mc:AlternateContent>
      </w:r>
    </w:p>
    <w:p w:rsidR="00F22F8B" w:rsidRPr="001931E1" w:rsidRDefault="00F22F8B" w:rsidP="0016242C">
      <w:pPr>
        <w:pStyle w:val="AralkYok"/>
        <w:rPr>
          <w:rFonts w:cs="Segoe UI"/>
          <w:b/>
          <w:bCs/>
          <w:sz w:val="20"/>
          <w:szCs w:val="20"/>
        </w:rPr>
      </w:pPr>
    </w:p>
    <w:p w:rsidR="0016242C" w:rsidRPr="001931E1" w:rsidRDefault="00BF61A6" w:rsidP="0016242C">
      <w:pPr>
        <w:pStyle w:val="AralkYok"/>
        <w:rPr>
          <w:rFonts w:cs="Segoe UI"/>
          <w:b/>
          <w:bCs/>
          <w:sz w:val="20"/>
          <w:szCs w:val="20"/>
        </w:rPr>
      </w:pPr>
      <w:r w:rsidRPr="001931E1">
        <w:rPr>
          <w:rFonts w:cs="Segoe UI"/>
          <w:b/>
          <w:bCs/>
          <w:sz w:val="20"/>
          <w:szCs w:val="20"/>
        </w:rPr>
        <w:t xml:space="preserve">1. </w:t>
      </w:r>
      <w:r w:rsidR="0016242C" w:rsidRPr="001931E1">
        <w:rPr>
          <w:rFonts w:cs="Segoe UI"/>
          <w:b/>
          <w:bCs/>
          <w:sz w:val="20"/>
          <w:szCs w:val="20"/>
        </w:rPr>
        <w:t>Aşağıdakilerden hangisi internetin hayatımıza girmesiyle bi</w:t>
      </w:r>
      <w:r w:rsidR="00BC51F8" w:rsidRPr="001931E1">
        <w:rPr>
          <w:rFonts w:cs="Segoe UI"/>
          <w:b/>
          <w:bCs/>
          <w:sz w:val="20"/>
          <w:szCs w:val="20"/>
        </w:rPr>
        <w:t>rlikte görülen gelişmelerden biridir?</w:t>
      </w:r>
    </w:p>
    <w:p w:rsidR="0016242C" w:rsidRPr="001931E1" w:rsidRDefault="00BC51F8" w:rsidP="0016242C">
      <w:pPr>
        <w:pStyle w:val="AralkYok"/>
        <w:rPr>
          <w:rFonts w:cs="Segoe UI"/>
          <w:sz w:val="20"/>
          <w:szCs w:val="20"/>
        </w:rPr>
      </w:pPr>
      <w:r w:rsidRPr="001931E1">
        <w:rPr>
          <w:rFonts w:cs="Segoe UI"/>
          <w:sz w:val="20"/>
          <w:szCs w:val="20"/>
        </w:rPr>
        <w:t xml:space="preserve"> A)</w:t>
      </w:r>
      <w:r w:rsidR="0016242C" w:rsidRPr="001931E1">
        <w:rPr>
          <w:rFonts w:cs="Segoe UI"/>
          <w:sz w:val="20"/>
          <w:szCs w:val="20"/>
        </w:rPr>
        <w:t xml:space="preserve"> Kitap satışları</w:t>
      </w:r>
      <w:r w:rsidRPr="001931E1">
        <w:rPr>
          <w:rFonts w:cs="Segoe UI"/>
          <w:sz w:val="20"/>
          <w:szCs w:val="20"/>
        </w:rPr>
        <w:t>nın artması</w:t>
      </w:r>
    </w:p>
    <w:p w:rsidR="0016242C" w:rsidRPr="001931E1" w:rsidRDefault="00BC51F8" w:rsidP="0016242C">
      <w:pPr>
        <w:pStyle w:val="AralkYok"/>
        <w:rPr>
          <w:rFonts w:cs="Segoe UI"/>
          <w:sz w:val="20"/>
          <w:szCs w:val="20"/>
        </w:rPr>
      </w:pPr>
      <w:r w:rsidRPr="001931E1">
        <w:rPr>
          <w:rFonts w:cs="Segoe UI"/>
          <w:sz w:val="20"/>
          <w:szCs w:val="20"/>
        </w:rPr>
        <w:t xml:space="preserve"> B) Aile içi iletişimin güçlenmesi</w:t>
      </w:r>
    </w:p>
    <w:p w:rsidR="0016242C" w:rsidRPr="001931E1" w:rsidRDefault="00BC51F8" w:rsidP="0016242C">
      <w:pPr>
        <w:pStyle w:val="AralkYok"/>
        <w:rPr>
          <w:rFonts w:cs="Segoe UI"/>
          <w:sz w:val="20"/>
          <w:szCs w:val="20"/>
        </w:rPr>
      </w:pPr>
      <w:r w:rsidRPr="001931E1">
        <w:rPr>
          <w:rFonts w:cs="Segoe UI"/>
          <w:sz w:val="20"/>
          <w:szCs w:val="20"/>
        </w:rPr>
        <w:t xml:space="preserve"> C) Telefon kullanımının yaygınlaşması</w:t>
      </w:r>
    </w:p>
    <w:p w:rsidR="0016242C" w:rsidRPr="001931E1" w:rsidRDefault="00BC51F8" w:rsidP="0016242C">
      <w:pPr>
        <w:pStyle w:val="AralkYok"/>
        <w:rPr>
          <w:rFonts w:cs="Segoe UI"/>
          <w:sz w:val="20"/>
          <w:szCs w:val="20"/>
        </w:rPr>
      </w:pPr>
      <w:r w:rsidRPr="001931E1">
        <w:rPr>
          <w:rFonts w:cs="Segoe UI"/>
          <w:sz w:val="20"/>
          <w:szCs w:val="20"/>
        </w:rPr>
        <w:t xml:space="preserve"> D) Eğitimde gerileme yaşanması</w:t>
      </w:r>
    </w:p>
    <w:p w:rsidR="0016242C" w:rsidRPr="001931E1" w:rsidRDefault="0016242C" w:rsidP="0016242C">
      <w:pPr>
        <w:pStyle w:val="AralkYok"/>
        <w:rPr>
          <w:rFonts w:cs="Segoe UI"/>
          <w:sz w:val="20"/>
          <w:szCs w:val="20"/>
        </w:rPr>
      </w:pPr>
    </w:p>
    <w:p w:rsidR="0016242C" w:rsidRPr="001931E1" w:rsidRDefault="00BF61A6" w:rsidP="0016242C">
      <w:pPr>
        <w:pStyle w:val="AralkYok"/>
        <w:rPr>
          <w:rFonts w:cs="Segoe UI"/>
          <w:b/>
          <w:bCs/>
          <w:sz w:val="20"/>
          <w:szCs w:val="20"/>
        </w:rPr>
      </w:pPr>
      <w:r w:rsidRPr="001931E1">
        <w:rPr>
          <w:rFonts w:cs="Segoe UI"/>
          <w:b/>
          <w:bCs/>
          <w:sz w:val="20"/>
          <w:szCs w:val="20"/>
        </w:rPr>
        <w:t xml:space="preserve">2. </w:t>
      </w:r>
      <w:r w:rsidR="0016242C" w:rsidRPr="001931E1">
        <w:rPr>
          <w:rFonts w:cs="Segoe UI"/>
          <w:b/>
          <w:bCs/>
          <w:sz w:val="20"/>
          <w:szCs w:val="20"/>
        </w:rPr>
        <w:t xml:space="preserve">İnternet </w:t>
      </w:r>
      <w:r w:rsidR="00BC51F8" w:rsidRPr="001931E1">
        <w:rPr>
          <w:rFonts w:cs="Segoe UI"/>
          <w:b/>
          <w:bCs/>
          <w:sz w:val="20"/>
          <w:szCs w:val="20"/>
        </w:rPr>
        <w:t xml:space="preserve">kullanımı </w:t>
      </w:r>
      <w:r w:rsidR="0016242C" w:rsidRPr="001931E1">
        <w:rPr>
          <w:rFonts w:cs="Segoe UI"/>
          <w:b/>
          <w:bCs/>
          <w:sz w:val="20"/>
          <w:szCs w:val="20"/>
        </w:rPr>
        <w:t xml:space="preserve">ile aşağıdaki işlemlerden hangisi </w:t>
      </w:r>
      <w:r w:rsidR="0016242C" w:rsidRPr="001931E1">
        <w:rPr>
          <w:rFonts w:cs="Segoe UI"/>
          <w:b/>
          <w:bCs/>
          <w:sz w:val="20"/>
          <w:szCs w:val="20"/>
          <w:u w:val="single"/>
        </w:rPr>
        <w:t>gerçekleşmez?</w:t>
      </w:r>
      <w:r w:rsidR="0016242C" w:rsidRPr="001931E1">
        <w:rPr>
          <w:rFonts w:cs="Segoe UI"/>
          <w:b/>
          <w:bCs/>
          <w:sz w:val="20"/>
          <w:szCs w:val="20"/>
        </w:rPr>
        <w:t xml:space="preserve"> </w:t>
      </w:r>
    </w:p>
    <w:p w:rsidR="0016242C" w:rsidRPr="001931E1" w:rsidRDefault="0016242C" w:rsidP="0016242C">
      <w:pPr>
        <w:pStyle w:val="AralkYok"/>
        <w:rPr>
          <w:rFonts w:cs="Segoe UI"/>
          <w:sz w:val="20"/>
          <w:szCs w:val="20"/>
        </w:rPr>
      </w:pPr>
      <w:r w:rsidRPr="001931E1">
        <w:rPr>
          <w:rFonts w:cs="Segoe UI"/>
          <w:sz w:val="20"/>
          <w:szCs w:val="20"/>
        </w:rPr>
        <w:t xml:space="preserve"> A) Bilgiye hızlı erişim</w:t>
      </w:r>
    </w:p>
    <w:p w:rsidR="0016242C" w:rsidRPr="001931E1" w:rsidRDefault="0016242C" w:rsidP="0016242C">
      <w:pPr>
        <w:pStyle w:val="AralkYok"/>
        <w:rPr>
          <w:rFonts w:cs="Segoe UI"/>
          <w:sz w:val="20"/>
          <w:szCs w:val="20"/>
        </w:rPr>
      </w:pPr>
      <w:r w:rsidRPr="001931E1">
        <w:rPr>
          <w:rFonts w:cs="Segoe UI"/>
          <w:sz w:val="20"/>
          <w:szCs w:val="20"/>
        </w:rPr>
        <w:t xml:space="preserve"> B) Görüntülü konuşma </w:t>
      </w:r>
    </w:p>
    <w:p w:rsidR="0016242C" w:rsidRPr="001931E1" w:rsidRDefault="0016242C" w:rsidP="0016242C">
      <w:pPr>
        <w:pStyle w:val="AralkYok"/>
        <w:rPr>
          <w:rFonts w:cs="Segoe UI"/>
          <w:sz w:val="20"/>
          <w:szCs w:val="20"/>
        </w:rPr>
      </w:pPr>
      <w:r w:rsidRPr="001931E1">
        <w:rPr>
          <w:rFonts w:cs="Segoe UI"/>
          <w:sz w:val="20"/>
          <w:szCs w:val="20"/>
        </w:rPr>
        <w:t xml:space="preserve"> C) Haberleri takip etme</w:t>
      </w:r>
    </w:p>
    <w:p w:rsidR="0016242C" w:rsidRPr="001931E1" w:rsidRDefault="0016242C" w:rsidP="0016242C">
      <w:pPr>
        <w:pStyle w:val="AralkYok"/>
        <w:rPr>
          <w:rFonts w:cs="Segoe UI"/>
          <w:sz w:val="20"/>
          <w:szCs w:val="20"/>
        </w:rPr>
      </w:pPr>
      <w:r w:rsidRPr="001931E1">
        <w:rPr>
          <w:rFonts w:cs="Segoe UI"/>
          <w:sz w:val="20"/>
          <w:szCs w:val="20"/>
        </w:rPr>
        <w:t xml:space="preserve"> D) Uygulamalı eğitim</w:t>
      </w:r>
    </w:p>
    <w:p w:rsidR="00BC51F8" w:rsidRPr="001931E1" w:rsidRDefault="00BC51F8" w:rsidP="0016242C">
      <w:pPr>
        <w:pStyle w:val="AralkYok"/>
        <w:rPr>
          <w:rFonts w:cs="Segoe UI"/>
          <w:sz w:val="20"/>
          <w:szCs w:val="20"/>
        </w:rPr>
      </w:pPr>
    </w:p>
    <w:p w:rsidR="0016242C" w:rsidRPr="001931E1" w:rsidRDefault="008E50F7" w:rsidP="0016242C">
      <w:pPr>
        <w:pStyle w:val="AralkYok"/>
        <w:rPr>
          <w:rFonts w:cs="Segoe UI"/>
          <w:sz w:val="20"/>
          <w:szCs w:val="20"/>
        </w:rPr>
      </w:pPr>
      <w:r w:rsidRPr="001931E1">
        <w:rPr>
          <w:rFonts w:cs="Segoe UI"/>
          <w:b/>
          <w:sz w:val="20"/>
          <w:szCs w:val="20"/>
        </w:rPr>
        <w:t>3</w:t>
      </w:r>
      <w:r w:rsidR="00BF61A6" w:rsidRPr="001931E1">
        <w:rPr>
          <w:rFonts w:cs="Segoe UI"/>
          <w:b/>
          <w:sz w:val="20"/>
          <w:szCs w:val="20"/>
        </w:rPr>
        <w:t>.</w:t>
      </w:r>
      <w:r w:rsidR="00BF61A6" w:rsidRPr="001931E1">
        <w:rPr>
          <w:rFonts w:cs="Segoe UI"/>
          <w:sz w:val="20"/>
          <w:szCs w:val="20"/>
        </w:rPr>
        <w:t xml:space="preserve"> </w:t>
      </w:r>
      <w:r w:rsidR="0016242C" w:rsidRPr="001931E1">
        <w:rPr>
          <w:rFonts w:cs="Segoe UI"/>
          <w:sz w:val="20"/>
          <w:szCs w:val="20"/>
        </w:rPr>
        <w:t xml:space="preserve"> “Annem dantel örmeyi bıraktı. Babam da birinci sınıfta olduğu gibi bana makara tekerli arabalar yapmıyor. Sürekli yorgun ama onun karşısında. Ablam üniversite sınavını bu yıl yine kazanamadı. Benim de derslerim çok iyi sayılmaz, televizyon sayesinde. Babamın saçlarının döküldüğünü, annemin yedi kilo zayıfladığını, ablamın yüzünü sivilce bastığını televizyonumuz tamire gidince fark edebildim.”</w:t>
      </w:r>
    </w:p>
    <w:p w:rsidR="0016242C" w:rsidRPr="001931E1" w:rsidRDefault="0016242C" w:rsidP="00BC51F8">
      <w:pPr>
        <w:pStyle w:val="AralkYok"/>
        <w:rPr>
          <w:rFonts w:cs="Segoe UI"/>
          <w:b/>
          <w:bCs/>
          <w:sz w:val="20"/>
          <w:szCs w:val="20"/>
        </w:rPr>
      </w:pPr>
      <w:r w:rsidRPr="001931E1">
        <w:rPr>
          <w:rFonts w:cs="Segoe UI"/>
          <w:b/>
          <w:bCs/>
          <w:sz w:val="20"/>
          <w:szCs w:val="20"/>
        </w:rPr>
        <w:t>Yukarıdaki metne göre aşağıdaki seç</w:t>
      </w:r>
      <w:r w:rsidR="00BC51F8" w:rsidRPr="001931E1">
        <w:rPr>
          <w:rFonts w:cs="Segoe UI"/>
          <w:b/>
          <w:bCs/>
          <w:sz w:val="20"/>
          <w:szCs w:val="20"/>
        </w:rPr>
        <w:t xml:space="preserve">eneklerden hangisine </w:t>
      </w:r>
      <w:r w:rsidR="00BC51F8" w:rsidRPr="001931E1">
        <w:rPr>
          <w:rFonts w:cs="Segoe UI"/>
          <w:b/>
          <w:bCs/>
          <w:sz w:val="20"/>
          <w:szCs w:val="20"/>
          <w:u w:val="single"/>
        </w:rPr>
        <w:t>ulaşılamaz?</w:t>
      </w:r>
    </w:p>
    <w:p w:rsidR="0016242C" w:rsidRPr="001931E1" w:rsidRDefault="00BC51F8" w:rsidP="0016242C">
      <w:pPr>
        <w:pStyle w:val="AralkYok"/>
        <w:rPr>
          <w:rFonts w:cs="Segoe UI"/>
          <w:sz w:val="20"/>
          <w:szCs w:val="20"/>
        </w:rPr>
      </w:pPr>
      <w:r w:rsidRPr="001931E1">
        <w:rPr>
          <w:rFonts w:cs="Segoe UI"/>
          <w:sz w:val="20"/>
          <w:szCs w:val="20"/>
        </w:rPr>
        <w:t xml:space="preserve">A) </w:t>
      </w:r>
      <w:r w:rsidR="0016242C" w:rsidRPr="001931E1">
        <w:rPr>
          <w:rFonts w:cs="Segoe UI"/>
          <w:sz w:val="20"/>
          <w:szCs w:val="20"/>
        </w:rPr>
        <w:t>Aile bireyleri televizyon karsısında uzun zaman geçirmektedir.</w:t>
      </w:r>
    </w:p>
    <w:p w:rsidR="0016242C" w:rsidRPr="001931E1" w:rsidRDefault="00BC51F8" w:rsidP="0016242C">
      <w:pPr>
        <w:pStyle w:val="AralkYok"/>
        <w:rPr>
          <w:rFonts w:cs="Segoe UI"/>
          <w:sz w:val="20"/>
          <w:szCs w:val="20"/>
        </w:rPr>
      </w:pPr>
      <w:r w:rsidRPr="001931E1">
        <w:rPr>
          <w:rFonts w:cs="Segoe UI"/>
          <w:sz w:val="20"/>
          <w:szCs w:val="20"/>
        </w:rPr>
        <w:t xml:space="preserve">B) </w:t>
      </w:r>
      <w:r w:rsidR="0016242C" w:rsidRPr="001931E1">
        <w:rPr>
          <w:rFonts w:cs="Segoe UI"/>
          <w:sz w:val="20"/>
          <w:szCs w:val="20"/>
        </w:rPr>
        <w:t>Televizyon nedeni</w:t>
      </w:r>
      <w:r w:rsidRPr="001931E1">
        <w:rPr>
          <w:rFonts w:cs="Segoe UI"/>
          <w:sz w:val="20"/>
          <w:szCs w:val="20"/>
        </w:rPr>
        <w:t>yle aile içi iletişim güçlenmiş</w:t>
      </w:r>
      <w:r w:rsidR="0016242C" w:rsidRPr="001931E1">
        <w:rPr>
          <w:rFonts w:cs="Segoe UI"/>
          <w:sz w:val="20"/>
          <w:szCs w:val="20"/>
        </w:rPr>
        <w:t>tir.</w:t>
      </w:r>
    </w:p>
    <w:p w:rsidR="0016242C" w:rsidRPr="001931E1" w:rsidRDefault="00BC51F8" w:rsidP="0016242C">
      <w:pPr>
        <w:pStyle w:val="AralkYok"/>
        <w:rPr>
          <w:rFonts w:cs="Segoe UI"/>
          <w:sz w:val="20"/>
          <w:szCs w:val="20"/>
        </w:rPr>
      </w:pPr>
      <w:r w:rsidRPr="001931E1">
        <w:rPr>
          <w:rFonts w:cs="Segoe UI"/>
          <w:sz w:val="20"/>
          <w:szCs w:val="20"/>
        </w:rPr>
        <w:t xml:space="preserve">C) </w:t>
      </w:r>
      <w:r w:rsidR="0016242C" w:rsidRPr="001931E1">
        <w:rPr>
          <w:rFonts w:cs="Segoe UI"/>
          <w:sz w:val="20"/>
          <w:szCs w:val="20"/>
        </w:rPr>
        <w:t>Yazar ve ablası derslerine yeterince zaman ayıramamaktadır.</w:t>
      </w:r>
    </w:p>
    <w:p w:rsidR="0016242C" w:rsidRPr="001931E1" w:rsidRDefault="00BC51F8" w:rsidP="0016242C">
      <w:pPr>
        <w:pStyle w:val="AralkYok"/>
        <w:rPr>
          <w:rFonts w:cs="Segoe UI"/>
          <w:sz w:val="20"/>
          <w:szCs w:val="20"/>
        </w:rPr>
      </w:pPr>
      <w:r w:rsidRPr="001931E1">
        <w:rPr>
          <w:rFonts w:cs="Segoe UI"/>
          <w:sz w:val="20"/>
          <w:szCs w:val="20"/>
        </w:rPr>
        <w:t xml:space="preserve">D) </w:t>
      </w:r>
      <w:r w:rsidR="0016242C" w:rsidRPr="001931E1">
        <w:rPr>
          <w:rFonts w:cs="Segoe UI"/>
          <w:sz w:val="20"/>
          <w:szCs w:val="20"/>
        </w:rPr>
        <w:t>Yazar televizyonun aile bireyleri üzerindeki olumsuz etkilerinden yakınmaktadır</w:t>
      </w:r>
    </w:p>
    <w:p w:rsidR="0016242C" w:rsidRPr="001931E1" w:rsidRDefault="0016242C" w:rsidP="0016242C">
      <w:pPr>
        <w:pStyle w:val="AralkYok"/>
        <w:rPr>
          <w:rFonts w:cs="Segoe UI"/>
          <w:sz w:val="20"/>
          <w:szCs w:val="20"/>
        </w:rPr>
      </w:pPr>
    </w:p>
    <w:p w:rsidR="0016242C" w:rsidRPr="001931E1" w:rsidRDefault="0016242C" w:rsidP="0016242C">
      <w:pPr>
        <w:pStyle w:val="AralkYok"/>
        <w:rPr>
          <w:rFonts w:cs="Segoe UI"/>
          <w:sz w:val="20"/>
          <w:szCs w:val="20"/>
        </w:rPr>
      </w:pPr>
    </w:p>
    <w:p w:rsidR="0016242C" w:rsidRPr="001931E1" w:rsidRDefault="008E50F7" w:rsidP="00BC51F8">
      <w:pPr>
        <w:pStyle w:val="AralkYok"/>
        <w:rPr>
          <w:rFonts w:cs="Segoe UI"/>
          <w:b/>
          <w:bCs/>
          <w:sz w:val="20"/>
          <w:szCs w:val="20"/>
        </w:rPr>
      </w:pPr>
      <w:r w:rsidRPr="001931E1">
        <w:rPr>
          <w:rFonts w:cs="Segoe UI"/>
          <w:b/>
          <w:bCs/>
          <w:sz w:val="20"/>
          <w:szCs w:val="20"/>
        </w:rPr>
        <w:t>4</w:t>
      </w:r>
      <w:r w:rsidR="003766EC" w:rsidRPr="001931E1">
        <w:rPr>
          <w:rFonts w:cs="Segoe UI"/>
          <w:b/>
          <w:bCs/>
          <w:sz w:val="20"/>
          <w:szCs w:val="20"/>
        </w:rPr>
        <w:t xml:space="preserve">. </w:t>
      </w:r>
      <w:r w:rsidR="0016242C" w:rsidRPr="001931E1">
        <w:rPr>
          <w:rFonts w:cs="Segoe UI"/>
          <w:b/>
          <w:bCs/>
          <w:sz w:val="20"/>
          <w:szCs w:val="20"/>
        </w:rPr>
        <w:t>Genel seçimlerde siyasi liderlerin konuşmalarına yayınlarında yer veren bir radyo istasyonu aşağıdaki işlevlerden hangisine yönelik yayın yapmış olur?</w:t>
      </w:r>
    </w:p>
    <w:p w:rsidR="00455A73" w:rsidRPr="001931E1" w:rsidRDefault="0016242C" w:rsidP="0016242C">
      <w:pPr>
        <w:pStyle w:val="AralkYok"/>
        <w:rPr>
          <w:rFonts w:cs="Segoe UI"/>
          <w:sz w:val="20"/>
          <w:szCs w:val="20"/>
        </w:rPr>
      </w:pPr>
      <w:r w:rsidRPr="001931E1">
        <w:rPr>
          <w:rFonts w:cs="Segoe UI"/>
          <w:sz w:val="20"/>
          <w:szCs w:val="20"/>
        </w:rPr>
        <w:t xml:space="preserve">A) Eğlendirme                   </w:t>
      </w:r>
    </w:p>
    <w:p w:rsidR="003766EC" w:rsidRPr="001931E1" w:rsidRDefault="0016242C" w:rsidP="0016242C">
      <w:pPr>
        <w:pStyle w:val="AralkYok"/>
        <w:rPr>
          <w:rFonts w:cs="Segoe UI"/>
          <w:sz w:val="20"/>
          <w:szCs w:val="20"/>
        </w:rPr>
      </w:pPr>
      <w:r w:rsidRPr="001931E1">
        <w:rPr>
          <w:rFonts w:cs="Segoe UI"/>
          <w:sz w:val="20"/>
          <w:szCs w:val="20"/>
        </w:rPr>
        <w:t xml:space="preserve">B) Magazin            </w:t>
      </w:r>
    </w:p>
    <w:p w:rsidR="00455A73" w:rsidRPr="001931E1" w:rsidRDefault="0016242C" w:rsidP="0016242C">
      <w:pPr>
        <w:pStyle w:val="AralkYok"/>
        <w:rPr>
          <w:rFonts w:cs="Segoe UI"/>
          <w:sz w:val="20"/>
          <w:szCs w:val="20"/>
        </w:rPr>
      </w:pPr>
      <w:r w:rsidRPr="001931E1">
        <w:rPr>
          <w:rFonts w:cs="Segoe UI"/>
          <w:sz w:val="20"/>
          <w:szCs w:val="20"/>
        </w:rPr>
        <w:t xml:space="preserve">C) Eğitme                          </w:t>
      </w:r>
      <w:r w:rsidR="008E50F7" w:rsidRPr="001931E1">
        <w:rPr>
          <w:rFonts w:cs="Segoe UI"/>
          <w:sz w:val="20"/>
          <w:szCs w:val="20"/>
        </w:rPr>
        <w:t xml:space="preserve"> </w:t>
      </w:r>
    </w:p>
    <w:p w:rsidR="0016242C" w:rsidRPr="001931E1" w:rsidRDefault="0016242C" w:rsidP="0016242C">
      <w:pPr>
        <w:pStyle w:val="AralkYok"/>
        <w:rPr>
          <w:rFonts w:cs="Segoe UI"/>
          <w:sz w:val="20"/>
          <w:szCs w:val="20"/>
        </w:rPr>
      </w:pPr>
      <w:r w:rsidRPr="001931E1">
        <w:rPr>
          <w:rFonts w:cs="Segoe UI"/>
          <w:sz w:val="20"/>
          <w:szCs w:val="20"/>
        </w:rPr>
        <w:t>D) Kamuoyu oluşturma</w:t>
      </w:r>
    </w:p>
    <w:p w:rsidR="0016242C" w:rsidRPr="001931E1" w:rsidRDefault="0016242C" w:rsidP="0016242C">
      <w:pPr>
        <w:pStyle w:val="AralkYok"/>
        <w:rPr>
          <w:rFonts w:cs="Segoe UI"/>
          <w:sz w:val="20"/>
          <w:szCs w:val="20"/>
        </w:rPr>
      </w:pPr>
    </w:p>
    <w:p w:rsidR="003766EC" w:rsidRPr="001931E1" w:rsidRDefault="003766EC" w:rsidP="00BC51F8">
      <w:pPr>
        <w:pStyle w:val="AralkYok"/>
        <w:rPr>
          <w:rFonts w:cs="Segoe UI"/>
          <w:b/>
          <w:bCs/>
          <w:sz w:val="20"/>
          <w:szCs w:val="20"/>
        </w:rPr>
      </w:pPr>
    </w:p>
    <w:p w:rsidR="0016242C" w:rsidRPr="001931E1" w:rsidRDefault="008E50F7" w:rsidP="00BC51F8">
      <w:pPr>
        <w:pStyle w:val="AralkYok"/>
        <w:rPr>
          <w:rFonts w:cs="Segoe UI"/>
          <w:b/>
          <w:bCs/>
          <w:sz w:val="20"/>
          <w:szCs w:val="20"/>
        </w:rPr>
      </w:pPr>
      <w:r w:rsidRPr="001931E1">
        <w:rPr>
          <w:rFonts w:cs="Segoe UI"/>
          <w:b/>
          <w:bCs/>
          <w:sz w:val="20"/>
          <w:szCs w:val="20"/>
        </w:rPr>
        <w:t>5</w:t>
      </w:r>
      <w:r w:rsidR="003766EC" w:rsidRPr="001931E1">
        <w:rPr>
          <w:rFonts w:cs="Segoe UI"/>
          <w:b/>
          <w:bCs/>
          <w:sz w:val="20"/>
          <w:szCs w:val="20"/>
        </w:rPr>
        <w:t xml:space="preserve">. </w:t>
      </w:r>
      <w:r w:rsidR="00BC51F8" w:rsidRPr="001931E1">
        <w:rPr>
          <w:rFonts w:cs="Segoe UI"/>
          <w:b/>
          <w:bCs/>
          <w:sz w:val="20"/>
          <w:szCs w:val="20"/>
        </w:rPr>
        <w:t>Aşağıdaki seçeneklerden h</w:t>
      </w:r>
      <w:r w:rsidR="0016242C" w:rsidRPr="001931E1">
        <w:rPr>
          <w:rFonts w:cs="Segoe UI"/>
          <w:b/>
          <w:bCs/>
          <w:sz w:val="20"/>
          <w:szCs w:val="20"/>
        </w:rPr>
        <w:t>angisi iletişimi engelleyen tutum-davranışlardan biridir?</w:t>
      </w:r>
    </w:p>
    <w:p w:rsidR="0016242C" w:rsidRPr="001931E1" w:rsidRDefault="00BC51F8" w:rsidP="0016242C">
      <w:pPr>
        <w:pStyle w:val="AralkYok"/>
        <w:rPr>
          <w:rFonts w:cs="Segoe UI"/>
          <w:sz w:val="20"/>
          <w:szCs w:val="20"/>
        </w:rPr>
      </w:pPr>
      <w:r w:rsidRPr="001931E1">
        <w:rPr>
          <w:rFonts w:cs="Segoe UI"/>
          <w:sz w:val="20"/>
          <w:szCs w:val="20"/>
        </w:rPr>
        <w:t>A</w:t>
      </w:r>
      <w:r w:rsidR="0016242C" w:rsidRPr="001931E1">
        <w:rPr>
          <w:rFonts w:cs="Segoe UI"/>
          <w:sz w:val="20"/>
          <w:szCs w:val="20"/>
        </w:rPr>
        <w:t>)</w:t>
      </w:r>
      <w:r w:rsidRPr="001931E1">
        <w:rPr>
          <w:rFonts w:cs="Segoe UI"/>
          <w:sz w:val="20"/>
          <w:szCs w:val="20"/>
        </w:rPr>
        <w:t xml:space="preserve"> </w:t>
      </w:r>
      <w:r w:rsidR="0016242C" w:rsidRPr="001931E1">
        <w:rPr>
          <w:rFonts w:cs="Segoe UI"/>
          <w:sz w:val="20"/>
          <w:szCs w:val="20"/>
        </w:rPr>
        <w:t xml:space="preserve">Karşımızdaki kişinin sözünü kesmemek          </w:t>
      </w:r>
    </w:p>
    <w:p w:rsidR="0016242C" w:rsidRPr="001931E1" w:rsidRDefault="00BC51F8" w:rsidP="0016242C">
      <w:pPr>
        <w:pStyle w:val="AralkYok"/>
        <w:rPr>
          <w:rFonts w:cs="Segoe UI"/>
          <w:sz w:val="20"/>
          <w:szCs w:val="20"/>
        </w:rPr>
      </w:pPr>
      <w:r w:rsidRPr="001931E1">
        <w:rPr>
          <w:rFonts w:cs="Segoe UI"/>
          <w:sz w:val="20"/>
          <w:szCs w:val="20"/>
        </w:rPr>
        <w:t>B</w:t>
      </w:r>
      <w:r w:rsidR="0016242C" w:rsidRPr="001931E1">
        <w:rPr>
          <w:rFonts w:cs="Segoe UI"/>
          <w:sz w:val="20"/>
          <w:szCs w:val="20"/>
        </w:rPr>
        <w:t>)</w:t>
      </w:r>
      <w:r w:rsidRPr="001931E1">
        <w:rPr>
          <w:rFonts w:cs="Segoe UI"/>
          <w:sz w:val="20"/>
          <w:szCs w:val="20"/>
        </w:rPr>
        <w:t xml:space="preserve"> </w:t>
      </w:r>
      <w:r w:rsidR="0016242C" w:rsidRPr="001931E1">
        <w:rPr>
          <w:rFonts w:cs="Segoe UI"/>
          <w:sz w:val="20"/>
          <w:szCs w:val="20"/>
        </w:rPr>
        <w:t>Kendimizi karşımızdaki kişinin yerine koymak</w:t>
      </w:r>
    </w:p>
    <w:p w:rsidR="0016242C" w:rsidRPr="001931E1" w:rsidRDefault="00BC51F8" w:rsidP="0016242C">
      <w:pPr>
        <w:pStyle w:val="AralkYok"/>
        <w:rPr>
          <w:rFonts w:cs="Segoe UI"/>
          <w:sz w:val="20"/>
          <w:szCs w:val="20"/>
        </w:rPr>
      </w:pPr>
      <w:r w:rsidRPr="001931E1">
        <w:rPr>
          <w:rFonts w:cs="Segoe UI"/>
          <w:sz w:val="20"/>
          <w:szCs w:val="20"/>
        </w:rPr>
        <w:t>C</w:t>
      </w:r>
      <w:r w:rsidR="0016242C" w:rsidRPr="001931E1">
        <w:rPr>
          <w:rFonts w:cs="Segoe UI"/>
          <w:sz w:val="20"/>
          <w:szCs w:val="20"/>
        </w:rPr>
        <w:t>)</w:t>
      </w:r>
      <w:r w:rsidRPr="001931E1">
        <w:rPr>
          <w:rFonts w:cs="Segoe UI"/>
          <w:sz w:val="20"/>
          <w:szCs w:val="20"/>
        </w:rPr>
        <w:t xml:space="preserve"> </w:t>
      </w:r>
      <w:r w:rsidR="0016242C" w:rsidRPr="001931E1">
        <w:rPr>
          <w:rFonts w:cs="Segoe UI"/>
          <w:sz w:val="20"/>
          <w:szCs w:val="20"/>
        </w:rPr>
        <w:t xml:space="preserve">Karşımızdaki kişiyi olduğu gibi kabul etmek       </w:t>
      </w:r>
    </w:p>
    <w:p w:rsidR="0016242C" w:rsidRPr="001931E1" w:rsidRDefault="00BC51F8" w:rsidP="0016242C">
      <w:pPr>
        <w:pStyle w:val="AralkYok"/>
        <w:rPr>
          <w:rFonts w:cs="Segoe UI"/>
          <w:sz w:val="20"/>
          <w:szCs w:val="20"/>
        </w:rPr>
      </w:pPr>
      <w:r w:rsidRPr="001931E1">
        <w:rPr>
          <w:rFonts w:cs="Segoe UI"/>
          <w:sz w:val="20"/>
          <w:szCs w:val="20"/>
        </w:rPr>
        <w:t>D</w:t>
      </w:r>
      <w:r w:rsidR="0016242C" w:rsidRPr="001931E1">
        <w:rPr>
          <w:rFonts w:cs="Segoe UI"/>
          <w:sz w:val="20"/>
          <w:szCs w:val="20"/>
        </w:rPr>
        <w:t>)</w:t>
      </w:r>
      <w:r w:rsidRPr="001931E1">
        <w:rPr>
          <w:rFonts w:cs="Segoe UI"/>
          <w:sz w:val="20"/>
          <w:szCs w:val="20"/>
        </w:rPr>
        <w:t xml:space="preserve"> </w:t>
      </w:r>
      <w:r w:rsidR="0016242C" w:rsidRPr="001931E1">
        <w:rPr>
          <w:rFonts w:cs="Segoe UI"/>
          <w:sz w:val="20"/>
          <w:szCs w:val="20"/>
        </w:rPr>
        <w:t>Karşımızdaki kişiye karşı önyargılı olmak</w:t>
      </w:r>
    </w:p>
    <w:p w:rsidR="0016242C" w:rsidRPr="001931E1" w:rsidRDefault="0016242C" w:rsidP="0016242C">
      <w:pPr>
        <w:pStyle w:val="AralkYok"/>
        <w:rPr>
          <w:rFonts w:cs="Segoe UI"/>
          <w:sz w:val="20"/>
          <w:szCs w:val="20"/>
        </w:rPr>
      </w:pPr>
    </w:p>
    <w:p w:rsidR="0016242C" w:rsidRPr="001931E1" w:rsidRDefault="008E50F7" w:rsidP="00BC51F8">
      <w:pPr>
        <w:pStyle w:val="AralkYok"/>
        <w:rPr>
          <w:rFonts w:cs="Segoe UI"/>
          <w:sz w:val="20"/>
          <w:szCs w:val="20"/>
        </w:rPr>
      </w:pPr>
      <w:r w:rsidRPr="001931E1">
        <w:rPr>
          <w:rFonts w:cs="Segoe UI"/>
          <w:b/>
          <w:sz w:val="20"/>
          <w:szCs w:val="20"/>
        </w:rPr>
        <w:t>6</w:t>
      </w:r>
      <w:r w:rsidR="003766EC" w:rsidRPr="001931E1">
        <w:rPr>
          <w:rFonts w:cs="Segoe UI"/>
          <w:b/>
          <w:sz w:val="20"/>
          <w:szCs w:val="20"/>
        </w:rPr>
        <w:t>.</w:t>
      </w:r>
      <w:r w:rsidR="003766EC" w:rsidRPr="001931E1">
        <w:rPr>
          <w:rFonts w:cs="Segoe UI"/>
          <w:sz w:val="20"/>
          <w:szCs w:val="20"/>
        </w:rPr>
        <w:t xml:space="preserve"> </w:t>
      </w:r>
      <w:r w:rsidR="0016242C" w:rsidRPr="001931E1">
        <w:rPr>
          <w:rFonts w:cs="Segoe UI"/>
          <w:sz w:val="20"/>
          <w:szCs w:val="20"/>
        </w:rPr>
        <w:t>Yazılı ve yazılı olmayan, büyük çeşitlilik gösteren formatlardaki (televizyon, video</w:t>
      </w:r>
      <w:r w:rsidR="003766EC" w:rsidRPr="001931E1">
        <w:rPr>
          <w:rFonts w:cs="Segoe UI"/>
          <w:sz w:val="20"/>
          <w:szCs w:val="20"/>
        </w:rPr>
        <w:t>, sinema, reklâmlar, internet v</w:t>
      </w:r>
      <w:r w:rsidR="0016242C" w:rsidRPr="001931E1">
        <w:rPr>
          <w:rFonts w:cs="Segoe UI"/>
          <w:sz w:val="20"/>
          <w:szCs w:val="20"/>
        </w:rPr>
        <w:t>s.) mesajlara ulaşma, bunları çözümleme, değerlendirme ve iletme yeteneği kazanabilmek.</w:t>
      </w:r>
    </w:p>
    <w:p w:rsidR="0016242C" w:rsidRPr="001931E1" w:rsidRDefault="0016242C" w:rsidP="00BC51F8">
      <w:pPr>
        <w:pStyle w:val="AralkYok"/>
        <w:rPr>
          <w:rFonts w:cs="Segoe UI"/>
          <w:b/>
          <w:bCs/>
          <w:sz w:val="20"/>
          <w:szCs w:val="20"/>
        </w:rPr>
      </w:pPr>
      <w:r w:rsidRPr="001931E1">
        <w:rPr>
          <w:rFonts w:cs="Segoe UI"/>
          <w:b/>
          <w:bCs/>
          <w:sz w:val="20"/>
          <w:szCs w:val="20"/>
        </w:rPr>
        <w:t xml:space="preserve">Yukarıdaki </w:t>
      </w:r>
      <w:r w:rsidR="00BC51F8" w:rsidRPr="001931E1">
        <w:rPr>
          <w:rFonts w:cs="Segoe UI"/>
          <w:b/>
          <w:bCs/>
          <w:sz w:val="20"/>
          <w:szCs w:val="20"/>
        </w:rPr>
        <w:t xml:space="preserve">metinde açıklaması yapılan kavram aşağıdakilerden hangisidir? </w:t>
      </w:r>
    </w:p>
    <w:p w:rsidR="00455A73" w:rsidRPr="001931E1" w:rsidRDefault="003766EC" w:rsidP="0016242C">
      <w:pPr>
        <w:pStyle w:val="AralkYok"/>
        <w:rPr>
          <w:rFonts w:cs="Segoe UI"/>
          <w:sz w:val="20"/>
          <w:szCs w:val="20"/>
        </w:rPr>
      </w:pPr>
      <w:r w:rsidRPr="001931E1">
        <w:rPr>
          <w:rFonts w:cs="Segoe UI"/>
          <w:sz w:val="20"/>
          <w:szCs w:val="20"/>
        </w:rPr>
        <w:t xml:space="preserve">A) Geri bildirim </w:t>
      </w:r>
      <w:r w:rsidRPr="001931E1">
        <w:rPr>
          <w:rFonts w:cs="Segoe UI"/>
          <w:sz w:val="20"/>
          <w:szCs w:val="20"/>
        </w:rPr>
        <w:tab/>
      </w:r>
      <w:r w:rsidRPr="001931E1">
        <w:rPr>
          <w:rFonts w:cs="Segoe UI"/>
          <w:sz w:val="20"/>
          <w:szCs w:val="20"/>
        </w:rPr>
        <w:tab/>
        <w:t xml:space="preserve">      </w:t>
      </w:r>
    </w:p>
    <w:p w:rsidR="00BC51F8" w:rsidRPr="001931E1" w:rsidRDefault="0016242C" w:rsidP="0016242C">
      <w:pPr>
        <w:pStyle w:val="AralkYok"/>
        <w:rPr>
          <w:rFonts w:cs="Segoe UI"/>
          <w:sz w:val="20"/>
          <w:szCs w:val="20"/>
        </w:rPr>
      </w:pPr>
      <w:r w:rsidRPr="001931E1">
        <w:rPr>
          <w:rFonts w:cs="Segoe UI"/>
          <w:sz w:val="20"/>
          <w:szCs w:val="20"/>
        </w:rPr>
        <w:t xml:space="preserve">B) Reyting               </w:t>
      </w:r>
    </w:p>
    <w:p w:rsidR="00455A73" w:rsidRPr="001931E1" w:rsidRDefault="0016242C" w:rsidP="0016242C">
      <w:pPr>
        <w:pStyle w:val="AralkYok"/>
        <w:rPr>
          <w:rFonts w:cs="Segoe UI"/>
          <w:sz w:val="20"/>
          <w:szCs w:val="20"/>
        </w:rPr>
      </w:pPr>
      <w:r w:rsidRPr="001931E1">
        <w:rPr>
          <w:rFonts w:cs="Segoe UI"/>
          <w:sz w:val="20"/>
          <w:szCs w:val="20"/>
        </w:rPr>
        <w:t xml:space="preserve">C) Tekzip(düzeltme) </w:t>
      </w:r>
      <w:r w:rsidRPr="001931E1">
        <w:rPr>
          <w:rFonts w:cs="Segoe UI"/>
          <w:sz w:val="20"/>
          <w:szCs w:val="20"/>
        </w:rPr>
        <w:tab/>
        <w:t xml:space="preserve">      </w:t>
      </w:r>
    </w:p>
    <w:p w:rsidR="0016242C" w:rsidRPr="001931E1" w:rsidRDefault="0016242C" w:rsidP="0016242C">
      <w:pPr>
        <w:pStyle w:val="AralkYok"/>
        <w:rPr>
          <w:rFonts w:cs="Segoe UI"/>
          <w:sz w:val="20"/>
          <w:szCs w:val="20"/>
        </w:rPr>
      </w:pPr>
      <w:r w:rsidRPr="001931E1">
        <w:rPr>
          <w:rFonts w:cs="Segoe UI"/>
          <w:sz w:val="20"/>
          <w:szCs w:val="20"/>
        </w:rPr>
        <w:t>D) Medya Okuryazarlığı</w:t>
      </w:r>
    </w:p>
    <w:p w:rsidR="008E50F7" w:rsidRPr="001931E1" w:rsidRDefault="008E50F7" w:rsidP="0016242C">
      <w:pPr>
        <w:pStyle w:val="AralkYok"/>
        <w:rPr>
          <w:rFonts w:cs="Segoe UI"/>
          <w:b/>
          <w:sz w:val="20"/>
          <w:szCs w:val="20"/>
        </w:rPr>
      </w:pPr>
    </w:p>
    <w:p w:rsidR="00455A73" w:rsidRPr="001931E1" w:rsidRDefault="00455A73" w:rsidP="0016242C">
      <w:pPr>
        <w:pStyle w:val="AralkYok"/>
        <w:rPr>
          <w:rFonts w:cs="Segoe UI"/>
          <w:b/>
          <w:sz w:val="20"/>
          <w:szCs w:val="20"/>
        </w:rPr>
      </w:pPr>
    </w:p>
    <w:p w:rsidR="00455A73" w:rsidRPr="001931E1" w:rsidRDefault="00455A73" w:rsidP="0016242C">
      <w:pPr>
        <w:pStyle w:val="AralkYok"/>
        <w:rPr>
          <w:rFonts w:cs="Segoe UI"/>
          <w:b/>
          <w:sz w:val="20"/>
          <w:szCs w:val="20"/>
        </w:rPr>
      </w:pPr>
    </w:p>
    <w:p w:rsidR="00455A73" w:rsidRPr="001931E1" w:rsidRDefault="00F22F8B" w:rsidP="0016242C">
      <w:pPr>
        <w:pStyle w:val="AralkYok"/>
        <w:rPr>
          <w:rFonts w:cs="Segoe UI"/>
          <w:b/>
          <w:sz w:val="20"/>
          <w:szCs w:val="20"/>
        </w:rPr>
      </w:pPr>
      <w:r w:rsidRPr="001931E1">
        <w:rPr>
          <w:rFonts w:ascii="Segoe UI" w:hAnsi="Segoe UI" w:cs="Segoe UI"/>
          <w:b/>
          <w:bCs/>
          <w:noProof/>
          <w:sz w:val="20"/>
          <w:szCs w:val="20"/>
          <w:lang w:eastAsia="tr-TR"/>
        </w:rPr>
        <w:lastRenderedPageBreak/>
        <mc:AlternateContent>
          <mc:Choice Requires="wps">
            <w:drawing>
              <wp:anchor distT="0" distB="0" distL="114300" distR="114300" simplePos="0" relativeHeight="251664384" behindDoc="0" locked="0" layoutInCell="1" allowOverlap="1" wp14:anchorId="152D3A7B" wp14:editId="03294C11">
                <wp:simplePos x="0" y="0"/>
                <wp:positionH relativeFrom="column">
                  <wp:posOffset>2405380</wp:posOffset>
                </wp:positionH>
                <wp:positionV relativeFrom="paragraph">
                  <wp:posOffset>-250190</wp:posOffset>
                </wp:positionV>
                <wp:extent cx="723900" cy="485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solidFill>
                        <a:ln w="12700" cap="flat" cmpd="sng" algn="ctr">
                          <a:solidFill>
                            <a:srgbClr val="70AD47"/>
                          </a:solidFill>
                          <a:prstDash val="solid"/>
                          <a:miter lim="800000"/>
                        </a:ln>
                        <a:effectLst/>
                      </wps:spPr>
                      <wps:txbx>
                        <w:txbxContent>
                          <w:p w:rsidR="00F22F8B" w:rsidRPr="00F22F8B" w:rsidRDefault="00F22F8B" w:rsidP="00F22F8B">
                            <w:pPr>
                              <w:rPr>
                                <w:sz w:val="20"/>
                                <w:szCs w:val="20"/>
                              </w:rPr>
                            </w:pPr>
                            <w:r w:rsidRPr="00F22F8B">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9" o:spid="_x0000_s1028" style="position:absolute;margin-left:189.4pt;margin-top:-19.7pt;width:57pt;height:38.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" fillcolor="window" strokecolor="#70ad47" strokeweight="1pt">
                <v:textbox>
                  <w:txbxContent>
                    <w:p w:rsidR="00F22F8B" w:rsidRPr="00F22F8B" w:rsidRDefault="00F22F8B" w:rsidP="00F22F8B">
                      <w:pPr>
                        <w:rPr>
                          <w:sz w:val="20"/>
                          <w:szCs w:val="20"/>
                        </w:rPr>
                      </w:pPr>
                      <w:r w:rsidRPr="00F22F8B">
                        <w:rPr>
                          <w:sz w:val="20"/>
                          <w:szCs w:val="20"/>
                        </w:rPr>
                        <w:t>PUAN</w:t>
                      </w:r>
                    </w:p>
                  </w:txbxContent>
                </v:textbox>
              </v:rect>
            </w:pict>
          </mc:Fallback>
        </mc:AlternateContent>
      </w:r>
    </w:p>
    <w:p w:rsidR="00455A73" w:rsidRPr="001931E1" w:rsidRDefault="00455A73" w:rsidP="0016242C">
      <w:pPr>
        <w:pStyle w:val="AralkYok"/>
        <w:rPr>
          <w:rFonts w:cs="Segoe UI"/>
          <w:b/>
          <w:sz w:val="20"/>
          <w:szCs w:val="20"/>
        </w:rPr>
      </w:pPr>
    </w:p>
    <w:p w:rsidR="0016242C" w:rsidRPr="001931E1" w:rsidRDefault="008E50F7" w:rsidP="0016242C">
      <w:pPr>
        <w:pStyle w:val="AralkYok"/>
        <w:rPr>
          <w:rFonts w:cs="Segoe UI"/>
          <w:sz w:val="20"/>
          <w:szCs w:val="20"/>
        </w:rPr>
      </w:pPr>
      <w:r w:rsidRPr="001931E1">
        <w:rPr>
          <w:rFonts w:cs="Segoe UI"/>
          <w:b/>
          <w:sz w:val="20"/>
          <w:szCs w:val="20"/>
        </w:rPr>
        <w:t>7</w:t>
      </w:r>
      <w:r w:rsidR="003766EC" w:rsidRPr="001931E1">
        <w:rPr>
          <w:rFonts w:cs="Segoe UI"/>
          <w:b/>
          <w:sz w:val="20"/>
          <w:szCs w:val="20"/>
        </w:rPr>
        <w:t>.</w:t>
      </w:r>
      <w:r w:rsidR="0016242C" w:rsidRPr="001931E1">
        <w:rPr>
          <w:rFonts w:cs="Segoe UI"/>
          <w:sz w:val="20"/>
          <w:szCs w:val="20"/>
        </w:rPr>
        <w:t xml:space="preserve"> “Sabahları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 yaşamayı öğrenmeli ve onu doğru kullanmalıyız.”</w:t>
      </w:r>
    </w:p>
    <w:p w:rsidR="0016242C" w:rsidRPr="001931E1" w:rsidRDefault="0016242C" w:rsidP="0016242C">
      <w:pPr>
        <w:pStyle w:val="AralkYok"/>
        <w:rPr>
          <w:rFonts w:cs="Segoe UI"/>
          <w:b/>
          <w:bCs/>
          <w:sz w:val="20"/>
          <w:szCs w:val="20"/>
        </w:rPr>
      </w:pPr>
      <w:r w:rsidRPr="001931E1">
        <w:rPr>
          <w:rFonts w:cs="Segoe UI"/>
          <w:b/>
          <w:bCs/>
          <w:sz w:val="20"/>
          <w:szCs w:val="20"/>
        </w:rPr>
        <w:t xml:space="preserve">Yukarıdaki parçadan aşağıdakilerden hangisi </w:t>
      </w:r>
      <w:r w:rsidRPr="001931E1">
        <w:rPr>
          <w:rFonts w:cs="Segoe UI"/>
          <w:b/>
          <w:bCs/>
          <w:sz w:val="20"/>
          <w:szCs w:val="20"/>
          <w:u w:val="single"/>
        </w:rPr>
        <w:t>çıkarılamaz?</w:t>
      </w:r>
    </w:p>
    <w:p w:rsidR="0016242C" w:rsidRPr="001931E1" w:rsidRDefault="0016242C" w:rsidP="0016242C">
      <w:pPr>
        <w:pStyle w:val="AralkYok"/>
        <w:rPr>
          <w:rFonts w:cs="Segoe UI"/>
          <w:sz w:val="20"/>
          <w:szCs w:val="20"/>
        </w:rPr>
      </w:pPr>
      <w:r w:rsidRPr="001931E1">
        <w:rPr>
          <w:rFonts w:cs="Segoe UI"/>
          <w:sz w:val="20"/>
          <w:szCs w:val="20"/>
        </w:rPr>
        <w:t>A) Kullandığımız bazı eşyalarda medya öğeleri bulunur.</w:t>
      </w:r>
    </w:p>
    <w:p w:rsidR="0016242C" w:rsidRPr="001931E1" w:rsidRDefault="0016242C" w:rsidP="0016242C">
      <w:pPr>
        <w:pStyle w:val="AralkYok"/>
        <w:rPr>
          <w:rFonts w:cs="Segoe UI"/>
          <w:sz w:val="20"/>
          <w:szCs w:val="20"/>
        </w:rPr>
      </w:pPr>
      <w:r w:rsidRPr="001931E1">
        <w:rPr>
          <w:rFonts w:cs="Segoe UI"/>
          <w:sz w:val="20"/>
          <w:szCs w:val="20"/>
        </w:rPr>
        <w:t>B) Medya ile iç içeyiz.</w:t>
      </w:r>
    </w:p>
    <w:p w:rsidR="0016242C" w:rsidRPr="001931E1" w:rsidRDefault="0016242C" w:rsidP="00BC51F8">
      <w:pPr>
        <w:pStyle w:val="AralkYok"/>
        <w:rPr>
          <w:rFonts w:cs="Segoe UI"/>
          <w:sz w:val="20"/>
          <w:szCs w:val="20"/>
        </w:rPr>
      </w:pPr>
      <w:r w:rsidRPr="001931E1">
        <w:rPr>
          <w:rFonts w:cs="Segoe UI"/>
          <w:sz w:val="20"/>
          <w:szCs w:val="20"/>
        </w:rPr>
        <w:t xml:space="preserve">C) </w:t>
      </w:r>
      <w:r w:rsidR="00BC51F8" w:rsidRPr="001931E1">
        <w:rPr>
          <w:rFonts w:cs="Segoe UI"/>
          <w:sz w:val="20"/>
          <w:szCs w:val="20"/>
        </w:rPr>
        <w:t>M</w:t>
      </w:r>
      <w:r w:rsidRPr="001931E1">
        <w:rPr>
          <w:rFonts w:cs="Segoe UI"/>
          <w:sz w:val="20"/>
          <w:szCs w:val="20"/>
        </w:rPr>
        <w:t xml:space="preserve">edya unsurlarını </w:t>
      </w:r>
      <w:r w:rsidR="00BC51F8" w:rsidRPr="001931E1">
        <w:rPr>
          <w:rFonts w:cs="Segoe UI"/>
          <w:sz w:val="20"/>
          <w:szCs w:val="20"/>
        </w:rPr>
        <w:t xml:space="preserve">tamamen </w:t>
      </w:r>
      <w:r w:rsidRPr="001931E1">
        <w:rPr>
          <w:rFonts w:cs="Segoe UI"/>
          <w:sz w:val="20"/>
          <w:szCs w:val="20"/>
        </w:rPr>
        <w:t xml:space="preserve">hayatımızdan çıkarmalıyız. </w:t>
      </w:r>
    </w:p>
    <w:p w:rsidR="00607569" w:rsidRPr="001931E1" w:rsidRDefault="0016242C" w:rsidP="0016242C">
      <w:pPr>
        <w:pStyle w:val="AralkYok"/>
        <w:rPr>
          <w:rFonts w:cs="Segoe UI"/>
          <w:sz w:val="20"/>
          <w:szCs w:val="20"/>
        </w:rPr>
      </w:pPr>
      <w:r w:rsidRPr="001931E1">
        <w:rPr>
          <w:rFonts w:cs="Segoe UI"/>
          <w:sz w:val="20"/>
          <w:szCs w:val="20"/>
        </w:rPr>
        <w:t xml:space="preserve">D) Çoğu zaman medya öğelerinin hayatımızda olduğunun farkında değiliz.            </w:t>
      </w:r>
    </w:p>
    <w:p w:rsidR="0016242C" w:rsidRPr="001931E1" w:rsidRDefault="0016242C" w:rsidP="0016242C">
      <w:pPr>
        <w:pStyle w:val="AralkYok"/>
        <w:rPr>
          <w:rFonts w:cs="Segoe UI"/>
          <w:sz w:val="20"/>
          <w:szCs w:val="20"/>
        </w:rPr>
      </w:pPr>
    </w:p>
    <w:p w:rsidR="00455A73" w:rsidRPr="001931E1" w:rsidRDefault="00455A73" w:rsidP="0016242C">
      <w:pPr>
        <w:pStyle w:val="AralkYok"/>
        <w:rPr>
          <w:rFonts w:cs="Segoe UI"/>
          <w:b/>
          <w:sz w:val="20"/>
          <w:szCs w:val="20"/>
        </w:rPr>
      </w:pPr>
    </w:p>
    <w:p w:rsidR="0016242C" w:rsidRPr="001931E1" w:rsidRDefault="008E50F7" w:rsidP="0016242C">
      <w:pPr>
        <w:pStyle w:val="AralkYok"/>
        <w:rPr>
          <w:rFonts w:cs="Segoe UI"/>
          <w:sz w:val="20"/>
          <w:szCs w:val="20"/>
        </w:rPr>
      </w:pPr>
      <w:r w:rsidRPr="001931E1">
        <w:rPr>
          <w:rFonts w:cs="Segoe UI"/>
          <w:b/>
          <w:sz w:val="20"/>
          <w:szCs w:val="20"/>
        </w:rPr>
        <w:t>8</w:t>
      </w:r>
      <w:r w:rsidR="003766EC" w:rsidRPr="001931E1">
        <w:rPr>
          <w:rFonts w:cs="Segoe UI"/>
          <w:b/>
          <w:sz w:val="20"/>
          <w:szCs w:val="20"/>
        </w:rPr>
        <w:t>.</w:t>
      </w:r>
      <w:r w:rsidR="003766EC" w:rsidRPr="001931E1">
        <w:rPr>
          <w:rFonts w:cs="Segoe UI"/>
          <w:sz w:val="20"/>
          <w:szCs w:val="20"/>
        </w:rPr>
        <w:t xml:space="preserve"> </w:t>
      </w:r>
      <w:r w:rsidR="0016242C" w:rsidRPr="001931E1">
        <w:rPr>
          <w:rFonts w:cs="Segoe UI"/>
          <w:sz w:val="20"/>
          <w:szCs w:val="20"/>
        </w:rPr>
        <w:t>Ailesiyle birlikte akşamları televizyon izleyen Metehan tüketici hakları konusundaki haberi izlemiştir.</w:t>
      </w:r>
      <w:r w:rsidR="00BC51F8" w:rsidRPr="001931E1">
        <w:rPr>
          <w:rFonts w:cs="Segoe UI"/>
          <w:sz w:val="20"/>
          <w:szCs w:val="20"/>
        </w:rPr>
        <w:t xml:space="preserve"> </w:t>
      </w:r>
      <w:r w:rsidR="0016242C" w:rsidRPr="001931E1">
        <w:rPr>
          <w:rFonts w:cs="Segoe UI"/>
          <w:sz w:val="20"/>
          <w:szCs w:val="20"/>
        </w:rPr>
        <w:t>Bu konuda vatandaşların hak ve sorumluluklarını öğrenmiştir. Aldığı kulaklığın bozuk olduğunu fark</w:t>
      </w:r>
      <w:r w:rsidR="00BC51F8" w:rsidRPr="001931E1">
        <w:rPr>
          <w:rFonts w:cs="Segoe UI"/>
          <w:sz w:val="20"/>
          <w:szCs w:val="20"/>
        </w:rPr>
        <w:t xml:space="preserve"> </w:t>
      </w:r>
      <w:r w:rsidR="0016242C" w:rsidRPr="001931E1">
        <w:rPr>
          <w:rFonts w:cs="Segoe UI"/>
          <w:sz w:val="20"/>
          <w:szCs w:val="20"/>
        </w:rPr>
        <w:t xml:space="preserve">edip fişi ile birlikte aldığı </w:t>
      </w:r>
      <w:r w:rsidR="003766EC" w:rsidRPr="001931E1">
        <w:rPr>
          <w:rFonts w:cs="Segoe UI"/>
          <w:sz w:val="20"/>
          <w:szCs w:val="20"/>
        </w:rPr>
        <w:t>mağazaya</w:t>
      </w:r>
      <w:r w:rsidR="0016242C" w:rsidRPr="001931E1">
        <w:rPr>
          <w:rFonts w:cs="Segoe UI"/>
          <w:sz w:val="20"/>
          <w:szCs w:val="20"/>
        </w:rPr>
        <w:t xml:space="preserve"> giderek değişim talebinde bulunmuştur.</w:t>
      </w:r>
      <w:r w:rsidR="00BC51F8" w:rsidRPr="001931E1">
        <w:rPr>
          <w:rFonts w:cs="Segoe UI"/>
          <w:sz w:val="20"/>
          <w:szCs w:val="20"/>
        </w:rPr>
        <w:t xml:space="preserve"> </w:t>
      </w:r>
      <w:r w:rsidR="0016242C" w:rsidRPr="001931E1">
        <w:rPr>
          <w:rFonts w:cs="Segoe UI"/>
          <w:sz w:val="20"/>
          <w:szCs w:val="20"/>
        </w:rPr>
        <w:t>Olumsuz cevabı alında televizyonda izlediği tüketici hakları konusundaki tavsiyelere uyarak hakkını aramış ve satıcı kulaklığı değiştirmek zorunda kalmıştır</w:t>
      </w:r>
    </w:p>
    <w:p w:rsidR="0016242C" w:rsidRPr="001931E1" w:rsidRDefault="0016242C" w:rsidP="0016242C">
      <w:pPr>
        <w:pStyle w:val="AralkYok"/>
        <w:rPr>
          <w:rFonts w:cs="Segoe UI"/>
          <w:b/>
          <w:bCs/>
          <w:sz w:val="20"/>
          <w:szCs w:val="20"/>
        </w:rPr>
      </w:pPr>
      <w:r w:rsidRPr="001931E1">
        <w:rPr>
          <w:rFonts w:cs="Segoe UI"/>
          <w:b/>
          <w:bCs/>
          <w:sz w:val="20"/>
          <w:szCs w:val="20"/>
        </w:rPr>
        <w:t>Yukarıda verilen olayda medyanın hangi yönünün önemine vurgu yapılmıştır?</w:t>
      </w:r>
    </w:p>
    <w:p w:rsidR="0016242C" w:rsidRPr="001931E1" w:rsidRDefault="0016242C" w:rsidP="0016242C">
      <w:pPr>
        <w:pStyle w:val="AralkYok"/>
        <w:rPr>
          <w:rFonts w:cs="Segoe UI"/>
          <w:sz w:val="20"/>
          <w:szCs w:val="20"/>
        </w:rPr>
      </w:pPr>
      <w:r w:rsidRPr="001931E1">
        <w:rPr>
          <w:rFonts w:cs="Segoe UI"/>
          <w:sz w:val="20"/>
          <w:szCs w:val="20"/>
        </w:rPr>
        <w:t xml:space="preserve">A) Eğlendirme              </w:t>
      </w:r>
    </w:p>
    <w:p w:rsidR="0016242C" w:rsidRPr="001931E1" w:rsidRDefault="0016242C" w:rsidP="0016242C">
      <w:pPr>
        <w:pStyle w:val="AralkYok"/>
        <w:rPr>
          <w:rFonts w:cs="Segoe UI"/>
          <w:sz w:val="20"/>
          <w:szCs w:val="20"/>
        </w:rPr>
      </w:pPr>
      <w:r w:rsidRPr="001931E1">
        <w:rPr>
          <w:rFonts w:cs="Segoe UI"/>
          <w:sz w:val="20"/>
          <w:szCs w:val="20"/>
        </w:rPr>
        <w:t>B) Bilgilendirme</w:t>
      </w:r>
    </w:p>
    <w:p w:rsidR="0016242C" w:rsidRPr="001931E1" w:rsidRDefault="0016242C" w:rsidP="0016242C">
      <w:pPr>
        <w:pStyle w:val="AralkYok"/>
        <w:rPr>
          <w:rFonts w:cs="Segoe UI"/>
          <w:sz w:val="20"/>
          <w:szCs w:val="20"/>
        </w:rPr>
      </w:pPr>
      <w:r w:rsidRPr="001931E1">
        <w:rPr>
          <w:rFonts w:cs="Segoe UI"/>
          <w:sz w:val="20"/>
          <w:szCs w:val="20"/>
        </w:rPr>
        <w:t xml:space="preserve">C) Haber verme           </w:t>
      </w:r>
    </w:p>
    <w:p w:rsidR="0016242C" w:rsidRPr="001931E1" w:rsidRDefault="0016242C" w:rsidP="0016242C">
      <w:pPr>
        <w:pStyle w:val="AralkYok"/>
        <w:rPr>
          <w:rFonts w:cs="Segoe UI"/>
          <w:sz w:val="20"/>
          <w:szCs w:val="20"/>
        </w:rPr>
      </w:pPr>
      <w:r w:rsidRPr="001931E1">
        <w:rPr>
          <w:rFonts w:cs="Segoe UI"/>
          <w:sz w:val="20"/>
          <w:szCs w:val="20"/>
        </w:rPr>
        <w:t>D) Boş zamanları değerlendirme</w:t>
      </w:r>
    </w:p>
    <w:p w:rsidR="0016242C" w:rsidRPr="001931E1" w:rsidRDefault="0016242C" w:rsidP="0016242C">
      <w:pPr>
        <w:pStyle w:val="AralkYok"/>
        <w:rPr>
          <w:rFonts w:cs="Segoe UI"/>
          <w:sz w:val="20"/>
          <w:szCs w:val="20"/>
        </w:rPr>
      </w:pPr>
    </w:p>
    <w:p w:rsidR="00455A73" w:rsidRPr="001931E1" w:rsidRDefault="00455A73" w:rsidP="0016242C">
      <w:pPr>
        <w:pStyle w:val="AralkYok"/>
        <w:rPr>
          <w:rFonts w:cs="Segoe UI"/>
          <w:b/>
          <w:bCs/>
          <w:sz w:val="20"/>
          <w:szCs w:val="20"/>
        </w:rPr>
      </w:pPr>
    </w:p>
    <w:p w:rsidR="0016242C" w:rsidRPr="001931E1" w:rsidRDefault="008E50F7" w:rsidP="0016242C">
      <w:pPr>
        <w:pStyle w:val="AralkYok"/>
        <w:rPr>
          <w:rFonts w:cs="Segoe UI"/>
          <w:b/>
          <w:bCs/>
          <w:sz w:val="20"/>
          <w:szCs w:val="20"/>
        </w:rPr>
      </w:pPr>
      <w:r w:rsidRPr="001931E1">
        <w:rPr>
          <w:rFonts w:cs="Segoe UI"/>
          <w:b/>
          <w:bCs/>
          <w:sz w:val="20"/>
          <w:szCs w:val="20"/>
        </w:rPr>
        <w:t>9</w:t>
      </w:r>
      <w:r w:rsidR="003766EC" w:rsidRPr="001931E1">
        <w:rPr>
          <w:rFonts w:cs="Segoe UI"/>
          <w:b/>
          <w:bCs/>
          <w:sz w:val="20"/>
          <w:szCs w:val="20"/>
        </w:rPr>
        <w:t xml:space="preserve">. </w:t>
      </w:r>
      <w:r w:rsidR="0016242C" w:rsidRPr="001931E1">
        <w:rPr>
          <w:rFonts w:cs="Segoe UI"/>
          <w:b/>
          <w:bCs/>
          <w:sz w:val="20"/>
          <w:szCs w:val="20"/>
        </w:rPr>
        <w:t>Aşağıdakilerden hangisi bir gazetedeki haberin ya da olayın inandırıcılığına zarar verir?</w:t>
      </w:r>
    </w:p>
    <w:p w:rsidR="0016242C" w:rsidRPr="001931E1" w:rsidRDefault="0016242C" w:rsidP="0016242C">
      <w:pPr>
        <w:pStyle w:val="AralkYok"/>
        <w:rPr>
          <w:rFonts w:cs="Segoe UI"/>
          <w:sz w:val="20"/>
          <w:szCs w:val="20"/>
        </w:rPr>
      </w:pPr>
      <w:r w:rsidRPr="001931E1">
        <w:rPr>
          <w:rFonts w:cs="Segoe UI"/>
          <w:sz w:val="20"/>
          <w:szCs w:val="20"/>
        </w:rPr>
        <w:t>A) Resim kullanılması</w:t>
      </w:r>
    </w:p>
    <w:p w:rsidR="0016242C" w:rsidRPr="001931E1" w:rsidRDefault="0016242C" w:rsidP="0016242C">
      <w:pPr>
        <w:pStyle w:val="AralkYok"/>
        <w:rPr>
          <w:rFonts w:cs="Segoe UI"/>
          <w:sz w:val="20"/>
          <w:szCs w:val="20"/>
        </w:rPr>
      </w:pPr>
      <w:r w:rsidRPr="001931E1">
        <w:rPr>
          <w:rFonts w:cs="Segoe UI"/>
          <w:sz w:val="20"/>
          <w:szCs w:val="20"/>
        </w:rPr>
        <w:t>B) Detay,</w:t>
      </w:r>
      <w:r w:rsidR="00BC51F8" w:rsidRPr="001931E1">
        <w:rPr>
          <w:rFonts w:cs="Segoe UI"/>
          <w:sz w:val="20"/>
          <w:szCs w:val="20"/>
        </w:rPr>
        <w:t xml:space="preserve"> </w:t>
      </w:r>
      <w:r w:rsidRPr="001931E1">
        <w:rPr>
          <w:rFonts w:cs="Segoe UI"/>
          <w:sz w:val="20"/>
          <w:szCs w:val="20"/>
        </w:rPr>
        <w:t>zaman,</w:t>
      </w:r>
      <w:r w:rsidR="003766EC" w:rsidRPr="001931E1">
        <w:rPr>
          <w:rFonts w:cs="Segoe UI"/>
          <w:sz w:val="20"/>
          <w:szCs w:val="20"/>
        </w:rPr>
        <w:t xml:space="preserve"> </w:t>
      </w:r>
      <w:r w:rsidRPr="001931E1">
        <w:rPr>
          <w:rFonts w:cs="Segoe UI"/>
          <w:sz w:val="20"/>
          <w:szCs w:val="20"/>
        </w:rPr>
        <w:t>yer gibi kavramlara yer verilmesi</w:t>
      </w:r>
    </w:p>
    <w:p w:rsidR="0016242C" w:rsidRPr="001931E1" w:rsidRDefault="0016242C" w:rsidP="0016242C">
      <w:pPr>
        <w:pStyle w:val="AralkYok"/>
        <w:rPr>
          <w:rFonts w:cs="Segoe UI"/>
          <w:sz w:val="20"/>
          <w:szCs w:val="20"/>
        </w:rPr>
      </w:pPr>
      <w:r w:rsidRPr="001931E1">
        <w:rPr>
          <w:rFonts w:cs="Segoe UI"/>
          <w:sz w:val="20"/>
          <w:szCs w:val="20"/>
        </w:rPr>
        <w:t>C) Yetkililerin açıklaması</w:t>
      </w:r>
    </w:p>
    <w:p w:rsidR="0016242C" w:rsidRPr="001931E1" w:rsidRDefault="0016242C" w:rsidP="0016242C">
      <w:pPr>
        <w:pStyle w:val="AralkYok"/>
        <w:rPr>
          <w:rFonts w:cs="Segoe UI"/>
          <w:sz w:val="20"/>
          <w:szCs w:val="20"/>
        </w:rPr>
      </w:pPr>
      <w:r w:rsidRPr="001931E1">
        <w:rPr>
          <w:rFonts w:cs="Segoe UI"/>
          <w:sz w:val="20"/>
          <w:szCs w:val="20"/>
        </w:rPr>
        <w:t>D) Editörün yorumu</w:t>
      </w:r>
    </w:p>
    <w:p w:rsidR="0016242C" w:rsidRPr="001931E1" w:rsidRDefault="0016242C" w:rsidP="0016242C">
      <w:pPr>
        <w:pStyle w:val="AralkYok"/>
        <w:rPr>
          <w:rFonts w:cs="Segoe UI"/>
          <w:sz w:val="20"/>
          <w:szCs w:val="20"/>
        </w:rPr>
      </w:pPr>
    </w:p>
    <w:p w:rsidR="00455A73" w:rsidRPr="001931E1" w:rsidRDefault="00455A73" w:rsidP="0016242C">
      <w:pPr>
        <w:pStyle w:val="AralkYok"/>
        <w:rPr>
          <w:rFonts w:cs="Segoe UI"/>
          <w:b/>
          <w:sz w:val="20"/>
          <w:szCs w:val="20"/>
        </w:rPr>
      </w:pPr>
    </w:p>
    <w:p w:rsidR="0016242C" w:rsidRPr="001931E1" w:rsidRDefault="008E50F7" w:rsidP="0016242C">
      <w:pPr>
        <w:pStyle w:val="AralkYok"/>
        <w:rPr>
          <w:rFonts w:cs="Segoe UI"/>
          <w:sz w:val="20"/>
          <w:szCs w:val="20"/>
        </w:rPr>
      </w:pPr>
      <w:r w:rsidRPr="001931E1">
        <w:rPr>
          <w:rFonts w:cs="Segoe UI"/>
          <w:b/>
          <w:sz w:val="20"/>
          <w:szCs w:val="20"/>
        </w:rPr>
        <w:t>10</w:t>
      </w:r>
      <w:r w:rsidR="003766EC" w:rsidRPr="001931E1">
        <w:rPr>
          <w:rFonts w:cs="Segoe UI"/>
          <w:b/>
          <w:sz w:val="20"/>
          <w:szCs w:val="20"/>
        </w:rPr>
        <w:t>.</w:t>
      </w:r>
      <w:r w:rsidR="003766EC" w:rsidRPr="001931E1">
        <w:rPr>
          <w:rFonts w:cs="Segoe UI"/>
          <w:sz w:val="20"/>
          <w:szCs w:val="20"/>
        </w:rPr>
        <w:t xml:space="preserve"> </w:t>
      </w:r>
      <w:r w:rsidR="0016242C" w:rsidRPr="001931E1">
        <w:rPr>
          <w:rFonts w:cs="Segoe UI"/>
          <w:sz w:val="20"/>
          <w:szCs w:val="20"/>
        </w:rPr>
        <w:t>Ortaokul öğrencisi Yağmur günde altı saat bilgisayar başında vakit geçirmektedir.</w:t>
      </w:r>
      <w:r w:rsidR="00BC51F8" w:rsidRPr="001931E1">
        <w:rPr>
          <w:rFonts w:cs="Segoe UI"/>
          <w:sz w:val="20"/>
          <w:szCs w:val="20"/>
        </w:rPr>
        <w:t xml:space="preserve"> </w:t>
      </w:r>
      <w:r w:rsidR="0016242C" w:rsidRPr="001931E1">
        <w:rPr>
          <w:rFonts w:cs="Segoe UI"/>
          <w:sz w:val="20"/>
          <w:szCs w:val="20"/>
        </w:rPr>
        <w:t>Bir müddet sonra belinde,</w:t>
      </w:r>
      <w:r w:rsidR="00BC51F8" w:rsidRPr="001931E1">
        <w:rPr>
          <w:rFonts w:cs="Segoe UI"/>
          <w:sz w:val="20"/>
          <w:szCs w:val="20"/>
        </w:rPr>
        <w:t xml:space="preserve"> </w:t>
      </w:r>
      <w:r w:rsidR="0016242C" w:rsidRPr="001931E1">
        <w:rPr>
          <w:rFonts w:cs="Segoe UI"/>
          <w:sz w:val="20"/>
          <w:szCs w:val="20"/>
        </w:rPr>
        <w:t>gözünde ve omuzlarında ağrılar hissetmeye başlayan Yağmur doktora gitmek zorunda kalmıştır.</w:t>
      </w:r>
    </w:p>
    <w:p w:rsidR="0016242C" w:rsidRPr="001931E1" w:rsidRDefault="0016242C" w:rsidP="0016242C">
      <w:pPr>
        <w:pStyle w:val="AralkYok"/>
        <w:rPr>
          <w:rFonts w:cs="Segoe UI"/>
          <w:b/>
          <w:bCs/>
          <w:sz w:val="20"/>
          <w:szCs w:val="20"/>
        </w:rPr>
      </w:pPr>
      <w:r w:rsidRPr="001931E1">
        <w:rPr>
          <w:rFonts w:cs="Segoe UI"/>
          <w:b/>
          <w:bCs/>
          <w:sz w:val="20"/>
          <w:szCs w:val="20"/>
        </w:rPr>
        <w:t>Yukarıda teknolojinin hangi alandaki olumsuz etkisinden bahsedilmiştir?</w:t>
      </w:r>
    </w:p>
    <w:p w:rsidR="0016242C" w:rsidRPr="001931E1" w:rsidRDefault="0016242C" w:rsidP="0016242C">
      <w:pPr>
        <w:pStyle w:val="AralkYok"/>
        <w:rPr>
          <w:rFonts w:cs="Segoe UI"/>
          <w:sz w:val="20"/>
          <w:szCs w:val="20"/>
        </w:rPr>
      </w:pPr>
      <w:r w:rsidRPr="001931E1">
        <w:rPr>
          <w:rFonts w:cs="Segoe UI"/>
          <w:sz w:val="20"/>
          <w:szCs w:val="20"/>
        </w:rPr>
        <w:t xml:space="preserve">A) </w:t>
      </w:r>
      <w:r w:rsidR="00BC51F8" w:rsidRPr="001931E1">
        <w:rPr>
          <w:rFonts w:cs="Segoe UI"/>
          <w:sz w:val="20"/>
          <w:szCs w:val="20"/>
        </w:rPr>
        <w:t xml:space="preserve">Ekonomi                       </w:t>
      </w:r>
      <w:r w:rsidRPr="001931E1">
        <w:rPr>
          <w:rFonts w:cs="Segoe UI"/>
          <w:sz w:val="20"/>
          <w:szCs w:val="20"/>
        </w:rPr>
        <w:t xml:space="preserve">B) Sağlık     </w:t>
      </w:r>
    </w:p>
    <w:p w:rsidR="0016242C" w:rsidRPr="001931E1" w:rsidRDefault="0016242C" w:rsidP="0016242C">
      <w:pPr>
        <w:pStyle w:val="AralkYok"/>
        <w:rPr>
          <w:rFonts w:cs="Segoe UI"/>
          <w:sz w:val="20"/>
          <w:szCs w:val="20"/>
        </w:rPr>
      </w:pPr>
      <w:r w:rsidRPr="001931E1">
        <w:rPr>
          <w:rFonts w:cs="Segoe UI"/>
          <w:sz w:val="20"/>
          <w:szCs w:val="20"/>
        </w:rPr>
        <w:t>C) Eğitim                            D) Sosyal</w:t>
      </w:r>
    </w:p>
    <w:p w:rsidR="0016242C" w:rsidRPr="001931E1" w:rsidRDefault="0016242C" w:rsidP="0016242C">
      <w:pPr>
        <w:pStyle w:val="AralkYok"/>
        <w:rPr>
          <w:rFonts w:cs="Segoe UI"/>
          <w:sz w:val="20"/>
          <w:szCs w:val="20"/>
        </w:rPr>
      </w:pPr>
    </w:p>
    <w:p w:rsidR="008E50F7" w:rsidRPr="001931E1" w:rsidRDefault="008E50F7" w:rsidP="008E50F7">
      <w:pPr>
        <w:pStyle w:val="AralkYok"/>
        <w:rPr>
          <w:rFonts w:cs="Segoe UI"/>
          <w:sz w:val="20"/>
          <w:szCs w:val="20"/>
        </w:rPr>
      </w:pPr>
    </w:p>
    <w:p w:rsidR="00455A73" w:rsidRPr="001931E1" w:rsidRDefault="00455A73" w:rsidP="008E50F7">
      <w:pPr>
        <w:pStyle w:val="AralkYok"/>
        <w:rPr>
          <w:rFonts w:cs="Segoe UI"/>
          <w:b/>
          <w:sz w:val="20"/>
          <w:szCs w:val="20"/>
        </w:rPr>
      </w:pPr>
    </w:p>
    <w:p w:rsidR="008E50F7" w:rsidRPr="001931E1" w:rsidRDefault="008E50F7" w:rsidP="008E50F7">
      <w:pPr>
        <w:pStyle w:val="AralkYok"/>
        <w:rPr>
          <w:rFonts w:cs="Segoe UI"/>
          <w:b/>
          <w:sz w:val="20"/>
          <w:szCs w:val="20"/>
          <w:u w:val="single"/>
        </w:rPr>
      </w:pPr>
      <w:r w:rsidRPr="001931E1">
        <w:rPr>
          <w:rFonts w:cs="Segoe UI"/>
          <w:b/>
          <w:sz w:val="20"/>
          <w:szCs w:val="20"/>
        </w:rPr>
        <w:t xml:space="preserve">11. </w:t>
      </w:r>
      <w:r w:rsidRPr="001931E1">
        <w:rPr>
          <w:rFonts w:cs="Segoe UI"/>
          <w:b/>
          <w:sz w:val="20"/>
          <w:szCs w:val="20"/>
        </w:rPr>
        <w:t xml:space="preserve">Aşağıdakilerden hangisi televizyonda günün her saatinde yayınlanabilecek programlardan birisi </w:t>
      </w:r>
      <w:r w:rsidRPr="001931E1">
        <w:rPr>
          <w:rFonts w:cs="Segoe UI"/>
          <w:b/>
          <w:sz w:val="20"/>
          <w:szCs w:val="20"/>
          <w:u w:val="single"/>
        </w:rPr>
        <w:t>olamaz?</w:t>
      </w:r>
    </w:p>
    <w:p w:rsidR="00455A73" w:rsidRPr="001931E1" w:rsidRDefault="008E50F7" w:rsidP="008E50F7">
      <w:pPr>
        <w:pStyle w:val="AralkYok"/>
        <w:rPr>
          <w:rFonts w:cs="Segoe UI"/>
          <w:sz w:val="20"/>
          <w:szCs w:val="20"/>
        </w:rPr>
      </w:pPr>
      <w:r w:rsidRPr="001931E1">
        <w:rPr>
          <w:rFonts w:cs="Segoe UI"/>
          <w:sz w:val="20"/>
          <w:szCs w:val="20"/>
        </w:rPr>
        <w:t xml:space="preserve">A) Bilgi yarışmaları          </w:t>
      </w:r>
    </w:p>
    <w:p w:rsidR="00455A73" w:rsidRPr="001931E1" w:rsidRDefault="008E50F7" w:rsidP="008E50F7">
      <w:pPr>
        <w:pStyle w:val="AralkYok"/>
        <w:rPr>
          <w:rFonts w:cs="Segoe UI"/>
          <w:sz w:val="20"/>
          <w:szCs w:val="20"/>
        </w:rPr>
      </w:pPr>
      <w:r w:rsidRPr="001931E1">
        <w:rPr>
          <w:rFonts w:cs="Segoe UI"/>
          <w:sz w:val="20"/>
          <w:szCs w:val="20"/>
        </w:rPr>
        <w:t>B) Korku filmleri</w:t>
      </w:r>
      <w:r w:rsidRPr="001931E1">
        <w:rPr>
          <w:rFonts w:cs="Segoe UI"/>
          <w:sz w:val="20"/>
          <w:szCs w:val="20"/>
        </w:rPr>
        <w:tab/>
      </w:r>
      <w:r w:rsidRPr="001931E1">
        <w:rPr>
          <w:rFonts w:cs="Segoe UI"/>
          <w:sz w:val="20"/>
          <w:szCs w:val="20"/>
        </w:rPr>
        <w:br/>
        <w:t>C) Doğa belgeselleri</w:t>
      </w:r>
      <w:r w:rsidRPr="001931E1">
        <w:rPr>
          <w:rFonts w:cs="Segoe UI"/>
          <w:sz w:val="20"/>
          <w:szCs w:val="20"/>
        </w:rPr>
        <w:tab/>
      </w:r>
    </w:p>
    <w:p w:rsidR="008E50F7" w:rsidRPr="001931E1" w:rsidRDefault="008E50F7" w:rsidP="008E50F7">
      <w:pPr>
        <w:pStyle w:val="AralkYok"/>
        <w:rPr>
          <w:rFonts w:cs="Segoe UI"/>
          <w:sz w:val="20"/>
          <w:szCs w:val="20"/>
        </w:rPr>
      </w:pPr>
      <w:r w:rsidRPr="001931E1">
        <w:rPr>
          <w:rFonts w:cs="Segoe UI"/>
          <w:sz w:val="20"/>
          <w:szCs w:val="20"/>
        </w:rPr>
        <w:t>D) Eğlence programları</w:t>
      </w:r>
    </w:p>
    <w:p w:rsidR="00455A73" w:rsidRPr="001931E1" w:rsidRDefault="00455A73" w:rsidP="0016242C">
      <w:pPr>
        <w:pStyle w:val="AralkYok"/>
        <w:rPr>
          <w:rFonts w:cs="Segoe UI"/>
          <w:b/>
          <w:bCs/>
          <w:sz w:val="20"/>
          <w:szCs w:val="20"/>
        </w:rPr>
      </w:pPr>
    </w:p>
    <w:p w:rsidR="00455A73" w:rsidRPr="001931E1" w:rsidRDefault="00455A73" w:rsidP="0016242C">
      <w:pPr>
        <w:pStyle w:val="AralkYok"/>
        <w:rPr>
          <w:rFonts w:cs="Segoe UI"/>
          <w:b/>
          <w:bCs/>
          <w:sz w:val="20"/>
          <w:szCs w:val="20"/>
        </w:rPr>
      </w:pPr>
    </w:p>
    <w:p w:rsidR="00455A73" w:rsidRPr="001931E1" w:rsidRDefault="00455A73" w:rsidP="0016242C">
      <w:pPr>
        <w:pStyle w:val="AralkYok"/>
        <w:rPr>
          <w:rFonts w:cs="Segoe UI"/>
          <w:b/>
          <w:bCs/>
          <w:sz w:val="20"/>
          <w:szCs w:val="20"/>
        </w:rPr>
      </w:pPr>
    </w:p>
    <w:p w:rsidR="00455A73" w:rsidRPr="001931E1" w:rsidRDefault="00455A73" w:rsidP="0016242C">
      <w:pPr>
        <w:pStyle w:val="AralkYok"/>
        <w:rPr>
          <w:rFonts w:cs="Segoe UI"/>
          <w:b/>
          <w:bCs/>
          <w:sz w:val="20"/>
          <w:szCs w:val="20"/>
        </w:rPr>
      </w:pPr>
    </w:p>
    <w:p w:rsidR="0016242C" w:rsidRPr="001931E1" w:rsidRDefault="008E50F7" w:rsidP="0016242C">
      <w:pPr>
        <w:pStyle w:val="AralkYok"/>
        <w:rPr>
          <w:rFonts w:cs="Segoe UI"/>
          <w:b/>
          <w:bCs/>
          <w:sz w:val="20"/>
          <w:szCs w:val="20"/>
        </w:rPr>
      </w:pPr>
      <w:r w:rsidRPr="001931E1">
        <w:rPr>
          <w:rFonts w:cs="Segoe UI"/>
          <w:b/>
          <w:bCs/>
          <w:sz w:val="20"/>
          <w:szCs w:val="20"/>
        </w:rPr>
        <w:lastRenderedPageBreak/>
        <w:t xml:space="preserve">12. </w:t>
      </w:r>
      <w:r w:rsidR="0016242C" w:rsidRPr="001931E1">
        <w:rPr>
          <w:rFonts w:cs="Segoe UI"/>
          <w:b/>
          <w:bCs/>
          <w:sz w:val="20"/>
          <w:szCs w:val="20"/>
        </w:rPr>
        <w:t xml:space="preserve">Aşağıdakilerden hangisi medya okuryazarlığı eğitimi alan bir öğrencinin yapması gereken davranışlardan birisi </w:t>
      </w:r>
      <w:r w:rsidR="0016242C" w:rsidRPr="001931E1">
        <w:rPr>
          <w:rFonts w:cs="Segoe UI"/>
          <w:b/>
          <w:bCs/>
          <w:sz w:val="20"/>
          <w:szCs w:val="20"/>
          <w:u w:val="single"/>
        </w:rPr>
        <w:t>olamaz?</w:t>
      </w:r>
      <w:r w:rsidR="0016242C" w:rsidRPr="001931E1">
        <w:rPr>
          <w:rFonts w:cs="Segoe UI"/>
          <w:b/>
          <w:bCs/>
          <w:sz w:val="20"/>
          <w:szCs w:val="20"/>
        </w:rPr>
        <w:t xml:space="preserve"> </w:t>
      </w:r>
    </w:p>
    <w:p w:rsidR="0016242C" w:rsidRPr="001931E1" w:rsidRDefault="0016242C" w:rsidP="0016242C">
      <w:pPr>
        <w:pStyle w:val="AralkYok"/>
        <w:rPr>
          <w:rFonts w:cs="Segoe UI"/>
          <w:sz w:val="20"/>
          <w:szCs w:val="20"/>
        </w:rPr>
      </w:pPr>
      <w:r w:rsidRPr="001931E1">
        <w:rPr>
          <w:rFonts w:cs="Segoe UI"/>
          <w:sz w:val="20"/>
          <w:szCs w:val="20"/>
        </w:rPr>
        <w:t>A) Demokratik bir biçimde değişik medya kanall</w:t>
      </w:r>
      <w:r w:rsidR="00BC51F8" w:rsidRPr="001931E1">
        <w:rPr>
          <w:rFonts w:cs="Segoe UI"/>
          <w:sz w:val="20"/>
          <w:szCs w:val="20"/>
        </w:rPr>
        <w:t>arı yoluyla etkili iletişim kur</w:t>
      </w:r>
      <w:r w:rsidRPr="001931E1">
        <w:rPr>
          <w:rFonts w:cs="Segoe UI"/>
          <w:sz w:val="20"/>
          <w:szCs w:val="20"/>
        </w:rPr>
        <w:t>ar</w:t>
      </w:r>
      <w:r w:rsidR="00BC51F8"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B) Farklı kaynaklardan gelen bilginin doğruluğunu değerlendirir</w:t>
      </w:r>
    </w:p>
    <w:p w:rsidR="0016242C" w:rsidRPr="001931E1" w:rsidRDefault="0016242C" w:rsidP="0016242C">
      <w:pPr>
        <w:pStyle w:val="AralkYok"/>
        <w:rPr>
          <w:rFonts w:cs="Segoe UI"/>
          <w:sz w:val="20"/>
          <w:szCs w:val="20"/>
        </w:rPr>
      </w:pPr>
      <w:r w:rsidRPr="001931E1">
        <w:rPr>
          <w:rFonts w:cs="Segoe UI"/>
          <w:sz w:val="20"/>
          <w:szCs w:val="20"/>
        </w:rPr>
        <w:t>C) Medyadaki paylaşımlarının sorumluluğunu bilir</w:t>
      </w:r>
    </w:p>
    <w:p w:rsidR="0016242C" w:rsidRPr="001931E1" w:rsidRDefault="0016242C" w:rsidP="0016242C">
      <w:pPr>
        <w:pStyle w:val="AralkYok"/>
        <w:rPr>
          <w:rFonts w:cs="Segoe UI"/>
          <w:sz w:val="20"/>
          <w:szCs w:val="20"/>
        </w:rPr>
      </w:pPr>
      <w:r w:rsidRPr="001931E1">
        <w:rPr>
          <w:rFonts w:cs="Segoe UI"/>
          <w:sz w:val="20"/>
          <w:szCs w:val="20"/>
        </w:rPr>
        <w:t>D) Paylaşılan bütün verilerin doğru olduğuna inanır</w:t>
      </w:r>
    </w:p>
    <w:p w:rsidR="00BC51F8" w:rsidRPr="001931E1" w:rsidRDefault="00BC51F8" w:rsidP="0016242C">
      <w:pPr>
        <w:pStyle w:val="AralkYok"/>
        <w:rPr>
          <w:rFonts w:cs="Segoe UI"/>
          <w:sz w:val="20"/>
          <w:szCs w:val="20"/>
        </w:rPr>
      </w:pPr>
    </w:p>
    <w:p w:rsidR="00BC51F8" w:rsidRPr="001931E1" w:rsidRDefault="00BC51F8" w:rsidP="0016242C">
      <w:pPr>
        <w:pStyle w:val="AralkYok"/>
        <w:rPr>
          <w:rFonts w:cs="Segoe UI"/>
          <w:sz w:val="20"/>
          <w:szCs w:val="20"/>
        </w:rPr>
      </w:pPr>
    </w:p>
    <w:p w:rsidR="0016242C" w:rsidRPr="001931E1" w:rsidRDefault="008E50F7" w:rsidP="0016242C">
      <w:pPr>
        <w:pStyle w:val="AralkYok"/>
        <w:rPr>
          <w:rFonts w:cs="Segoe UI"/>
          <w:b/>
          <w:sz w:val="20"/>
          <w:szCs w:val="20"/>
        </w:rPr>
      </w:pPr>
      <w:r w:rsidRPr="001931E1">
        <w:rPr>
          <w:rFonts w:cs="Segoe UI"/>
          <w:b/>
          <w:sz w:val="20"/>
          <w:szCs w:val="20"/>
        </w:rPr>
        <w:t xml:space="preserve">13. </w:t>
      </w:r>
      <w:r w:rsidR="0016242C" w:rsidRPr="001931E1">
        <w:rPr>
          <w:rFonts w:cs="Segoe UI"/>
          <w:b/>
          <w:sz w:val="20"/>
          <w:szCs w:val="20"/>
        </w:rPr>
        <w:t>Aşağıdaki akıllı işaretlerden hangisi ne uygun yayın daha geniş kitlelere hitap etmektedir?</w:t>
      </w:r>
    </w:p>
    <w:p w:rsidR="0016242C" w:rsidRPr="001931E1" w:rsidRDefault="00DD790E" w:rsidP="008E50F7">
      <w:pPr>
        <w:pStyle w:val="AralkYok"/>
        <w:jc w:val="center"/>
        <w:rPr>
          <w:rFonts w:cs="Segoe UI"/>
          <w:sz w:val="20"/>
          <w:szCs w:val="20"/>
        </w:rPr>
      </w:pPr>
      <w:r w:rsidRPr="001931E1">
        <w:rPr>
          <w:rFonts w:cs="Segoe UI"/>
          <w:noProof/>
          <w:sz w:val="20"/>
          <w:szCs w:val="20"/>
          <w:lang w:eastAsia="tr-TR"/>
        </w:rPr>
        <w:drawing>
          <wp:inline distT="0" distB="0" distL="0" distR="0" wp14:anchorId="685D7599" wp14:editId="64756199">
            <wp:extent cx="1762125" cy="1495308"/>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6244049889f7bf030a3a5e3940e87a.jpg"/>
                    <pic:cNvPicPr/>
                  </pic:nvPicPr>
                  <pic:blipFill>
                    <a:blip r:embed="rId5">
                      <a:extLst>
                        <a:ext uri="{28A0092B-C50C-407E-A947-70E740481C1C}">
                          <a14:useLocalDpi xmlns:a14="http://schemas.microsoft.com/office/drawing/2010/main" val="0"/>
                        </a:ext>
                      </a:extLst>
                    </a:blip>
                    <a:stretch>
                      <a:fillRect/>
                    </a:stretch>
                  </pic:blipFill>
                  <pic:spPr>
                    <a:xfrm>
                      <a:off x="0" y="0"/>
                      <a:ext cx="1758521" cy="1492250"/>
                    </a:xfrm>
                    <a:prstGeom prst="rect">
                      <a:avLst/>
                    </a:prstGeom>
                  </pic:spPr>
                </pic:pic>
              </a:graphicData>
            </a:graphic>
          </wp:inline>
        </w:drawing>
      </w:r>
    </w:p>
    <w:p w:rsidR="0016242C" w:rsidRPr="001931E1" w:rsidRDefault="0016242C" w:rsidP="0016242C">
      <w:pPr>
        <w:pStyle w:val="AralkYok"/>
        <w:rPr>
          <w:rFonts w:cs="Segoe UI"/>
          <w:sz w:val="20"/>
          <w:szCs w:val="20"/>
        </w:rPr>
      </w:pPr>
    </w:p>
    <w:p w:rsidR="0016242C" w:rsidRPr="001931E1" w:rsidRDefault="008E50F7" w:rsidP="0016242C">
      <w:pPr>
        <w:pStyle w:val="AralkYok"/>
        <w:rPr>
          <w:rFonts w:cs="Segoe UI"/>
          <w:sz w:val="20"/>
          <w:szCs w:val="20"/>
        </w:rPr>
      </w:pPr>
      <w:r w:rsidRPr="001931E1">
        <w:rPr>
          <w:rFonts w:cs="Segoe UI"/>
          <w:b/>
          <w:sz w:val="20"/>
          <w:szCs w:val="20"/>
        </w:rPr>
        <w:t>14.</w:t>
      </w:r>
      <w:r w:rsidRPr="001931E1">
        <w:rPr>
          <w:rFonts w:cs="Segoe UI"/>
          <w:sz w:val="20"/>
          <w:szCs w:val="20"/>
        </w:rPr>
        <w:t xml:space="preserve"> </w:t>
      </w:r>
      <w:r w:rsidR="0016242C" w:rsidRPr="001931E1">
        <w:rPr>
          <w:rFonts w:cs="Segoe UI"/>
          <w:sz w:val="20"/>
          <w:szCs w:val="20"/>
        </w:rPr>
        <w:t>Başlangıçta sivil toplum hareketi olarak doğan medya okuryazarlığı konusu daha sonra hükümetler tarafından da benims</w:t>
      </w:r>
      <w:r w:rsidR="00DD790E" w:rsidRPr="001931E1">
        <w:rPr>
          <w:rFonts w:cs="Segoe UI"/>
          <w:sz w:val="20"/>
          <w:szCs w:val="20"/>
        </w:rPr>
        <w:t>enmiştir. Bugün ABD, Kanada, İn</w:t>
      </w:r>
      <w:r w:rsidR="0016242C" w:rsidRPr="001931E1">
        <w:rPr>
          <w:rFonts w:cs="Segoe UI"/>
          <w:sz w:val="20"/>
          <w:szCs w:val="20"/>
        </w:rPr>
        <w:t>giltere, Almanya, İtalya, Hollanda, İskoçya, İspanya, İsveç, Fransa, Danimarka, Finlandiya, Avusturya ve Avustralya gibi ülkelerde hükümetlerin de desteğiyle ilkokul</w:t>
      </w:r>
      <w:r w:rsidR="00DD790E" w:rsidRPr="001931E1">
        <w:rPr>
          <w:rFonts w:cs="Segoe UI"/>
          <w:sz w:val="20"/>
          <w:szCs w:val="20"/>
        </w:rPr>
        <w:t xml:space="preserve"> düzeyindeki okullarda Türkçe, M</w:t>
      </w:r>
      <w:r w:rsidR="0016242C" w:rsidRPr="001931E1">
        <w:rPr>
          <w:rFonts w:cs="Segoe UI"/>
          <w:sz w:val="20"/>
          <w:szCs w:val="20"/>
        </w:rPr>
        <w:t>atematik</w:t>
      </w:r>
      <w:r w:rsidR="00DD790E" w:rsidRPr="001931E1">
        <w:rPr>
          <w:rFonts w:cs="Segoe UI"/>
          <w:sz w:val="20"/>
          <w:szCs w:val="20"/>
        </w:rPr>
        <w:t>, Sosyal Bilgiler gibi Medya O</w:t>
      </w:r>
      <w:r w:rsidR="0016242C" w:rsidRPr="001931E1">
        <w:rPr>
          <w:rFonts w:cs="Segoe UI"/>
          <w:sz w:val="20"/>
          <w:szCs w:val="20"/>
        </w:rPr>
        <w:t>kuryazarlığı dersleri okutulmaktadır. ABD’de d</w:t>
      </w:r>
      <w:r w:rsidR="00DD790E" w:rsidRPr="001931E1">
        <w:rPr>
          <w:rFonts w:cs="Segoe UI"/>
          <w:sz w:val="20"/>
          <w:szCs w:val="20"/>
        </w:rPr>
        <w:t>ers materyallerinin oluşturulma</w:t>
      </w:r>
      <w:r w:rsidR="0016242C" w:rsidRPr="001931E1">
        <w:rPr>
          <w:rFonts w:cs="Segoe UI"/>
          <w:sz w:val="20"/>
          <w:szCs w:val="20"/>
        </w:rPr>
        <w:t>sına yayın kuruluşları da destek olmaktadır.</w:t>
      </w:r>
    </w:p>
    <w:p w:rsidR="0016242C" w:rsidRPr="001931E1" w:rsidRDefault="0016242C" w:rsidP="0016242C">
      <w:pPr>
        <w:pStyle w:val="AralkYok"/>
        <w:rPr>
          <w:rFonts w:cs="Segoe UI"/>
          <w:b/>
          <w:sz w:val="20"/>
          <w:szCs w:val="20"/>
        </w:rPr>
      </w:pPr>
      <w:r w:rsidRPr="001931E1">
        <w:rPr>
          <w:rFonts w:cs="Segoe UI"/>
          <w:b/>
          <w:sz w:val="20"/>
          <w:szCs w:val="20"/>
        </w:rPr>
        <w:t xml:space="preserve">Parçaya göre çıkarılabilecek </w:t>
      </w:r>
      <w:r w:rsidRPr="001931E1">
        <w:rPr>
          <w:rFonts w:cs="Segoe UI"/>
          <w:b/>
          <w:sz w:val="20"/>
          <w:szCs w:val="20"/>
          <w:u w:val="single"/>
        </w:rPr>
        <w:t>en kapsamlı yargı</w:t>
      </w:r>
      <w:r w:rsidRPr="001931E1">
        <w:rPr>
          <w:rFonts w:cs="Segoe UI"/>
          <w:b/>
          <w:sz w:val="20"/>
          <w:szCs w:val="20"/>
        </w:rPr>
        <w:t xml:space="preserve"> aşağıdakilerden hangisidir?</w:t>
      </w:r>
    </w:p>
    <w:p w:rsidR="0016242C" w:rsidRPr="001931E1" w:rsidRDefault="0016242C" w:rsidP="0016242C">
      <w:pPr>
        <w:pStyle w:val="AralkYok"/>
        <w:rPr>
          <w:rFonts w:cs="Segoe UI"/>
          <w:sz w:val="20"/>
          <w:szCs w:val="20"/>
        </w:rPr>
      </w:pPr>
      <w:r w:rsidRPr="001931E1">
        <w:rPr>
          <w:rFonts w:cs="Segoe UI"/>
          <w:sz w:val="20"/>
          <w:szCs w:val="20"/>
        </w:rPr>
        <w:t>A) Medya okuryazarlığı dersi Avrupalı devletler öncülüğünde gelişmiştir</w:t>
      </w:r>
      <w:r w:rsidR="00122AE5"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B) Dünyadaki bütün ülkelerde medya okuryazarlığı dersi için çalışma yapılmaktadır</w:t>
      </w:r>
      <w:r w:rsidR="00122AE5"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C) ABD medya okuryazarlığı dersini ilk uygulayan ülkedir</w:t>
      </w:r>
      <w:r w:rsidR="00122AE5"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D) Medya okuryazarlığı dersi devletlerin desteği ile gelişme göstermektedir</w:t>
      </w:r>
      <w:r w:rsidR="00122AE5" w:rsidRPr="001931E1">
        <w:rPr>
          <w:rFonts w:cs="Segoe UI"/>
          <w:sz w:val="20"/>
          <w:szCs w:val="20"/>
        </w:rPr>
        <w:t>.</w:t>
      </w:r>
    </w:p>
    <w:p w:rsidR="0016242C" w:rsidRPr="001931E1" w:rsidRDefault="0016242C" w:rsidP="0016242C">
      <w:pPr>
        <w:pStyle w:val="AralkYok"/>
        <w:rPr>
          <w:rFonts w:cs="Segoe UI"/>
          <w:sz w:val="20"/>
          <w:szCs w:val="20"/>
        </w:rPr>
      </w:pPr>
    </w:p>
    <w:p w:rsidR="0016242C" w:rsidRPr="001931E1" w:rsidRDefault="0016242C" w:rsidP="0016242C">
      <w:pPr>
        <w:pStyle w:val="AralkYok"/>
        <w:rPr>
          <w:rFonts w:cs="Segoe UI"/>
          <w:sz w:val="20"/>
          <w:szCs w:val="20"/>
        </w:rPr>
      </w:pPr>
    </w:p>
    <w:p w:rsidR="008E50F7" w:rsidRPr="001931E1" w:rsidRDefault="008E50F7" w:rsidP="008E50F7">
      <w:pPr>
        <w:pStyle w:val="AralkYok"/>
        <w:rPr>
          <w:rFonts w:cs="Segoe UI"/>
          <w:sz w:val="20"/>
          <w:szCs w:val="20"/>
        </w:rPr>
      </w:pPr>
      <w:r w:rsidRPr="001931E1">
        <w:rPr>
          <w:rFonts w:cs="Segoe UI"/>
          <w:b/>
          <w:sz w:val="20"/>
          <w:szCs w:val="20"/>
        </w:rPr>
        <w:t>15.</w:t>
      </w:r>
      <w:r w:rsidRPr="001931E1">
        <w:rPr>
          <w:rFonts w:cs="Segoe UI"/>
          <w:sz w:val="20"/>
          <w:szCs w:val="20"/>
        </w:rPr>
        <w:t xml:space="preserve"> </w:t>
      </w:r>
      <w:r w:rsidRPr="001931E1">
        <w:rPr>
          <w:rFonts w:cs="Segoe UI"/>
          <w:sz w:val="20"/>
          <w:szCs w:val="20"/>
        </w:rPr>
        <w:t>Sansür, siyasal iktidarların kamu yararı açısında sakıncalı buldukları haber, yazı, kitap, film, resim, oyunları, sosyal siteleri inceleyerek bazı bölümlerini ya da tümünün yasaklanmasıdır.</w:t>
      </w:r>
    </w:p>
    <w:p w:rsidR="008E50F7" w:rsidRPr="001931E1" w:rsidRDefault="008E50F7" w:rsidP="008E50F7">
      <w:pPr>
        <w:pStyle w:val="AralkYok"/>
        <w:rPr>
          <w:rFonts w:cs="Segoe UI"/>
          <w:b/>
          <w:sz w:val="20"/>
          <w:szCs w:val="20"/>
        </w:rPr>
      </w:pPr>
      <w:r w:rsidRPr="001931E1">
        <w:rPr>
          <w:rFonts w:cs="Segoe UI"/>
          <w:b/>
          <w:sz w:val="20"/>
          <w:szCs w:val="20"/>
        </w:rPr>
        <w:t xml:space="preserve">Aşağıdakilerden hangisi anayasal olarak sansürün uygulanabileceği durumlardan biri </w:t>
      </w:r>
      <w:r w:rsidRPr="001931E1">
        <w:rPr>
          <w:rFonts w:cs="Segoe UI"/>
          <w:b/>
          <w:sz w:val="20"/>
          <w:szCs w:val="20"/>
          <w:u w:val="single"/>
        </w:rPr>
        <w:t>değildir?</w:t>
      </w:r>
    </w:p>
    <w:p w:rsidR="008E50F7" w:rsidRPr="001931E1" w:rsidRDefault="008E50F7" w:rsidP="008E50F7">
      <w:pPr>
        <w:pStyle w:val="AralkYok"/>
        <w:rPr>
          <w:rFonts w:cs="Segoe UI"/>
          <w:sz w:val="20"/>
          <w:szCs w:val="20"/>
        </w:rPr>
      </w:pPr>
      <w:r w:rsidRPr="001931E1">
        <w:rPr>
          <w:rFonts w:cs="Segoe UI"/>
          <w:sz w:val="20"/>
          <w:szCs w:val="20"/>
        </w:rPr>
        <w:t>A) Zararlı alışkanlıkların engellenmesine yönelik programlarda</w:t>
      </w:r>
    </w:p>
    <w:p w:rsidR="008E50F7" w:rsidRPr="001931E1" w:rsidRDefault="008E50F7" w:rsidP="008E50F7">
      <w:pPr>
        <w:pStyle w:val="AralkYok"/>
        <w:rPr>
          <w:rFonts w:cs="Segoe UI"/>
          <w:sz w:val="20"/>
          <w:szCs w:val="20"/>
        </w:rPr>
      </w:pPr>
      <w:r w:rsidRPr="001931E1">
        <w:rPr>
          <w:rFonts w:cs="Segoe UI"/>
          <w:sz w:val="20"/>
          <w:szCs w:val="20"/>
        </w:rPr>
        <w:t>B) Suçu ve suçluyu övücü programlarda</w:t>
      </w:r>
    </w:p>
    <w:p w:rsidR="008E50F7" w:rsidRPr="001931E1" w:rsidRDefault="008E50F7" w:rsidP="008E50F7">
      <w:pPr>
        <w:pStyle w:val="AralkYok"/>
        <w:rPr>
          <w:rFonts w:cs="Segoe UI"/>
          <w:sz w:val="20"/>
          <w:szCs w:val="20"/>
        </w:rPr>
      </w:pPr>
      <w:r w:rsidRPr="001931E1">
        <w:rPr>
          <w:rFonts w:cs="Segoe UI"/>
          <w:sz w:val="20"/>
          <w:szCs w:val="20"/>
        </w:rPr>
        <w:t>C) Terörü destekleyici yayınlarda</w:t>
      </w:r>
    </w:p>
    <w:p w:rsidR="008E50F7" w:rsidRPr="001931E1" w:rsidRDefault="008E50F7" w:rsidP="008E50F7">
      <w:pPr>
        <w:pStyle w:val="AralkYok"/>
        <w:rPr>
          <w:rFonts w:cs="Segoe UI"/>
          <w:sz w:val="20"/>
          <w:szCs w:val="20"/>
        </w:rPr>
      </w:pPr>
      <w:r w:rsidRPr="001931E1">
        <w:rPr>
          <w:rFonts w:cs="Segoe UI"/>
          <w:sz w:val="20"/>
          <w:szCs w:val="20"/>
        </w:rPr>
        <w:t>D) Kötü alışkanlıkları teşvik edici programlarda</w:t>
      </w:r>
    </w:p>
    <w:p w:rsidR="00C005E4" w:rsidRPr="001931E1" w:rsidRDefault="00C005E4" w:rsidP="0016242C">
      <w:pPr>
        <w:pStyle w:val="AralkYok"/>
        <w:rPr>
          <w:rFonts w:cs="Segoe UI"/>
          <w:b/>
          <w:sz w:val="20"/>
          <w:szCs w:val="20"/>
        </w:rPr>
      </w:pPr>
    </w:p>
    <w:p w:rsidR="00C005E4" w:rsidRPr="001931E1" w:rsidRDefault="00C005E4" w:rsidP="0016242C">
      <w:pPr>
        <w:pStyle w:val="AralkYok"/>
        <w:rPr>
          <w:rFonts w:cs="Segoe UI"/>
          <w:b/>
          <w:sz w:val="20"/>
          <w:szCs w:val="20"/>
        </w:rPr>
      </w:pPr>
    </w:p>
    <w:p w:rsidR="00C005E4" w:rsidRPr="001931E1" w:rsidRDefault="00C005E4" w:rsidP="0016242C">
      <w:pPr>
        <w:pStyle w:val="AralkYok"/>
        <w:rPr>
          <w:rFonts w:cs="Segoe UI"/>
          <w:b/>
          <w:sz w:val="20"/>
          <w:szCs w:val="20"/>
        </w:rPr>
      </w:pPr>
    </w:p>
    <w:p w:rsidR="00C005E4" w:rsidRPr="001931E1" w:rsidRDefault="00C005E4" w:rsidP="0016242C">
      <w:pPr>
        <w:pStyle w:val="AralkYok"/>
        <w:rPr>
          <w:rFonts w:cs="Segoe UI"/>
          <w:b/>
          <w:sz w:val="20"/>
          <w:szCs w:val="20"/>
        </w:rPr>
      </w:pPr>
    </w:p>
    <w:p w:rsidR="00C005E4" w:rsidRPr="001931E1" w:rsidRDefault="00C005E4" w:rsidP="0016242C">
      <w:pPr>
        <w:pStyle w:val="AralkYok"/>
        <w:rPr>
          <w:rFonts w:cs="Segoe UI"/>
          <w:b/>
          <w:sz w:val="20"/>
          <w:szCs w:val="20"/>
        </w:rPr>
      </w:pPr>
    </w:p>
    <w:p w:rsidR="00C005E4" w:rsidRPr="001931E1" w:rsidRDefault="00C005E4" w:rsidP="0016242C">
      <w:pPr>
        <w:pStyle w:val="AralkYok"/>
        <w:rPr>
          <w:rFonts w:cs="Segoe UI"/>
          <w:b/>
          <w:sz w:val="20"/>
          <w:szCs w:val="20"/>
        </w:rPr>
      </w:pPr>
    </w:p>
    <w:p w:rsidR="0016242C" w:rsidRPr="001931E1" w:rsidRDefault="00EF6D11" w:rsidP="0016242C">
      <w:pPr>
        <w:pStyle w:val="AralkYok"/>
        <w:rPr>
          <w:rFonts w:cs="Segoe UI"/>
          <w:sz w:val="20"/>
          <w:szCs w:val="20"/>
        </w:rPr>
      </w:pPr>
      <w:r w:rsidRPr="001931E1">
        <w:rPr>
          <w:rFonts w:cs="Segoe UI"/>
          <w:b/>
          <w:sz w:val="20"/>
          <w:szCs w:val="20"/>
        </w:rPr>
        <w:lastRenderedPageBreak/>
        <w:t>16</w:t>
      </w:r>
      <w:r w:rsidR="001911E8" w:rsidRPr="001931E1">
        <w:rPr>
          <w:rFonts w:cs="Segoe UI"/>
          <w:b/>
          <w:sz w:val="20"/>
          <w:szCs w:val="20"/>
        </w:rPr>
        <w:t>.</w:t>
      </w:r>
      <w:r w:rsidR="001911E8" w:rsidRPr="001931E1">
        <w:rPr>
          <w:rFonts w:cs="Segoe UI"/>
          <w:sz w:val="20"/>
          <w:szCs w:val="20"/>
        </w:rPr>
        <w:t xml:space="preserve"> </w:t>
      </w:r>
      <w:r w:rsidR="0016242C" w:rsidRPr="001931E1">
        <w:rPr>
          <w:rFonts w:cs="Segoe UI"/>
          <w:sz w:val="20"/>
          <w:szCs w:val="20"/>
        </w:rPr>
        <w:t xml:space="preserve">"Ülkemizde yayın yapan kuruluşların belli ilkeler doğrultusunda yayın yapmalarını sağlamak amacıyla radyo ve televizyonların yayınlarını düzenlemek ve denetlemekle görevli kuruldur.“ </w:t>
      </w:r>
    </w:p>
    <w:p w:rsidR="0016242C" w:rsidRPr="001931E1" w:rsidRDefault="00122AE5" w:rsidP="0016242C">
      <w:pPr>
        <w:pStyle w:val="AralkYok"/>
        <w:rPr>
          <w:rFonts w:cs="Segoe UI"/>
          <w:b/>
          <w:sz w:val="20"/>
          <w:szCs w:val="20"/>
        </w:rPr>
      </w:pPr>
      <w:r w:rsidRPr="001931E1">
        <w:rPr>
          <w:rFonts w:cs="Segoe UI"/>
          <w:b/>
          <w:sz w:val="20"/>
          <w:szCs w:val="20"/>
        </w:rPr>
        <w:t>Yukarıda</w:t>
      </w:r>
      <w:r w:rsidR="0016242C" w:rsidRPr="001931E1">
        <w:rPr>
          <w:rFonts w:cs="Segoe UI"/>
          <w:b/>
          <w:sz w:val="20"/>
          <w:szCs w:val="20"/>
        </w:rPr>
        <w:t xml:space="preserve"> tanım</w:t>
      </w:r>
      <w:r w:rsidRPr="001931E1">
        <w:rPr>
          <w:rFonts w:cs="Segoe UI"/>
          <w:b/>
          <w:sz w:val="20"/>
          <w:szCs w:val="20"/>
        </w:rPr>
        <w:t>ı verilen kuruluş aşağıdakilerden hangisidi</w:t>
      </w:r>
      <w:r w:rsidR="0016242C" w:rsidRPr="001931E1">
        <w:rPr>
          <w:rFonts w:cs="Segoe UI"/>
          <w:b/>
          <w:sz w:val="20"/>
          <w:szCs w:val="20"/>
        </w:rPr>
        <w:t>r?</w:t>
      </w:r>
    </w:p>
    <w:p w:rsidR="0016242C" w:rsidRPr="001931E1" w:rsidRDefault="0016242C" w:rsidP="0016242C">
      <w:pPr>
        <w:pStyle w:val="AralkYok"/>
        <w:rPr>
          <w:rFonts w:cs="Segoe UI"/>
          <w:sz w:val="20"/>
          <w:szCs w:val="20"/>
        </w:rPr>
      </w:pPr>
      <w:r w:rsidRPr="001931E1">
        <w:rPr>
          <w:rFonts w:cs="Segoe UI"/>
          <w:sz w:val="20"/>
          <w:szCs w:val="20"/>
        </w:rPr>
        <w:t>A) TRT</w:t>
      </w:r>
      <w:r w:rsidRPr="001931E1">
        <w:rPr>
          <w:rFonts w:cs="Segoe UI"/>
          <w:sz w:val="20"/>
          <w:szCs w:val="20"/>
        </w:rPr>
        <w:tab/>
      </w:r>
      <w:r w:rsidR="00122AE5" w:rsidRPr="001931E1">
        <w:rPr>
          <w:rFonts w:cs="Segoe UI"/>
          <w:sz w:val="20"/>
          <w:szCs w:val="20"/>
        </w:rPr>
        <w:t xml:space="preserve">        </w:t>
      </w:r>
      <w:r w:rsidR="0014466A" w:rsidRPr="001931E1">
        <w:rPr>
          <w:rFonts w:cs="Segoe UI"/>
          <w:sz w:val="20"/>
          <w:szCs w:val="20"/>
        </w:rPr>
        <w:t xml:space="preserve">      </w:t>
      </w:r>
      <w:r w:rsidR="00122AE5" w:rsidRPr="001931E1">
        <w:rPr>
          <w:rFonts w:cs="Segoe UI"/>
          <w:sz w:val="20"/>
          <w:szCs w:val="20"/>
        </w:rPr>
        <w:t xml:space="preserve"> </w:t>
      </w:r>
      <w:r w:rsidRPr="001931E1">
        <w:rPr>
          <w:rFonts w:cs="Segoe UI"/>
          <w:sz w:val="20"/>
          <w:szCs w:val="20"/>
        </w:rPr>
        <w:t xml:space="preserve">B) </w:t>
      </w:r>
      <w:r w:rsidR="0014466A" w:rsidRPr="001931E1">
        <w:rPr>
          <w:rFonts w:cs="Segoe UI"/>
          <w:sz w:val="20"/>
          <w:szCs w:val="20"/>
        </w:rPr>
        <w:t>AKUT</w:t>
      </w:r>
    </w:p>
    <w:p w:rsidR="0016242C" w:rsidRPr="001931E1" w:rsidRDefault="0016242C" w:rsidP="0016242C">
      <w:pPr>
        <w:pStyle w:val="AralkYok"/>
        <w:rPr>
          <w:rFonts w:cs="Segoe UI"/>
          <w:sz w:val="20"/>
          <w:szCs w:val="20"/>
        </w:rPr>
      </w:pPr>
      <w:r w:rsidRPr="001931E1">
        <w:rPr>
          <w:rFonts w:cs="Segoe UI"/>
          <w:sz w:val="20"/>
          <w:szCs w:val="20"/>
        </w:rPr>
        <w:t>C) RTÜK</w:t>
      </w:r>
      <w:r w:rsidRPr="001931E1">
        <w:rPr>
          <w:rFonts w:cs="Segoe UI"/>
          <w:sz w:val="20"/>
          <w:szCs w:val="20"/>
        </w:rPr>
        <w:tab/>
      </w:r>
      <w:r w:rsidR="0014466A" w:rsidRPr="001931E1">
        <w:rPr>
          <w:rFonts w:cs="Segoe UI"/>
          <w:sz w:val="20"/>
          <w:szCs w:val="20"/>
        </w:rPr>
        <w:t xml:space="preserve"> </w:t>
      </w:r>
      <w:r w:rsidR="00C005E4" w:rsidRPr="001931E1">
        <w:rPr>
          <w:rFonts w:cs="Segoe UI"/>
          <w:sz w:val="20"/>
          <w:szCs w:val="20"/>
        </w:rPr>
        <w:t xml:space="preserve">              </w:t>
      </w:r>
      <w:r w:rsidRPr="001931E1">
        <w:rPr>
          <w:rFonts w:cs="Segoe UI"/>
          <w:sz w:val="20"/>
          <w:szCs w:val="20"/>
        </w:rPr>
        <w:t>D) TUİK</w:t>
      </w:r>
    </w:p>
    <w:p w:rsidR="0016242C" w:rsidRPr="001931E1" w:rsidRDefault="0016242C" w:rsidP="0016242C">
      <w:pPr>
        <w:pStyle w:val="AralkYok"/>
        <w:rPr>
          <w:rFonts w:cs="Segoe UI"/>
          <w:sz w:val="20"/>
          <w:szCs w:val="20"/>
        </w:rPr>
      </w:pPr>
    </w:p>
    <w:p w:rsidR="0016242C" w:rsidRPr="001931E1" w:rsidRDefault="00EF6D11" w:rsidP="0016242C">
      <w:pPr>
        <w:pStyle w:val="AralkYok"/>
        <w:rPr>
          <w:rFonts w:cs="Segoe UI"/>
          <w:b/>
          <w:sz w:val="20"/>
          <w:szCs w:val="20"/>
        </w:rPr>
      </w:pPr>
      <w:r w:rsidRPr="001931E1">
        <w:rPr>
          <w:rFonts w:cs="Segoe UI"/>
          <w:b/>
          <w:sz w:val="20"/>
          <w:szCs w:val="20"/>
        </w:rPr>
        <w:t>17</w:t>
      </w:r>
      <w:r w:rsidR="001911E8" w:rsidRPr="001931E1">
        <w:rPr>
          <w:rFonts w:cs="Segoe UI"/>
          <w:b/>
          <w:sz w:val="20"/>
          <w:szCs w:val="20"/>
        </w:rPr>
        <w:t xml:space="preserve">. </w:t>
      </w:r>
      <w:r w:rsidR="0016242C" w:rsidRPr="001931E1">
        <w:rPr>
          <w:rFonts w:cs="Segoe UI"/>
          <w:b/>
          <w:sz w:val="20"/>
          <w:szCs w:val="20"/>
        </w:rPr>
        <w:t xml:space="preserve">Aşağıdakilerden hangisi internet kullanıcılarının yapması gereken davranışlardan </w:t>
      </w:r>
      <w:r w:rsidR="0016242C" w:rsidRPr="001931E1">
        <w:rPr>
          <w:rFonts w:cs="Segoe UI"/>
          <w:b/>
          <w:sz w:val="20"/>
          <w:szCs w:val="20"/>
          <w:u w:val="single"/>
        </w:rPr>
        <w:t>değildir?</w:t>
      </w:r>
    </w:p>
    <w:p w:rsidR="0016242C" w:rsidRPr="001931E1" w:rsidRDefault="0016242C" w:rsidP="0016242C">
      <w:pPr>
        <w:pStyle w:val="AralkYok"/>
        <w:rPr>
          <w:rFonts w:cs="Segoe UI"/>
          <w:sz w:val="20"/>
          <w:szCs w:val="20"/>
        </w:rPr>
      </w:pPr>
      <w:r w:rsidRPr="001931E1">
        <w:rPr>
          <w:rFonts w:cs="Segoe UI"/>
          <w:sz w:val="20"/>
          <w:szCs w:val="20"/>
        </w:rPr>
        <w:t>A) Yaptığı paylaşımın sorumluluğunu bilir</w:t>
      </w:r>
      <w:r w:rsidR="0034330D"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B) Sevdiği her resmi ve bilgiyi paylaşır</w:t>
      </w:r>
      <w:r w:rsidR="0034330D"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C) Suç ve suçluyu övücü yazılar yazmaz</w:t>
      </w:r>
      <w:r w:rsidR="0034330D"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D)Özel hayatın gizliliğine dikkat eder</w:t>
      </w:r>
      <w:r w:rsidR="0034330D" w:rsidRPr="001931E1">
        <w:rPr>
          <w:rFonts w:cs="Segoe UI"/>
          <w:sz w:val="20"/>
          <w:szCs w:val="20"/>
        </w:rPr>
        <w:t>.</w:t>
      </w:r>
    </w:p>
    <w:p w:rsidR="0016242C" w:rsidRPr="001931E1" w:rsidRDefault="0016242C" w:rsidP="0016242C">
      <w:pPr>
        <w:pStyle w:val="AralkYok"/>
        <w:rPr>
          <w:rFonts w:cs="Segoe UI"/>
          <w:sz w:val="20"/>
          <w:szCs w:val="20"/>
        </w:rPr>
      </w:pPr>
    </w:p>
    <w:p w:rsidR="00487DAD" w:rsidRPr="001931E1" w:rsidRDefault="00EF6D11" w:rsidP="0016242C">
      <w:pPr>
        <w:pStyle w:val="AralkYok"/>
        <w:rPr>
          <w:rFonts w:cs="Segoe UI"/>
          <w:b/>
          <w:sz w:val="20"/>
          <w:szCs w:val="20"/>
        </w:rPr>
      </w:pPr>
      <w:r w:rsidRPr="001931E1">
        <w:rPr>
          <w:rFonts w:cs="Segoe UI"/>
          <w:b/>
          <w:sz w:val="20"/>
          <w:szCs w:val="20"/>
        </w:rPr>
        <w:t>18</w:t>
      </w:r>
      <w:r w:rsidR="001911E8" w:rsidRPr="001931E1">
        <w:rPr>
          <w:rFonts w:cs="Segoe UI"/>
          <w:b/>
          <w:sz w:val="20"/>
          <w:szCs w:val="20"/>
        </w:rPr>
        <w:t>.</w:t>
      </w:r>
    </w:p>
    <w:p w:rsidR="00487DAD" w:rsidRPr="001931E1" w:rsidRDefault="00F230BC" w:rsidP="001911E8">
      <w:pPr>
        <w:pStyle w:val="AralkYok"/>
        <w:jc w:val="center"/>
        <w:rPr>
          <w:rFonts w:cs="Segoe UI"/>
          <w:sz w:val="20"/>
          <w:szCs w:val="20"/>
        </w:rPr>
      </w:pPr>
      <w:r w:rsidRPr="001931E1">
        <w:rPr>
          <w:rFonts w:cs="Segoe UI"/>
          <w:noProof/>
          <w:sz w:val="20"/>
          <w:szCs w:val="20"/>
          <w:lang w:eastAsia="tr-TR"/>
        </w:rPr>
        <w:drawing>
          <wp:inline distT="0" distB="0" distL="0" distR="0" wp14:anchorId="0C16AFB5" wp14:editId="5D5F7763">
            <wp:extent cx="2324100" cy="1620949"/>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yal-medya-bagimliligi.jpg"/>
                    <pic:cNvPicPr/>
                  </pic:nvPicPr>
                  <pic:blipFill>
                    <a:blip r:embed="rId6">
                      <a:extLst>
                        <a:ext uri="{28A0092B-C50C-407E-A947-70E740481C1C}">
                          <a14:useLocalDpi xmlns:a14="http://schemas.microsoft.com/office/drawing/2010/main" val="0"/>
                        </a:ext>
                      </a:extLst>
                    </a:blip>
                    <a:stretch>
                      <a:fillRect/>
                    </a:stretch>
                  </pic:blipFill>
                  <pic:spPr>
                    <a:xfrm>
                      <a:off x="0" y="0"/>
                      <a:ext cx="2324100" cy="1620949"/>
                    </a:xfrm>
                    <a:prstGeom prst="rect">
                      <a:avLst/>
                    </a:prstGeom>
                  </pic:spPr>
                </pic:pic>
              </a:graphicData>
            </a:graphic>
          </wp:inline>
        </w:drawing>
      </w:r>
    </w:p>
    <w:p w:rsidR="001911E8" w:rsidRPr="001931E1" w:rsidRDefault="00F230BC" w:rsidP="0016242C">
      <w:pPr>
        <w:pStyle w:val="AralkYok"/>
        <w:rPr>
          <w:rFonts w:cs="Segoe UI"/>
          <w:sz w:val="20"/>
          <w:szCs w:val="20"/>
        </w:rPr>
      </w:pPr>
      <w:r w:rsidRPr="001931E1">
        <w:rPr>
          <w:rFonts w:cs="Segoe UI"/>
          <w:b/>
          <w:sz w:val="20"/>
          <w:szCs w:val="20"/>
        </w:rPr>
        <w:t>Yukarıdaki görselde sosyal medyanın hangi yönüne vurgu yapılmıştır?</w:t>
      </w:r>
      <w:r w:rsidRPr="001931E1">
        <w:rPr>
          <w:rFonts w:cs="Segoe UI"/>
          <w:b/>
          <w:sz w:val="20"/>
          <w:szCs w:val="20"/>
        </w:rPr>
        <w:br/>
      </w:r>
      <w:r w:rsidR="0016242C" w:rsidRPr="001931E1">
        <w:rPr>
          <w:rFonts w:cs="Segoe UI"/>
          <w:sz w:val="20"/>
          <w:szCs w:val="20"/>
        </w:rPr>
        <w:t>A) Bağımlılık</w:t>
      </w:r>
      <w:r w:rsidR="0052561D" w:rsidRPr="001931E1">
        <w:rPr>
          <w:rFonts w:cs="Segoe UI"/>
          <w:sz w:val="20"/>
          <w:szCs w:val="20"/>
        </w:rPr>
        <w:t xml:space="preserve"> yapmasına                     </w:t>
      </w:r>
    </w:p>
    <w:p w:rsidR="0016242C" w:rsidRPr="001931E1" w:rsidRDefault="0052561D" w:rsidP="0016242C">
      <w:pPr>
        <w:pStyle w:val="AralkYok"/>
        <w:rPr>
          <w:rFonts w:cs="Segoe UI"/>
          <w:sz w:val="20"/>
          <w:szCs w:val="20"/>
        </w:rPr>
      </w:pPr>
      <w:r w:rsidRPr="001931E1">
        <w:rPr>
          <w:rFonts w:cs="Segoe UI"/>
          <w:sz w:val="20"/>
          <w:szCs w:val="20"/>
        </w:rPr>
        <w:t>B) Doğru haber vermesine</w:t>
      </w:r>
    </w:p>
    <w:p w:rsidR="001911E8" w:rsidRPr="001931E1" w:rsidRDefault="0016242C" w:rsidP="0016242C">
      <w:pPr>
        <w:pStyle w:val="AralkYok"/>
        <w:rPr>
          <w:rFonts w:cs="Segoe UI"/>
          <w:sz w:val="20"/>
          <w:szCs w:val="20"/>
        </w:rPr>
      </w:pPr>
      <w:r w:rsidRPr="001931E1">
        <w:rPr>
          <w:rFonts w:cs="Segoe UI"/>
          <w:sz w:val="20"/>
          <w:szCs w:val="20"/>
        </w:rPr>
        <w:t xml:space="preserve">C) </w:t>
      </w:r>
      <w:r w:rsidR="0052561D" w:rsidRPr="001931E1">
        <w:rPr>
          <w:rFonts w:cs="Segoe UI"/>
          <w:sz w:val="20"/>
          <w:szCs w:val="20"/>
        </w:rPr>
        <w:t>Aile bağlarını güçlendirmesine</w:t>
      </w:r>
      <w:r w:rsidRPr="001931E1">
        <w:rPr>
          <w:rFonts w:cs="Segoe UI"/>
          <w:sz w:val="20"/>
          <w:szCs w:val="20"/>
        </w:rPr>
        <w:t xml:space="preserve">                        </w:t>
      </w:r>
    </w:p>
    <w:p w:rsidR="0016242C" w:rsidRPr="001931E1" w:rsidRDefault="0016242C" w:rsidP="0016242C">
      <w:pPr>
        <w:pStyle w:val="AralkYok"/>
        <w:rPr>
          <w:rFonts w:cs="Segoe UI"/>
          <w:sz w:val="20"/>
          <w:szCs w:val="20"/>
        </w:rPr>
      </w:pPr>
      <w:r w:rsidRPr="001931E1">
        <w:rPr>
          <w:rFonts w:cs="Segoe UI"/>
          <w:sz w:val="20"/>
          <w:szCs w:val="20"/>
        </w:rPr>
        <w:t xml:space="preserve">D) </w:t>
      </w:r>
      <w:r w:rsidR="0052561D" w:rsidRPr="001931E1">
        <w:rPr>
          <w:rFonts w:cs="Segoe UI"/>
          <w:sz w:val="20"/>
          <w:szCs w:val="20"/>
        </w:rPr>
        <w:t>Yüz yüze iletişimi arttırmasına</w:t>
      </w:r>
    </w:p>
    <w:p w:rsidR="0016242C" w:rsidRPr="001931E1" w:rsidRDefault="0016242C" w:rsidP="0016242C">
      <w:pPr>
        <w:pStyle w:val="AralkYok"/>
        <w:rPr>
          <w:rFonts w:cs="Segoe UI"/>
          <w:sz w:val="20"/>
          <w:szCs w:val="20"/>
        </w:rPr>
      </w:pPr>
    </w:p>
    <w:p w:rsidR="00487DAD" w:rsidRPr="001931E1" w:rsidRDefault="00EF6D11" w:rsidP="0016242C">
      <w:pPr>
        <w:pStyle w:val="AralkYok"/>
        <w:rPr>
          <w:rFonts w:cs="Segoe UI"/>
          <w:sz w:val="20"/>
          <w:szCs w:val="20"/>
        </w:rPr>
      </w:pPr>
      <w:r w:rsidRPr="001931E1">
        <w:rPr>
          <w:rFonts w:cs="Segoe UI"/>
          <w:b/>
          <w:sz w:val="20"/>
          <w:szCs w:val="20"/>
        </w:rPr>
        <w:t>19</w:t>
      </w:r>
      <w:r w:rsidR="001911E8" w:rsidRPr="001931E1">
        <w:rPr>
          <w:rFonts w:cs="Segoe UI"/>
          <w:b/>
          <w:sz w:val="20"/>
          <w:szCs w:val="20"/>
        </w:rPr>
        <w:t>.</w:t>
      </w:r>
      <w:r w:rsidR="001911E8" w:rsidRPr="001931E1">
        <w:rPr>
          <w:rFonts w:cs="Segoe UI"/>
          <w:sz w:val="20"/>
          <w:szCs w:val="20"/>
        </w:rPr>
        <w:t xml:space="preserve"> </w:t>
      </w:r>
      <w:r w:rsidR="00487DAD" w:rsidRPr="001931E1">
        <w:rPr>
          <w:rFonts w:cs="Segoe UI"/>
          <w:sz w:val="20"/>
          <w:szCs w:val="20"/>
        </w:rPr>
        <w:t>1480 yılından kalma el yazması bir kitabın giriş cümlesi şöyledir:</w:t>
      </w:r>
      <w:r w:rsidR="00487DAD" w:rsidRPr="001931E1">
        <w:rPr>
          <w:rFonts w:cs="Segoe UI"/>
          <w:sz w:val="20"/>
          <w:szCs w:val="20"/>
        </w:rPr>
        <w:br/>
      </w:r>
      <w:r w:rsidR="00487DAD" w:rsidRPr="001931E1">
        <w:rPr>
          <w:rFonts w:cs="Segoe UI"/>
          <w:i/>
          <w:sz w:val="20"/>
          <w:szCs w:val="20"/>
        </w:rPr>
        <w:t>Okumak insanı bin bir gözlü yapar.</w:t>
      </w:r>
    </w:p>
    <w:p w:rsidR="0016242C" w:rsidRPr="001931E1" w:rsidRDefault="000762A0" w:rsidP="0016242C">
      <w:pPr>
        <w:pStyle w:val="AralkYok"/>
        <w:rPr>
          <w:rFonts w:cs="Segoe UI"/>
          <w:b/>
          <w:sz w:val="20"/>
          <w:szCs w:val="20"/>
        </w:rPr>
      </w:pPr>
      <w:r w:rsidRPr="001931E1">
        <w:rPr>
          <w:rFonts w:cs="Segoe UI"/>
          <w:b/>
          <w:sz w:val="20"/>
          <w:szCs w:val="20"/>
        </w:rPr>
        <w:t>Yukarıdaki açıklamadan hareketle aşağıdakilerden hangisi söylenebilir</w:t>
      </w:r>
      <w:r w:rsidR="0016242C" w:rsidRPr="001931E1">
        <w:rPr>
          <w:rFonts w:cs="Segoe UI"/>
          <w:b/>
          <w:sz w:val="20"/>
          <w:szCs w:val="20"/>
        </w:rPr>
        <w:t>?</w:t>
      </w:r>
    </w:p>
    <w:p w:rsidR="0016242C" w:rsidRPr="001931E1" w:rsidRDefault="0016242C" w:rsidP="0016242C">
      <w:pPr>
        <w:pStyle w:val="AralkYok"/>
        <w:rPr>
          <w:rFonts w:cs="Segoe UI"/>
          <w:sz w:val="20"/>
          <w:szCs w:val="20"/>
        </w:rPr>
      </w:pPr>
      <w:r w:rsidRPr="001931E1">
        <w:rPr>
          <w:rFonts w:cs="Segoe UI"/>
          <w:sz w:val="20"/>
          <w:szCs w:val="20"/>
        </w:rPr>
        <w:t>A) Öğrenmek sadece okumakla olur</w:t>
      </w:r>
      <w:r w:rsidR="000762A0"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B) Sadece okuyanlar öğrenebilir</w:t>
      </w:r>
      <w:r w:rsidR="000762A0"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C) Eski kitaplar daha iyidir</w:t>
      </w:r>
      <w:r w:rsidR="000762A0" w:rsidRPr="001931E1">
        <w:rPr>
          <w:rFonts w:cs="Segoe UI"/>
          <w:sz w:val="20"/>
          <w:szCs w:val="20"/>
        </w:rPr>
        <w:t>.</w:t>
      </w:r>
    </w:p>
    <w:p w:rsidR="0016242C" w:rsidRPr="001931E1" w:rsidRDefault="0016242C" w:rsidP="0016242C">
      <w:pPr>
        <w:pStyle w:val="AralkYok"/>
        <w:rPr>
          <w:rFonts w:cs="Segoe UI"/>
          <w:sz w:val="20"/>
          <w:szCs w:val="20"/>
        </w:rPr>
      </w:pPr>
      <w:r w:rsidRPr="001931E1">
        <w:rPr>
          <w:rFonts w:cs="Segoe UI"/>
          <w:sz w:val="20"/>
          <w:szCs w:val="20"/>
        </w:rPr>
        <w:t>D) Okumak insanı çok yönlü yapar</w:t>
      </w:r>
      <w:r w:rsidR="000762A0" w:rsidRPr="001931E1">
        <w:rPr>
          <w:rFonts w:cs="Segoe UI"/>
          <w:sz w:val="20"/>
          <w:szCs w:val="20"/>
        </w:rPr>
        <w:t>.</w:t>
      </w:r>
    </w:p>
    <w:p w:rsidR="0016242C" w:rsidRPr="001931E1" w:rsidRDefault="0016242C" w:rsidP="0016242C">
      <w:pPr>
        <w:pStyle w:val="AralkYok"/>
        <w:rPr>
          <w:rFonts w:cs="Segoe UI"/>
          <w:sz w:val="20"/>
          <w:szCs w:val="20"/>
        </w:rPr>
      </w:pPr>
    </w:p>
    <w:p w:rsidR="0016242C" w:rsidRPr="001931E1" w:rsidRDefault="007E6E61" w:rsidP="0016242C">
      <w:pPr>
        <w:pStyle w:val="AralkYok"/>
        <w:rPr>
          <w:rFonts w:cs="Segoe UI"/>
          <w:sz w:val="20"/>
          <w:szCs w:val="20"/>
        </w:rPr>
      </w:pPr>
      <w:r w:rsidRPr="001931E1">
        <w:rPr>
          <w:rFonts w:cs="Segoe UI"/>
          <w:b/>
          <w:noProof/>
          <w:sz w:val="20"/>
          <w:szCs w:val="20"/>
          <w:lang w:eastAsia="tr-TR"/>
        </w:rPr>
        <w:drawing>
          <wp:anchor distT="0" distB="0" distL="114300" distR="114300" simplePos="0" relativeHeight="251658240" behindDoc="1" locked="0" layoutInCell="1" allowOverlap="1" wp14:anchorId="39A45368" wp14:editId="702085E9">
            <wp:simplePos x="0" y="0"/>
            <wp:positionH relativeFrom="column">
              <wp:posOffset>1344295</wp:posOffset>
            </wp:positionH>
            <wp:positionV relativeFrom="paragraph">
              <wp:posOffset>151130</wp:posOffset>
            </wp:positionV>
            <wp:extent cx="1670050" cy="1438275"/>
            <wp:effectExtent l="0" t="0" r="6350" b="9525"/>
            <wp:wrapTight wrapText="bothSides">
              <wp:wrapPolygon edited="0">
                <wp:start x="0" y="0"/>
                <wp:lineTo x="0" y="21457"/>
                <wp:lineTo x="21436" y="21457"/>
                <wp:lineTo x="2143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ıspanak.jpg"/>
                    <pic:cNvPicPr/>
                  </pic:nvPicPr>
                  <pic:blipFill>
                    <a:blip r:embed="rId7">
                      <a:extLst>
                        <a:ext uri="{28A0092B-C50C-407E-A947-70E740481C1C}">
                          <a14:useLocalDpi xmlns:a14="http://schemas.microsoft.com/office/drawing/2010/main" val="0"/>
                        </a:ext>
                      </a:extLst>
                    </a:blip>
                    <a:stretch>
                      <a:fillRect/>
                    </a:stretch>
                  </pic:blipFill>
                  <pic:spPr>
                    <a:xfrm>
                      <a:off x="0" y="0"/>
                      <a:ext cx="1670050" cy="1438275"/>
                    </a:xfrm>
                    <a:prstGeom prst="rect">
                      <a:avLst/>
                    </a:prstGeom>
                  </pic:spPr>
                </pic:pic>
              </a:graphicData>
            </a:graphic>
            <wp14:sizeRelH relativeFrom="page">
              <wp14:pctWidth>0</wp14:pctWidth>
            </wp14:sizeRelH>
            <wp14:sizeRelV relativeFrom="page">
              <wp14:pctHeight>0</wp14:pctHeight>
            </wp14:sizeRelV>
          </wp:anchor>
        </w:drawing>
      </w:r>
      <w:r w:rsidR="00EF6D11" w:rsidRPr="001931E1">
        <w:rPr>
          <w:rFonts w:cs="Segoe UI"/>
          <w:b/>
          <w:sz w:val="20"/>
          <w:szCs w:val="20"/>
        </w:rPr>
        <w:t>20.</w:t>
      </w:r>
      <w:r w:rsidR="00EF6D11" w:rsidRPr="001931E1">
        <w:rPr>
          <w:rFonts w:cs="Segoe UI"/>
          <w:sz w:val="20"/>
          <w:szCs w:val="20"/>
        </w:rPr>
        <w:t xml:space="preserve"> </w:t>
      </w:r>
      <w:r w:rsidR="006B50D5" w:rsidRPr="001931E1">
        <w:rPr>
          <w:rFonts w:cs="Segoe UI"/>
          <w:sz w:val="20"/>
          <w:szCs w:val="20"/>
        </w:rPr>
        <w:t xml:space="preserve">Çizgi film kahramanı </w:t>
      </w:r>
      <w:r w:rsidR="0016242C" w:rsidRPr="001931E1">
        <w:rPr>
          <w:rFonts w:cs="Segoe UI"/>
          <w:sz w:val="20"/>
          <w:szCs w:val="20"/>
        </w:rPr>
        <w:t>Temel Reis</w:t>
      </w:r>
      <w:r w:rsidR="006B50D5" w:rsidRPr="001931E1">
        <w:rPr>
          <w:rFonts w:cs="Segoe UI"/>
          <w:sz w:val="20"/>
          <w:szCs w:val="20"/>
        </w:rPr>
        <w:t>’</w:t>
      </w:r>
      <w:r w:rsidR="0016242C" w:rsidRPr="001931E1">
        <w:rPr>
          <w:rFonts w:cs="Segoe UI"/>
          <w:sz w:val="20"/>
          <w:szCs w:val="20"/>
        </w:rPr>
        <w:t>in, ıspanak yemesi ıspanak satış</w:t>
      </w:r>
      <w:r w:rsidR="006B50D5" w:rsidRPr="001931E1">
        <w:rPr>
          <w:rFonts w:cs="Segoe UI"/>
          <w:sz w:val="20"/>
          <w:szCs w:val="20"/>
        </w:rPr>
        <w:t>lar</w:t>
      </w:r>
      <w:r w:rsidR="00EF6D11" w:rsidRPr="001931E1">
        <w:rPr>
          <w:rFonts w:cs="Segoe UI"/>
          <w:sz w:val="20"/>
          <w:szCs w:val="20"/>
        </w:rPr>
        <w:t>ını % 35</w:t>
      </w:r>
      <w:r w:rsidR="0016242C" w:rsidRPr="001931E1">
        <w:rPr>
          <w:rFonts w:cs="Segoe UI"/>
          <w:sz w:val="20"/>
          <w:szCs w:val="20"/>
        </w:rPr>
        <w:t xml:space="preserve"> oranında arttırmıştır.</w:t>
      </w:r>
    </w:p>
    <w:p w:rsidR="0016242C" w:rsidRPr="001931E1" w:rsidRDefault="006B50D5" w:rsidP="0016242C">
      <w:pPr>
        <w:pStyle w:val="AralkYok"/>
        <w:rPr>
          <w:rFonts w:cs="Segoe UI"/>
          <w:b/>
          <w:sz w:val="20"/>
          <w:szCs w:val="20"/>
        </w:rPr>
      </w:pPr>
      <w:r w:rsidRPr="001931E1">
        <w:rPr>
          <w:rFonts w:cs="Segoe UI"/>
          <w:b/>
          <w:sz w:val="20"/>
          <w:szCs w:val="20"/>
        </w:rPr>
        <w:t>Bu açıklamada</w:t>
      </w:r>
      <w:r w:rsidR="0016242C" w:rsidRPr="001931E1">
        <w:rPr>
          <w:rFonts w:cs="Segoe UI"/>
          <w:b/>
          <w:sz w:val="20"/>
          <w:szCs w:val="20"/>
        </w:rPr>
        <w:t xml:space="preserve"> medyanın hangi alanda</w:t>
      </w:r>
      <w:r w:rsidRPr="001931E1">
        <w:rPr>
          <w:rFonts w:cs="Segoe UI"/>
          <w:b/>
          <w:sz w:val="20"/>
          <w:szCs w:val="20"/>
        </w:rPr>
        <w:t>ki</w:t>
      </w:r>
      <w:r w:rsidR="0016242C" w:rsidRPr="001931E1">
        <w:rPr>
          <w:rFonts w:cs="Segoe UI"/>
          <w:b/>
          <w:sz w:val="20"/>
          <w:szCs w:val="20"/>
        </w:rPr>
        <w:t xml:space="preserve"> </w:t>
      </w:r>
      <w:r w:rsidRPr="001931E1">
        <w:rPr>
          <w:rFonts w:cs="Segoe UI"/>
          <w:b/>
          <w:sz w:val="20"/>
          <w:szCs w:val="20"/>
        </w:rPr>
        <w:t>etkisine vurgu yapılmıştır</w:t>
      </w:r>
      <w:r w:rsidR="0016242C" w:rsidRPr="001931E1">
        <w:rPr>
          <w:rFonts w:cs="Segoe UI"/>
          <w:b/>
          <w:sz w:val="20"/>
          <w:szCs w:val="20"/>
        </w:rPr>
        <w:t>?</w:t>
      </w:r>
    </w:p>
    <w:p w:rsidR="00C005E4" w:rsidRPr="001931E1" w:rsidRDefault="0016242C" w:rsidP="0016242C">
      <w:pPr>
        <w:pStyle w:val="AralkYok"/>
        <w:rPr>
          <w:rFonts w:cs="Segoe UI"/>
          <w:sz w:val="20"/>
          <w:szCs w:val="20"/>
        </w:rPr>
      </w:pPr>
      <w:r w:rsidRPr="001931E1">
        <w:rPr>
          <w:rFonts w:cs="Segoe UI"/>
          <w:sz w:val="20"/>
          <w:szCs w:val="20"/>
        </w:rPr>
        <w:t xml:space="preserve">A) </w:t>
      </w:r>
      <w:r w:rsidR="00B76B7A" w:rsidRPr="001931E1">
        <w:rPr>
          <w:rFonts w:cs="Segoe UI"/>
          <w:sz w:val="20"/>
          <w:szCs w:val="20"/>
        </w:rPr>
        <w:t>Bilgi edindirme</w:t>
      </w:r>
      <w:r w:rsidR="00C005E4" w:rsidRPr="001931E1">
        <w:rPr>
          <w:rFonts w:cs="Segoe UI"/>
          <w:sz w:val="20"/>
          <w:szCs w:val="20"/>
        </w:rPr>
        <w:t xml:space="preserve">       </w:t>
      </w:r>
    </w:p>
    <w:p w:rsidR="0016242C" w:rsidRPr="001931E1" w:rsidRDefault="0016242C" w:rsidP="0016242C">
      <w:pPr>
        <w:pStyle w:val="AralkYok"/>
        <w:rPr>
          <w:rFonts w:cs="Segoe UI"/>
          <w:sz w:val="20"/>
          <w:szCs w:val="20"/>
        </w:rPr>
      </w:pPr>
      <w:r w:rsidRPr="001931E1">
        <w:rPr>
          <w:rFonts w:cs="Segoe UI"/>
          <w:sz w:val="20"/>
          <w:szCs w:val="20"/>
        </w:rPr>
        <w:t xml:space="preserve">B) </w:t>
      </w:r>
      <w:r w:rsidR="00B76B7A" w:rsidRPr="001931E1">
        <w:rPr>
          <w:rFonts w:cs="Segoe UI"/>
          <w:sz w:val="20"/>
          <w:szCs w:val="20"/>
        </w:rPr>
        <w:t>Tanıtım ve reklam</w:t>
      </w:r>
      <w:r w:rsidRPr="001931E1">
        <w:rPr>
          <w:rFonts w:cs="Segoe UI"/>
          <w:sz w:val="20"/>
          <w:szCs w:val="20"/>
        </w:rPr>
        <w:t xml:space="preserve">  </w:t>
      </w:r>
    </w:p>
    <w:p w:rsidR="00C005E4" w:rsidRPr="001931E1" w:rsidRDefault="00B76B7A" w:rsidP="0016242C">
      <w:pPr>
        <w:pStyle w:val="AralkYok"/>
        <w:rPr>
          <w:rFonts w:cs="Segoe UI"/>
          <w:sz w:val="20"/>
          <w:szCs w:val="20"/>
        </w:rPr>
      </w:pPr>
      <w:r w:rsidRPr="001931E1">
        <w:rPr>
          <w:rFonts w:cs="Segoe UI"/>
          <w:sz w:val="20"/>
          <w:szCs w:val="20"/>
        </w:rPr>
        <w:t>C) Eğlendirme</w:t>
      </w:r>
      <w:r w:rsidR="0016242C" w:rsidRPr="001931E1">
        <w:rPr>
          <w:rFonts w:cs="Segoe UI"/>
          <w:sz w:val="20"/>
          <w:szCs w:val="20"/>
        </w:rPr>
        <w:t xml:space="preserve">     </w:t>
      </w:r>
      <w:r w:rsidR="0016242C" w:rsidRPr="001931E1">
        <w:rPr>
          <w:rFonts w:cs="Segoe UI"/>
          <w:sz w:val="20"/>
          <w:szCs w:val="20"/>
        </w:rPr>
        <w:tab/>
      </w:r>
    </w:p>
    <w:p w:rsidR="00BF61A6" w:rsidRPr="001931E1" w:rsidRDefault="0016242C" w:rsidP="0016242C">
      <w:pPr>
        <w:pStyle w:val="AralkYok"/>
        <w:rPr>
          <w:rFonts w:cs="Segoe UI"/>
          <w:sz w:val="20"/>
          <w:szCs w:val="20"/>
        </w:rPr>
      </w:pPr>
      <w:r w:rsidRPr="001931E1">
        <w:rPr>
          <w:rFonts w:cs="Segoe UI"/>
          <w:sz w:val="20"/>
          <w:szCs w:val="20"/>
        </w:rPr>
        <w:t xml:space="preserve">D) </w:t>
      </w:r>
      <w:r w:rsidR="00B76B7A" w:rsidRPr="001931E1">
        <w:rPr>
          <w:rFonts w:cs="Segoe UI"/>
          <w:sz w:val="20"/>
          <w:szCs w:val="20"/>
        </w:rPr>
        <w:t>P</w:t>
      </w:r>
      <w:r w:rsidR="00EF6D11" w:rsidRPr="001931E1">
        <w:rPr>
          <w:rFonts w:cs="Segoe UI"/>
          <w:sz w:val="20"/>
          <w:szCs w:val="20"/>
        </w:rPr>
        <w:t>ropaganda</w:t>
      </w:r>
    </w:p>
    <w:bookmarkEnd w:id="0"/>
    <w:p w:rsidR="00EF6D11" w:rsidRPr="00455A73" w:rsidRDefault="00EF6D11" w:rsidP="0016242C">
      <w:pPr>
        <w:pStyle w:val="AralkYok"/>
        <w:rPr>
          <w:rFonts w:cs="Segoe UI"/>
          <w:sz w:val="20"/>
          <w:szCs w:val="20"/>
        </w:rPr>
      </w:pPr>
    </w:p>
    <w:p w:rsidR="00EF6D11" w:rsidRDefault="00EF6D11" w:rsidP="0016242C">
      <w:pPr>
        <w:pStyle w:val="AralkYok"/>
        <w:rPr>
          <w:rFonts w:ascii="Segoe UI" w:hAnsi="Segoe UI" w:cs="Segoe UI"/>
          <w:sz w:val="20"/>
          <w:szCs w:val="20"/>
        </w:rPr>
      </w:pPr>
    </w:p>
    <w:p w:rsidR="00C005E4" w:rsidRPr="00C005E4" w:rsidRDefault="00C005E4" w:rsidP="00C005E4">
      <w:pPr>
        <w:spacing w:after="0" w:line="240" w:lineRule="auto"/>
        <w:rPr>
          <w:rFonts w:eastAsia="Calibri" w:cs="Segoe UI"/>
          <w:b/>
        </w:rPr>
      </w:pPr>
      <w:r w:rsidRPr="00C005E4">
        <w:rPr>
          <w:rFonts w:eastAsia="Calibri" w:cs="Segoe UI"/>
          <w:b/>
        </w:rPr>
        <w:t>Her soru 5 puandır.  Süre 40 dakikadır. Başarılar</w:t>
      </w:r>
    </w:p>
    <w:p w:rsidR="00C005E4" w:rsidRPr="00C005E4" w:rsidRDefault="00C005E4" w:rsidP="00C005E4">
      <w:pPr>
        <w:spacing w:after="0" w:line="240" w:lineRule="auto"/>
        <w:jc w:val="center"/>
        <w:rPr>
          <w:rFonts w:eastAsia="Calibri" w:cs="Segoe UI"/>
          <w:b/>
        </w:rPr>
      </w:pPr>
      <w:r w:rsidRPr="00C005E4">
        <w:rPr>
          <w:rFonts w:eastAsia="Calibri" w:cs="Segoe UI"/>
        </w:rPr>
        <w:t>Zeki DOĞAN – Sosyal Bilgiler Öğretmeni</w:t>
      </w:r>
      <w:r w:rsidRPr="00C005E4">
        <w:rPr>
          <w:rFonts w:eastAsia="Calibri" w:cs="Segoe UI"/>
        </w:rPr>
        <w:br/>
      </w:r>
      <w:hyperlink r:id="rId8" w:history="1">
        <w:r w:rsidRPr="00C005E4">
          <w:rPr>
            <w:rFonts w:eastAsia="Calibri" w:cs="Segoe UI"/>
            <w:b/>
            <w:color w:val="0000FF"/>
            <w:u w:val="single"/>
          </w:rPr>
          <w:t>www.sosyalciniz.net</w:t>
        </w:r>
      </w:hyperlink>
    </w:p>
    <w:p w:rsidR="00C005E4" w:rsidRPr="004527F3" w:rsidRDefault="00C005E4" w:rsidP="0016242C">
      <w:pPr>
        <w:pStyle w:val="AralkYok"/>
        <w:rPr>
          <w:rFonts w:ascii="Segoe UI" w:hAnsi="Segoe UI" w:cs="Segoe UI"/>
          <w:sz w:val="20"/>
          <w:szCs w:val="20"/>
        </w:rPr>
        <w:sectPr w:rsidR="00C005E4" w:rsidRPr="004527F3" w:rsidSect="008E50F7">
          <w:pgSz w:w="11906" w:h="16838"/>
          <w:pgMar w:top="709" w:right="851" w:bottom="709" w:left="851" w:header="709" w:footer="709" w:gutter="0"/>
          <w:cols w:num="2" w:sep="1" w:space="709"/>
          <w:docGrid w:linePitch="360"/>
        </w:sectPr>
      </w:pPr>
    </w:p>
    <w:p w:rsidR="00BF61A6" w:rsidRPr="004527F3" w:rsidRDefault="00C005E4" w:rsidP="0016242C">
      <w:pPr>
        <w:pStyle w:val="AralkYok"/>
        <w:rPr>
          <w:rFonts w:ascii="Segoe UI" w:hAnsi="Segoe UI" w:cs="Segoe UI"/>
          <w:sz w:val="20"/>
          <w:szCs w:val="20"/>
        </w:rPr>
      </w:pPr>
      <w:r>
        <w:rPr>
          <w:rFonts w:ascii="Segoe UI" w:hAnsi="Segoe UI" w:cs="Segoe UI"/>
          <w:noProof/>
          <w:sz w:val="20"/>
          <w:szCs w:val="20"/>
          <w:lang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-233045</wp:posOffset>
                </wp:positionV>
                <wp:extent cx="6000750" cy="404812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6000750" cy="4048125"/>
                        </a:xfrm>
                        <a:prstGeom prst="rect">
                          <a:avLst/>
                        </a:prstGeom>
                      </wps:spPr>
                      <wps:style>
                        <a:lnRef idx="2">
                          <a:schemeClr val="accent2"/>
                        </a:lnRef>
                        <a:fillRef idx="1">
                          <a:schemeClr val="lt1"/>
                        </a:fillRef>
                        <a:effectRef idx="0">
                          <a:schemeClr val="accent2"/>
                        </a:effectRef>
                        <a:fontRef idx="minor">
                          <a:schemeClr val="dk1"/>
                        </a:fontRef>
                      </wps:style>
                      <wps:txbx>
                        <w:txbxContent>
                          <w:p w:rsidR="00C005E4" w:rsidRPr="00C92253" w:rsidRDefault="00C005E4" w:rsidP="00C005E4">
                            <w:pPr>
                              <w:jc w:val="center"/>
                              <w:rPr>
                                <w:b/>
                              </w:rPr>
                            </w:pPr>
                            <w:r w:rsidRPr="00C92253">
                              <w:rPr>
                                <w:b/>
                              </w:rPr>
                              <w:t>CEVAP ANAHTARI</w:t>
                            </w:r>
                          </w:p>
                          <w:tbl>
                            <w:tblPr>
                              <w:tblStyle w:val="TabloKlavuzu"/>
                              <w:tblW w:w="0" w:type="auto"/>
                              <w:jc w:val="center"/>
                              <w:tblLook w:val="04A0" w:firstRow="1" w:lastRow="0" w:firstColumn="1" w:lastColumn="0" w:noHBand="0" w:noVBand="1"/>
                            </w:tblPr>
                            <w:tblGrid>
                              <w:gridCol w:w="915"/>
                              <w:gridCol w:w="915"/>
                              <w:gridCol w:w="915"/>
                              <w:gridCol w:w="916"/>
                              <w:gridCol w:w="916"/>
                              <w:gridCol w:w="916"/>
                              <w:gridCol w:w="916"/>
                              <w:gridCol w:w="916"/>
                              <w:gridCol w:w="916"/>
                              <w:gridCol w:w="916"/>
                            </w:tblGrid>
                            <w:tr w:rsidR="00C005E4" w:rsidTr="00C92253">
                              <w:trPr>
                                <w:jc w:val="center"/>
                              </w:trPr>
                              <w:tc>
                                <w:tcPr>
                                  <w:tcW w:w="915" w:type="dxa"/>
                                </w:tcPr>
                                <w:p w:rsidR="00C005E4" w:rsidRPr="00C92253" w:rsidRDefault="00C92253" w:rsidP="00C005E4">
                                  <w:pPr>
                                    <w:jc w:val="center"/>
                                    <w:rPr>
                                      <w:b/>
                                    </w:rPr>
                                  </w:pPr>
                                  <w:r w:rsidRPr="00C92253">
                                    <w:rPr>
                                      <w:b/>
                                    </w:rPr>
                                    <w:t>1</w:t>
                                  </w:r>
                                </w:p>
                              </w:tc>
                              <w:tc>
                                <w:tcPr>
                                  <w:tcW w:w="915" w:type="dxa"/>
                                </w:tcPr>
                                <w:p w:rsidR="00C005E4" w:rsidRPr="00C92253" w:rsidRDefault="00C92253" w:rsidP="00C005E4">
                                  <w:pPr>
                                    <w:jc w:val="center"/>
                                    <w:rPr>
                                      <w:b/>
                                    </w:rPr>
                                  </w:pPr>
                                  <w:r w:rsidRPr="00C92253">
                                    <w:rPr>
                                      <w:b/>
                                    </w:rPr>
                                    <w:t>2</w:t>
                                  </w:r>
                                </w:p>
                              </w:tc>
                              <w:tc>
                                <w:tcPr>
                                  <w:tcW w:w="915" w:type="dxa"/>
                                </w:tcPr>
                                <w:p w:rsidR="00C005E4" w:rsidRPr="00C92253" w:rsidRDefault="00C92253" w:rsidP="00C005E4">
                                  <w:pPr>
                                    <w:jc w:val="center"/>
                                    <w:rPr>
                                      <w:b/>
                                    </w:rPr>
                                  </w:pPr>
                                  <w:r w:rsidRPr="00C92253">
                                    <w:rPr>
                                      <w:b/>
                                    </w:rPr>
                                    <w:t>3</w:t>
                                  </w:r>
                                </w:p>
                              </w:tc>
                              <w:tc>
                                <w:tcPr>
                                  <w:tcW w:w="916" w:type="dxa"/>
                                </w:tcPr>
                                <w:p w:rsidR="00C005E4" w:rsidRPr="00C92253" w:rsidRDefault="00C92253" w:rsidP="00C005E4">
                                  <w:pPr>
                                    <w:jc w:val="center"/>
                                    <w:rPr>
                                      <w:b/>
                                    </w:rPr>
                                  </w:pPr>
                                  <w:r w:rsidRPr="00C92253">
                                    <w:rPr>
                                      <w:b/>
                                    </w:rPr>
                                    <w:t>4</w:t>
                                  </w:r>
                                </w:p>
                              </w:tc>
                              <w:tc>
                                <w:tcPr>
                                  <w:tcW w:w="916" w:type="dxa"/>
                                </w:tcPr>
                                <w:p w:rsidR="00C005E4" w:rsidRPr="00C92253" w:rsidRDefault="00C92253" w:rsidP="00C005E4">
                                  <w:pPr>
                                    <w:jc w:val="center"/>
                                    <w:rPr>
                                      <w:b/>
                                    </w:rPr>
                                  </w:pPr>
                                  <w:r w:rsidRPr="00C92253">
                                    <w:rPr>
                                      <w:b/>
                                    </w:rPr>
                                    <w:t>5</w:t>
                                  </w:r>
                                </w:p>
                              </w:tc>
                              <w:tc>
                                <w:tcPr>
                                  <w:tcW w:w="916" w:type="dxa"/>
                                </w:tcPr>
                                <w:p w:rsidR="00C005E4" w:rsidRPr="00C92253" w:rsidRDefault="00C92253" w:rsidP="00C005E4">
                                  <w:pPr>
                                    <w:jc w:val="center"/>
                                    <w:rPr>
                                      <w:b/>
                                    </w:rPr>
                                  </w:pPr>
                                  <w:r w:rsidRPr="00C92253">
                                    <w:rPr>
                                      <w:b/>
                                    </w:rPr>
                                    <w:t>6</w:t>
                                  </w:r>
                                </w:p>
                              </w:tc>
                              <w:tc>
                                <w:tcPr>
                                  <w:tcW w:w="916" w:type="dxa"/>
                                </w:tcPr>
                                <w:p w:rsidR="00C005E4" w:rsidRPr="00C92253" w:rsidRDefault="00C92253" w:rsidP="00C005E4">
                                  <w:pPr>
                                    <w:jc w:val="center"/>
                                    <w:rPr>
                                      <w:b/>
                                    </w:rPr>
                                  </w:pPr>
                                  <w:r w:rsidRPr="00C92253">
                                    <w:rPr>
                                      <w:b/>
                                    </w:rPr>
                                    <w:t>7</w:t>
                                  </w:r>
                                </w:p>
                              </w:tc>
                              <w:tc>
                                <w:tcPr>
                                  <w:tcW w:w="916" w:type="dxa"/>
                                </w:tcPr>
                                <w:p w:rsidR="00C005E4" w:rsidRPr="00C92253" w:rsidRDefault="00C92253" w:rsidP="00C005E4">
                                  <w:pPr>
                                    <w:jc w:val="center"/>
                                    <w:rPr>
                                      <w:b/>
                                    </w:rPr>
                                  </w:pPr>
                                  <w:r w:rsidRPr="00C92253">
                                    <w:rPr>
                                      <w:b/>
                                    </w:rPr>
                                    <w:t>8</w:t>
                                  </w:r>
                                </w:p>
                              </w:tc>
                              <w:tc>
                                <w:tcPr>
                                  <w:tcW w:w="916" w:type="dxa"/>
                                </w:tcPr>
                                <w:p w:rsidR="00C005E4" w:rsidRPr="00C92253" w:rsidRDefault="00C92253" w:rsidP="00C005E4">
                                  <w:pPr>
                                    <w:jc w:val="center"/>
                                    <w:rPr>
                                      <w:b/>
                                    </w:rPr>
                                  </w:pPr>
                                  <w:r w:rsidRPr="00C92253">
                                    <w:rPr>
                                      <w:b/>
                                    </w:rPr>
                                    <w:t>9</w:t>
                                  </w:r>
                                </w:p>
                              </w:tc>
                              <w:tc>
                                <w:tcPr>
                                  <w:tcW w:w="916" w:type="dxa"/>
                                </w:tcPr>
                                <w:p w:rsidR="00C005E4" w:rsidRPr="00C92253" w:rsidRDefault="00C92253" w:rsidP="00C005E4">
                                  <w:pPr>
                                    <w:jc w:val="center"/>
                                    <w:rPr>
                                      <w:b/>
                                    </w:rPr>
                                  </w:pPr>
                                  <w:r w:rsidRPr="00C92253">
                                    <w:rPr>
                                      <w:b/>
                                    </w:rPr>
                                    <w:t>10</w:t>
                                  </w:r>
                                </w:p>
                              </w:tc>
                            </w:tr>
                            <w:tr w:rsidR="00C005E4" w:rsidTr="00C92253">
                              <w:trPr>
                                <w:jc w:val="center"/>
                              </w:trPr>
                              <w:tc>
                                <w:tcPr>
                                  <w:tcW w:w="915" w:type="dxa"/>
                                </w:tcPr>
                                <w:p w:rsidR="00C005E4" w:rsidRDefault="00C92253" w:rsidP="00C005E4">
                                  <w:pPr>
                                    <w:jc w:val="center"/>
                                  </w:pPr>
                                  <w:r>
                                    <w:t>C</w:t>
                                  </w:r>
                                </w:p>
                              </w:tc>
                              <w:tc>
                                <w:tcPr>
                                  <w:tcW w:w="915" w:type="dxa"/>
                                </w:tcPr>
                                <w:p w:rsidR="00C005E4" w:rsidRDefault="00C92253" w:rsidP="00C005E4">
                                  <w:pPr>
                                    <w:jc w:val="center"/>
                                  </w:pPr>
                                  <w:r>
                                    <w:t>D</w:t>
                                  </w:r>
                                </w:p>
                              </w:tc>
                              <w:tc>
                                <w:tcPr>
                                  <w:tcW w:w="915" w:type="dxa"/>
                                </w:tcPr>
                                <w:p w:rsidR="00C005E4" w:rsidRDefault="00C92253" w:rsidP="00C005E4">
                                  <w:pPr>
                                    <w:jc w:val="center"/>
                                  </w:pPr>
                                  <w:r>
                                    <w:t>B</w:t>
                                  </w:r>
                                </w:p>
                              </w:tc>
                              <w:tc>
                                <w:tcPr>
                                  <w:tcW w:w="916" w:type="dxa"/>
                                </w:tcPr>
                                <w:p w:rsidR="00C005E4" w:rsidRDefault="00C92253" w:rsidP="00C005E4">
                                  <w:pPr>
                                    <w:jc w:val="center"/>
                                  </w:pPr>
                                  <w:r>
                                    <w:t>D</w:t>
                                  </w:r>
                                </w:p>
                              </w:tc>
                              <w:tc>
                                <w:tcPr>
                                  <w:tcW w:w="916" w:type="dxa"/>
                                </w:tcPr>
                                <w:p w:rsidR="00C005E4" w:rsidRDefault="00C92253" w:rsidP="00C005E4">
                                  <w:pPr>
                                    <w:jc w:val="center"/>
                                  </w:pPr>
                                  <w:r>
                                    <w:t>D</w:t>
                                  </w:r>
                                </w:p>
                              </w:tc>
                              <w:tc>
                                <w:tcPr>
                                  <w:tcW w:w="916" w:type="dxa"/>
                                </w:tcPr>
                                <w:p w:rsidR="00C005E4" w:rsidRDefault="00C92253" w:rsidP="00C005E4">
                                  <w:pPr>
                                    <w:jc w:val="center"/>
                                  </w:pPr>
                                  <w:r>
                                    <w:t>D</w:t>
                                  </w:r>
                                </w:p>
                              </w:tc>
                              <w:tc>
                                <w:tcPr>
                                  <w:tcW w:w="916" w:type="dxa"/>
                                </w:tcPr>
                                <w:p w:rsidR="00C005E4" w:rsidRDefault="00C92253" w:rsidP="00C005E4">
                                  <w:pPr>
                                    <w:jc w:val="center"/>
                                  </w:pPr>
                                  <w:r>
                                    <w:t>C</w:t>
                                  </w:r>
                                </w:p>
                              </w:tc>
                              <w:tc>
                                <w:tcPr>
                                  <w:tcW w:w="916" w:type="dxa"/>
                                </w:tcPr>
                                <w:p w:rsidR="00C005E4" w:rsidRDefault="00C92253" w:rsidP="00C005E4">
                                  <w:pPr>
                                    <w:jc w:val="center"/>
                                  </w:pPr>
                                  <w:r>
                                    <w:t>B</w:t>
                                  </w:r>
                                </w:p>
                              </w:tc>
                              <w:tc>
                                <w:tcPr>
                                  <w:tcW w:w="916" w:type="dxa"/>
                                </w:tcPr>
                                <w:p w:rsidR="00C005E4" w:rsidRDefault="00C92253" w:rsidP="00C005E4">
                                  <w:pPr>
                                    <w:jc w:val="center"/>
                                  </w:pPr>
                                  <w:r>
                                    <w:t>D</w:t>
                                  </w:r>
                                </w:p>
                              </w:tc>
                              <w:tc>
                                <w:tcPr>
                                  <w:tcW w:w="916" w:type="dxa"/>
                                </w:tcPr>
                                <w:p w:rsidR="00C005E4" w:rsidRDefault="00C92253" w:rsidP="00C005E4">
                                  <w:pPr>
                                    <w:jc w:val="center"/>
                                  </w:pPr>
                                  <w:r>
                                    <w:t>B</w:t>
                                  </w:r>
                                </w:p>
                              </w:tc>
                            </w:tr>
                            <w:tr w:rsidR="00C005E4" w:rsidTr="00C92253">
                              <w:trPr>
                                <w:jc w:val="center"/>
                              </w:trPr>
                              <w:tc>
                                <w:tcPr>
                                  <w:tcW w:w="915" w:type="dxa"/>
                                </w:tcPr>
                                <w:p w:rsidR="00C005E4" w:rsidRPr="00C92253" w:rsidRDefault="00C92253" w:rsidP="00C005E4">
                                  <w:pPr>
                                    <w:jc w:val="center"/>
                                    <w:rPr>
                                      <w:b/>
                                    </w:rPr>
                                  </w:pPr>
                                  <w:r w:rsidRPr="00C92253">
                                    <w:rPr>
                                      <w:b/>
                                    </w:rPr>
                                    <w:t>11</w:t>
                                  </w:r>
                                </w:p>
                              </w:tc>
                              <w:tc>
                                <w:tcPr>
                                  <w:tcW w:w="915" w:type="dxa"/>
                                </w:tcPr>
                                <w:p w:rsidR="00C005E4" w:rsidRPr="00C92253" w:rsidRDefault="00C92253" w:rsidP="00C005E4">
                                  <w:pPr>
                                    <w:jc w:val="center"/>
                                    <w:rPr>
                                      <w:b/>
                                    </w:rPr>
                                  </w:pPr>
                                  <w:r w:rsidRPr="00C92253">
                                    <w:rPr>
                                      <w:b/>
                                    </w:rPr>
                                    <w:t>12</w:t>
                                  </w:r>
                                </w:p>
                              </w:tc>
                              <w:tc>
                                <w:tcPr>
                                  <w:tcW w:w="915" w:type="dxa"/>
                                </w:tcPr>
                                <w:p w:rsidR="00C005E4" w:rsidRPr="00C92253" w:rsidRDefault="00C92253" w:rsidP="00C005E4">
                                  <w:pPr>
                                    <w:jc w:val="center"/>
                                    <w:rPr>
                                      <w:b/>
                                    </w:rPr>
                                  </w:pPr>
                                  <w:r w:rsidRPr="00C92253">
                                    <w:rPr>
                                      <w:b/>
                                    </w:rPr>
                                    <w:t>13</w:t>
                                  </w:r>
                                </w:p>
                              </w:tc>
                              <w:tc>
                                <w:tcPr>
                                  <w:tcW w:w="916" w:type="dxa"/>
                                </w:tcPr>
                                <w:p w:rsidR="00C005E4" w:rsidRPr="00C92253" w:rsidRDefault="00C92253" w:rsidP="00C005E4">
                                  <w:pPr>
                                    <w:jc w:val="center"/>
                                    <w:rPr>
                                      <w:b/>
                                    </w:rPr>
                                  </w:pPr>
                                  <w:r w:rsidRPr="00C92253">
                                    <w:rPr>
                                      <w:b/>
                                    </w:rPr>
                                    <w:t>14</w:t>
                                  </w:r>
                                </w:p>
                              </w:tc>
                              <w:tc>
                                <w:tcPr>
                                  <w:tcW w:w="916" w:type="dxa"/>
                                </w:tcPr>
                                <w:p w:rsidR="00C005E4" w:rsidRPr="00C92253" w:rsidRDefault="00C92253" w:rsidP="00C005E4">
                                  <w:pPr>
                                    <w:jc w:val="center"/>
                                    <w:rPr>
                                      <w:b/>
                                    </w:rPr>
                                  </w:pPr>
                                  <w:r w:rsidRPr="00C92253">
                                    <w:rPr>
                                      <w:b/>
                                    </w:rPr>
                                    <w:t>15</w:t>
                                  </w:r>
                                </w:p>
                              </w:tc>
                              <w:tc>
                                <w:tcPr>
                                  <w:tcW w:w="916" w:type="dxa"/>
                                </w:tcPr>
                                <w:p w:rsidR="00C005E4" w:rsidRPr="00C92253" w:rsidRDefault="00C92253" w:rsidP="00C005E4">
                                  <w:pPr>
                                    <w:jc w:val="center"/>
                                    <w:rPr>
                                      <w:b/>
                                    </w:rPr>
                                  </w:pPr>
                                  <w:r w:rsidRPr="00C92253">
                                    <w:rPr>
                                      <w:b/>
                                    </w:rPr>
                                    <w:t>16</w:t>
                                  </w:r>
                                </w:p>
                              </w:tc>
                              <w:tc>
                                <w:tcPr>
                                  <w:tcW w:w="916" w:type="dxa"/>
                                </w:tcPr>
                                <w:p w:rsidR="00C005E4" w:rsidRPr="00C92253" w:rsidRDefault="00C92253" w:rsidP="00C005E4">
                                  <w:pPr>
                                    <w:jc w:val="center"/>
                                    <w:rPr>
                                      <w:b/>
                                    </w:rPr>
                                  </w:pPr>
                                  <w:r w:rsidRPr="00C92253">
                                    <w:rPr>
                                      <w:b/>
                                    </w:rPr>
                                    <w:t>17</w:t>
                                  </w:r>
                                </w:p>
                              </w:tc>
                              <w:tc>
                                <w:tcPr>
                                  <w:tcW w:w="916" w:type="dxa"/>
                                </w:tcPr>
                                <w:p w:rsidR="00C005E4" w:rsidRPr="00C92253" w:rsidRDefault="00C92253" w:rsidP="00C005E4">
                                  <w:pPr>
                                    <w:jc w:val="center"/>
                                    <w:rPr>
                                      <w:b/>
                                    </w:rPr>
                                  </w:pPr>
                                  <w:r w:rsidRPr="00C92253">
                                    <w:rPr>
                                      <w:b/>
                                    </w:rPr>
                                    <w:t>18</w:t>
                                  </w:r>
                                </w:p>
                              </w:tc>
                              <w:tc>
                                <w:tcPr>
                                  <w:tcW w:w="916" w:type="dxa"/>
                                </w:tcPr>
                                <w:p w:rsidR="00C005E4" w:rsidRPr="00C92253" w:rsidRDefault="00C92253" w:rsidP="00C005E4">
                                  <w:pPr>
                                    <w:jc w:val="center"/>
                                    <w:rPr>
                                      <w:b/>
                                    </w:rPr>
                                  </w:pPr>
                                  <w:r w:rsidRPr="00C92253">
                                    <w:rPr>
                                      <w:b/>
                                    </w:rPr>
                                    <w:t>19</w:t>
                                  </w:r>
                                </w:p>
                              </w:tc>
                              <w:tc>
                                <w:tcPr>
                                  <w:tcW w:w="916" w:type="dxa"/>
                                </w:tcPr>
                                <w:p w:rsidR="00C005E4" w:rsidRPr="00C92253" w:rsidRDefault="00C92253" w:rsidP="00C005E4">
                                  <w:pPr>
                                    <w:jc w:val="center"/>
                                    <w:rPr>
                                      <w:b/>
                                    </w:rPr>
                                  </w:pPr>
                                  <w:r w:rsidRPr="00C92253">
                                    <w:rPr>
                                      <w:b/>
                                    </w:rPr>
                                    <w:t>20</w:t>
                                  </w:r>
                                </w:p>
                              </w:tc>
                            </w:tr>
                            <w:tr w:rsidR="00C005E4" w:rsidTr="00C92253">
                              <w:trPr>
                                <w:jc w:val="center"/>
                              </w:trPr>
                              <w:tc>
                                <w:tcPr>
                                  <w:tcW w:w="915" w:type="dxa"/>
                                </w:tcPr>
                                <w:p w:rsidR="00C005E4" w:rsidRDefault="00C92253" w:rsidP="00C005E4">
                                  <w:pPr>
                                    <w:jc w:val="center"/>
                                  </w:pPr>
                                  <w:r>
                                    <w:t>B</w:t>
                                  </w:r>
                                </w:p>
                              </w:tc>
                              <w:tc>
                                <w:tcPr>
                                  <w:tcW w:w="915" w:type="dxa"/>
                                </w:tcPr>
                                <w:p w:rsidR="00C005E4" w:rsidRDefault="00935333" w:rsidP="00C005E4">
                                  <w:pPr>
                                    <w:jc w:val="center"/>
                                  </w:pPr>
                                  <w:r>
                                    <w:t>D</w:t>
                                  </w:r>
                                </w:p>
                              </w:tc>
                              <w:tc>
                                <w:tcPr>
                                  <w:tcW w:w="915" w:type="dxa"/>
                                </w:tcPr>
                                <w:p w:rsidR="00C005E4" w:rsidRDefault="00935333" w:rsidP="00C005E4">
                                  <w:pPr>
                                    <w:jc w:val="center"/>
                                  </w:pPr>
                                  <w:r>
                                    <w:t>D</w:t>
                                  </w:r>
                                </w:p>
                              </w:tc>
                              <w:tc>
                                <w:tcPr>
                                  <w:tcW w:w="916" w:type="dxa"/>
                                </w:tcPr>
                                <w:p w:rsidR="00C005E4" w:rsidRDefault="00935333" w:rsidP="00C005E4">
                                  <w:pPr>
                                    <w:jc w:val="center"/>
                                  </w:pPr>
                                  <w:r>
                                    <w:t>D</w:t>
                                  </w:r>
                                </w:p>
                              </w:tc>
                              <w:tc>
                                <w:tcPr>
                                  <w:tcW w:w="916" w:type="dxa"/>
                                </w:tcPr>
                                <w:p w:rsidR="00C005E4" w:rsidRDefault="00935333" w:rsidP="00C005E4">
                                  <w:pPr>
                                    <w:jc w:val="center"/>
                                  </w:pPr>
                                  <w:r>
                                    <w:t>A</w:t>
                                  </w:r>
                                </w:p>
                              </w:tc>
                              <w:tc>
                                <w:tcPr>
                                  <w:tcW w:w="916" w:type="dxa"/>
                                </w:tcPr>
                                <w:p w:rsidR="00C005E4" w:rsidRDefault="00935333" w:rsidP="00C005E4">
                                  <w:pPr>
                                    <w:jc w:val="center"/>
                                  </w:pPr>
                                  <w:r>
                                    <w:t>C</w:t>
                                  </w:r>
                                </w:p>
                              </w:tc>
                              <w:tc>
                                <w:tcPr>
                                  <w:tcW w:w="916" w:type="dxa"/>
                                </w:tcPr>
                                <w:p w:rsidR="00C005E4" w:rsidRDefault="00935333" w:rsidP="00C005E4">
                                  <w:pPr>
                                    <w:jc w:val="center"/>
                                  </w:pPr>
                                  <w:r>
                                    <w:t>B</w:t>
                                  </w:r>
                                </w:p>
                              </w:tc>
                              <w:tc>
                                <w:tcPr>
                                  <w:tcW w:w="916" w:type="dxa"/>
                                </w:tcPr>
                                <w:p w:rsidR="00C005E4" w:rsidRDefault="00935333" w:rsidP="00C005E4">
                                  <w:pPr>
                                    <w:jc w:val="center"/>
                                  </w:pPr>
                                  <w:r>
                                    <w:t>A</w:t>
                                  </w:r>
                                </w:p>
                              </w:tc>
                              <w:tc>
                                <w:tcPr>
                                  <w:tcW w:w="916" w:type="dxa"/>
                                </w:tcPr>
                                <w:p w:rsidR="00C005E4" w:rsidRDefault="00935333" w:rsidP="00C005E4">
                                  <w:pPr>
                                    <w:jc w:val="center"/>
                                  </w:pPr>
                                  <w:r>
                                    <w:t>D</w:t>
                                  </w:r>
                                </w:p>
                              </w:tc>
                              <w:tc>
                                <w:tcPr>
                                  <w:tcW w:w="916" w:type="dxa"/>
                                </w:tcPr>
                                <w:p w:rsidR="00C005E4" w:rsidRDefault="00935333" w:rsidP="00C005E4">
                                  <w:pPr>
                                    <w:jc w:val="center"/>
                                  </w:pPr>
                                  <w:r>
                                    <w:t>B</w:t>
                                  </w:r>
                                </w:p>
                              </w:tc>
                            </w:tr>
                          </w:tbl>
                          <w:p w:rsidR="00C005E4" w:rsidRDefault="00C005E4" w:rsidP="00C00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29" style="position:absolute;margin-left:-13.1pt;margin-top:-18.35pt;width:472.5pt;height:3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" fillcolor="white [3201]" strokecolor="#ed7d31 [3205]" strokeweight="1pt">
                <v:textbox>
                  <w:txbxContent>
                    <w:p w:rsidR="00C005E4" w:rsidRPr="00C92253" w:rsidRDefault="00C005E4" w:rsidP="00C005E4">
                      <w:pPr>
                        <w:jc w:val="center"/>
                        <w:rPr>
                          <w:b/>
                        </w:rPr>
                      </w:pPr>
                      <w:r w:rsidRPr="00C92253">
                        <w:rPr>
                          <w:b/>
                        </w:rPr>
                        <w:t>CEVAP ANAHTARI</w:t>
                      </w:r>
                    </w:p>
                    <w:tbl>
                      <w:tblPr>
                        <w:tblStyle w:val="TabloKlavuzu"/>
                        <w:tblW w:w="0" w:type="auto"/>
                        <w:jc w:val="center"/>
                        <w:tblLook w:val="04A0" w:firstRow="1" w:lastRow="0" w:firstColumn="1" w:lastColumn="0" w:noHBand="0" w:noVBand="1"/>
                      </w:tblPr>
                      <w:tblGrid>
                        <w:gridCol w:w="915"/>
                        <w:gridCol w:w="915"/>
                        <w:gridCol w:w="915"/>
                        <w:gridCol w:w="916"/>
                        <w:gridCol w:w="916"/>
                        <w:gridCol w:w="916"/>
                        <w:gridCol w:w="916"/>
                        <w:gridCol w:w="916"/>
                        <w:gridCol w:w="916"/>
                        <w:gridCol w:w="916"/>
                      </w:tblGrid>
                      <w:tr w:rsidR="00C005E4" w:rsidTr="00C92253">
                        <w:trPr>
                          <w:jc w:val="center"/>
                        </w:trPr>
                        <w:tc>
                          <w:tcPr>
                            <w:tcW w:w="915" w:type="dxa"/>
                          </w:tcPr>
                          <w:p w:rsidR="00C005E4" w:rsidRPr="00C92253" w:rsidRDefault="00C92253" w:rsidP="00C005E4">
                            <w:pPr>
                              <w:jc w:val="center"/>
                              <w:rPr>
                                <w:b/>
                              </w:rPr>
                            </w:pPr>
                            <w:r w:rsidRPr="00C92253">
                              <w:rPr>
                                <w:b/>
                              </w:rPr>
                              <w:t>1</w:t>
                            </w:r>
                          </w:p>
                        </w:tc>
                        <w:tc>
                          <w:tcPr>
                            <w:tcW w:w="915" w:type="dxa"/>
                          </w:tcPr>
                          <w:p w:rsidR="00C005E4" w:rsidRPr="00C92253" w:rsidRDefault="00C92253" w:rsidP="00C005E4">
                            <w:pPr>
                              <w:jc w:val="center"/>
                              <w:rPr>
                                <w:b/>
                              </w:rPr>
                            </w:pPr>
                            <w:r w:rsidRPr="00C92253">
                              <w:rPr>
                                <w:b/>
                              </w:rPr>
                              <w:t>2</w:t>
                            </w:r>
                          </w:p>
                        </w:tc>
                        <w:tc>
                          <w:tcPr>
                            <w:tcW w:w="915" w:type="dxa"/>
                          </w:tcPr>
                          <w:p w:rsidR="00C005E4" w:rsidRPr="00C92253" w:rsidRDefault="00C92253" w:rsidP="00C005E4">
                            <w:pPr>
                              <w:jc w:val="center"/>
                              <w:rPr>
                                <w:b/>
                              </w:rPr>
                            </w:pPr>
                            <w:r w:rsidRPr="00C92253">
                              <w:rPr>
                                <w:b/>
                              </w:rPr>
                              <w:t>3</w:t>
                            </w:r>
                          </w:p>
                        </w:tc>
                        <w:tc>
                          <w:tcPr>
                            <w:tcW w:w="916" w:type="dxa"/>
                          </w:tcPr>
                          <w:p w:rsidR="00C005E4" w:rsidRPr="00C92253" w:rsidRDefault="00C92253" w:rsidP="00C005E4">
                            <w:pPr>
                              <w:jc w:val="center"/>
                              <w:rPr>
                                <w:b/>
                              </w:rPr>
                            </w:pPr>
                            <w:r w:rsidRPr="00C92253">
                              <w:rPr>
                                <w:b/>
                              </w:rPr>
                              <w:t>4</w:t>
                            </w:r>
                          </w:p>
                        </w:tc>
                        <w:tc>
                          <w:tcPr>
                            <w:tcW w:w="916" w:type="dxa"/>
                          </w:tcPr>
                          <w:p w:rsidR="00C005E4" w:rsidRPr="00C92253" w:rsidRDefault="00C92253" w:rsidP="00C005E4">
                            <w:pPr>
                              <w:jc w:val="center"/>
                              <w:rPr>
                                <w:b/>
                              </w:rPr>
                            </w:pPr>
                            <w:r w:rsidRPr="00C92253">
                              <w:rPr>
                                <w:b/>
                              </w:rPr>
                              <w:t>5</w:t>
                            </w:r>
                          </w:p>
                        </w:tc>
                        <w:tc>
                          <w:tcPr>
                            <w:tcW w:w="916" w:type="dxa"/>
                          </w:tcPr>
                          <w:p w:rsidR="00C005E4" w:rsidRPr="00C92253" w:rsidRDefault="00C92253" w:rsidP="00C005E4">
                            <w:pPr>
                              <w:jc w:val="center"/>
                              <w:rPr>
                                <w:b/>
                              </w:rPr>
                            </w:pPr>
                            <w:r w:rsidRPr="00C92253">
                              <w:rPr>
                                <w:b/>
                              </w:rPr>
                              <w:t>6</w:t>
                            </w:r>
                          </w:p>
                        </w:tc>
                        <w:tc>
                          <w:tcPr>
                            <w:tcW w:w="916" w:type="dxa"/>
                          </w:tcPr>
                          <w:p w:rsidR="00C005E4" w:rsidRPr="00C92253" w:rsidRDefault="00C92253" w:rsidP="00C005E4">
                            <w:pPr>
                              <w:jc w:val="center"/>
                              <w:rPr>
                                <w:b/>
                              </w:rPr>
                            </w:pPr>
                            <w:r w:rsidRPr="00C92253">
                              <w:rPr>
                                <w:b/>
                              </w:rPr>
                              <w:t>7</w:t>
                            </w:r>
                          </w:p>
                        </w:tc>
                        <w:tc>
                          <w:tcPr>
                            <w:tcW w:w="916" w:type="dxa"/>
                          </w:tcPr>
                          <w:p w:rsidR="00C005E4" w:rsidRPr="00C92253" w:rsidRDefault="00C92253" w:rsidP="00C005E4">
                            <w:pPr>
                              <w:jc w:val="center"/>
                              <w:rPr>
                                <w:b/>
                              </w:rPr>
                            </w:pPr>
                            <w:r w:rsidRPr="00C92253">
                              <w:rPr>
                                <w:b/>
                              </w:rPr>
                              <w:t>8</w:t>
                            </w:r>
                          </w:p>
                        </w:tc>
                        <w:tc>
                          <w:tcPr>
                            <w:tcW w:w="916" w:type="dxa"/>
                          </w:tcPr>
                          <w:p w:rsidR="00C005E4" w:rsidRPr="00C92253" w:rsidRDefault="00C92253" w:rsidP="00C005E4">
                            <w:pPr>
                              <w:jc w:val="center"/>
                              <w:rPr>
                                <w:b/>
                              </w:rPr>
                            </w:pPr>
                            <w:r w:rsidRPr="00C92253">
                              <w:rPr>
                                <w:b/>
                              </w:rPr>
                              <w:t>9</w:t>
                            </w:r>
                          </w:p>
                        </w:tc>
                        <w:tc>
                          <w:tcPr>
                            <w:tcW w:w="916" w:type="dxa"/>
                          </w:tcPr>
                          <w:p w:rsidR="00C005E4" w:rsidRPr="00C92253" w:rsidRDefault="00C92253" w:rsidP="00C005E4">
                            <w:pPr>
                              <w:jc w:val="center"/>
                              <w:rPr>
                                <w:b/>
                              </w:rPr>
                            </w:pPr>
                            <w:r w:rsidRPr="00C92253">
                              <w:rPr>
                                <w:b/>
                              </w:rPr>
                              <w:t>10</w:t>
                            </w:r>
                          </w:p>
                        </w:tc>
                      </w:tr>
                      <w:tr w:rsidR="00C005E4" w:rsidTr="00C92253">
                        <w:trPr>
                          <w:jc w:val="center"/>
                        </w:trPr>
                        <w:tc>
                          <w:tcPr>
                            <w:tcW w:w="915" w:type="dxa"/>
                          </w:tcPr>
                          <w:p w:rsidR="00C005E4" w:rsidRDefault="00C92253" w:rsidP="00C005E4">
                            <w:pPr>
                              <w:jc w:val="center"/>
                            </w:pPr>
                            <w:r>
                              <w:t>C</w:t>
                            </w:r>
                          </w:p>
                        </w:tc>
                        <w:tc>
                          <w:tcPr>
                            <w:tcW w:w="915" w:type="dxa"/>
                          </w:tcPr>
                          <w:p w:rsidR="00C005E4" w:rsidRDefault="00C92253" w:rsidP="00C005E4">
                            <w:pPr>
                              <w:jc w:val="center"/>
                            </w:pPr>
                            <w:r>
                              <w:t>D</w:t>
                            </w:r>
                          </w:p>
                        </w:tc>
                        <w:tc>
                          <w:tcPr>
                            <w:tcW w:w="915" w:type="dxa"/>
                          </w:tcPr>
                          <w:p w:rsidR="00C005E4" w:rsidRDefault="00C92253" w:rsidP="00C005E4">
                            <w:pPr>
                              <w:jc w:val="center"/>
                            </w:pPr>
                            <w:r>
                              <w:t>B</w:t>
                            </w:r>
                          </w:p>
                        </w:tc>
                        <w:tc>
                          <w:tcPr>
                            <w:tcW w:w="916" w:type="dxa"/>
                          </w:tcPr>
                          <w:p w:rsidR="00C005E4" w:rsidRDefault="00C92253" w:rsidP="00C005E4">
                            <w:pPr>
                              <w:jc w:val="center"/>
                            </w:pPr>
                            <w:r>
                              <w:t>D</w:t>
                            </w:r>
                          </w:p>
                        </w:tc>
                        <w:tc>
                          <w:tcPr>
                            <w:tcW w:w="916" w:type="dxa"/>
                          </w:tcPr>
                          <w:p w:rsidR="00C005E4" w:rsidRDefault="00C92253" w:rsidP="00C005E4">
                            <w:pPr>
                              <w:jc w:val="center"/>
                            </w:pPr>
                            <w:r>
                              <w:t>D</w:t>
                            </w:r>
                          </w:p>
                        </w:tc>
                        <w:tc>
                          <w:tcPr>
                            <w:tcW w:w="916" w:type="dxa"/>
                          </w:tcPr>
                          <w:p w:rsidR="00C005E4" w:rsidRDefault="00C92253" w:rsidP="00C005E4">
                            <w:pPr>
                              <w:jc w:val="center"/>
                            </w:pPr>
                            <w:r>
                              <w:t>D</w:t>
                            </w:r>
                          </w:p>
                        </w:tc>
                        <w:tc>
                          <w:tcPr>
                            <w:tcW w:w="916" w:type="dxa"/>
                          </w:tcPr>
                          <w:p w:rsidR="00C005E4" w:rsidRDefault="00C92253" w:rsidP="00C005E4">
                            <w:pPr>
                              <w:jc w:val="center"/>
                            </w:pPr>
                            <w:r>
                              <w:t>C</w:t>
                            </w:r>
                          </w:p>
                        </w:tc>
                        <w:tc>
                          <w:tcPr>
                            <w:tcW w:w="916" w:type="dxa"/>
                          </w:tcPr>
                          <w:p w:rsidR="00C005E4" w:rsidRDefault="00C92253" w:rsidP="00C005E4">
                            <w:pPr>
                              <w:jc w:val="center"/>
                            </w:pPr>
                            <w:r>
                              <w:t>B</w:t>
                            </w:r>
                          </w:p>
                        </w:tc>
                        <w:tc>
                          <w:tcPr>
                            <w:tcW w:w="916" w:type="dxa"/>
                          </w:tcPr>
                          <w:p w:rsidR="00C005E4" w:rsidRDefault="00C92253" w:rsidP="00C005E4">
                            <w:pPr>
                              <w:jc w:val="center"/>
                            </w:pPr>
                            <w:r>
                              <w:t>D</w:t>
                            </w:r>
                          </w:p>
                        </w:tc>
                        <w:tc>
                          <w:tcPr>
                            <w:tcW w:w="916" w:type="dxa"/>
                          </w:tcPr>
                          <w:p w:rsidR="00C005E4" w:rsidRDefault="00C92253" w:rsidP="00C005E4">
                            <w:pPr>
                              <w:jc w:val="center"/>
                            </w:pPr>
                            <w:r>
                              <w:t>B</w:t>
                            </w:r>
                          </w:p>
                        </w:tc>
                      </w:tr>
                      <w:tr w:rsidR="00C005E4" w:rsidTr="00C92253">
                        <w:trPr>
                          <w:jc w:val="center"/>
                        </w:trPr>
                        <w:tc>
                          <w:tcPr>
                            <w:tcW w:w="915" w:type="dxa"/>
                          </w:tcPr>
                          <w:p w:rsidR="00C005E4" w:rsidRPr="00C92253" w:rsidRDefault="00C92253" w:rsidP="00C005E4">
                            <w:pPr>
                              <w:jc w:val="center"/>
                              <w:rPr>
                                <w:b/>
                              </w:rPr>
                            </w:pPr>
                            <w:r w:rsidRPr="00C92253">
                              <w:rPr>
                                <w:b/>
                              </w:rPr>
                              <w:t>11</w:t>
                            </w:r>
                          </w:p>
                        </w:tc>
                        <w:tc>
                          <w:tcPr>
                            <w:tcW w:w="915" w:type="dxa"/>
                          </w:tcPr>
                          <w:p w:rsidR="00C005E4" w:rsidRPr="00C92253" w:rsidRDefault="00C92253" w:rsidP="00C005E4">
                            <w:pPr>
                              <w:jc w:val="center"/>
                              <w:rPr>
                                <w:b/>
                              </w:rPr>
                            </w:pPr>
                            <w:r w:rsidRPr="00C92253">
                              <w:rPr>
                                <w:b/>
                              </w:rPr>
                              <w:t>12</w:t>
                            </w:r>
                          </w:p>
                        </w:tc>
                        <w:tc>
                          <w:tcPr>
                            <w:tcW w:w="915" w:type="dxa"/>
                          </w:tcPr>
                          <w:p w:rsidR="00C005E4" w:rsidRPr="00C92253" w:rsidRDefault="00C92253" w:rsidP="00C005E4">
                            <w:pPr>
                              <w:jc w:val="center"/>
                              <w:rPr>
                                <w:b/>
                              </w:rPr>
                            </w:pPr>
                            <w:r w:rsidRPr="00C92253">
                              <w:rPr>
                                <w:b/>
                              </w:rPr>
                              <w:t>13</w:t>
                            </w:r>
                          </w:p>
                        </w:tc>
                        <w:tc>
                          <w:tcPr>
                            <w:tcW w:w="916" w:type="dxa"/>
                          </w:tcPr>
                          <w:p w:rsidR="00C005E4" w:rsidRPr="00C92253" w:rsidRDefault="00C92253" w:rsidP="00C005E4">
                            <w:pPr>
                              <w:jc w:val="center"/>
                              <w:rPr>
                                <w:b/>
                              </w:rPr>
                            </w:pPr>
                            <w:r w:rsidRPr="00C92253">
                              <w:rPr>
                                <w:b/>
                              </w:rPr>
                              <w:t>14</w:t>
                            </w:r>
                          </w:p>
                        </w:tc>
                        <w:tc>
                          <w:tcPr>
                            <w:tcW w:w="916" w:type="dxa"/>
                          </w:tcPr>
                          <w:p w:rsidR="00C005E4" w:rsidRPr="00C92253" w:rsidRDefault="00C92253" w:rsidP="00C005E4">
                            <w:pPr>
                              <w:jc w:val="center"/>
                              <w:rPr>
                                <w:b/>
                              </w:rPr>
                            </w:pPr>
                            <w:r w:rsidRPr="00C92253">
                              <w:rPr>
                                <w:b/>
                              </w:rPr>
                              <w:t>15</w:t>
                            </w:r>
                          </w:p>
                        </w:tc>
                        <w:tc>
                          <w:tcPr>
                            <w:tcW w:w="916" w:type="dxa"/>
                          </w:tcPr>
                          <w:p w:rsidR="00C005E4" w:rsidRPr="00C92253" w:rsidRDefault="00C92253" w:rsidP="00C005E4">
                            <w:pPr>
                              <w:jc w:val="center"/>
                              <w:rPr>
                                <w:b/>
                              </w:rPr>
                            </w:pPr>
                            <w:r w:rsidRPr="00C92253">
                              <w:rPr>
                                <w:b/>
                              </w:rPr>
                              <w:t>16</w:t>
                            </w:r>
                          </w:p>
                        </w:tc>
                        <w:tc>
                          <w:tcPr>
                            <w:tcW w:w="916" w:type="dxa"/>
                          </w:tcPr>
                          <w:p w:rsidR="00C005E4" w:rsidRPr="00C92253" w:rsidRDefault="00C92253" w:rsidP="00C005E4">
                            <w:pPr>
                              <w:jc w:val="center"/>
                              <w:rPr>
                                <w:b/>
                              </w:rPr>
                            </w:pPr>
                            <w:r w:rsidRPr="00C92253">
                              <w:rPr>
                                <w:b/>
                              </w:rPr>
                              <w:t>17</w:t>
                            </w:r>
                          </w:p>
                        </w:tc>
                        <w:tc>
                          <w:tcPr>
                            <w:tcW w:w="916" w:type="dxa"/>
                          </w:tcPr>
                          <w:p w:rsidR="00C005E4" w:rsidRPr="00C92253" w:rsidRDefault="00C92253" w:rsidP="00C005E4">
                            <w:pPr>
                              <w:jc w:val="center"/>
                              <w:rPr>
                                <w:b/>
                              </w:rPr>
                            </w:pPr>
                            <w:r w:rsidRPr="00C92253">
                              <w:rPr>
                                <w:b/>
                              </w:rPr>
                              <w:t>18</w:t>
                            </w:r>
                          </w:p>
                        </w:tc>
                        <w:tc>
                          <w:tcPr>
                            <w:tcW w:w="916" w:type="dxa"/>
                          </w:tcPr>
                          <w:p w:rsidR="00C005E4" w:rsidRPr="00C92253" w:rsidRDefault="00C92253" w:rsidP="00C005E4">
                            <w:pPr>
                              <w:jc w:val="center"/>
                              <w:rPr>
                                <w:b/>
                              </w:rPr>
                            </w:pPr>
                            <w:r w:rsidRPr="00C92253">
                              <w:rPr>
                                <w:b/>
                              </w:rPr>
                              <w:t>19</w:t>
                            </w:r>
                          </w:p>
                        </w:tc>
                        <w:tc>
                          <w:tcPr>
                            <w:tcW w:w="916" w:type="dxa"/>
                          </w:tcPr>
                          <w:p w:rsidR="00C005E4" w:rsidRPr="00C92253" w:rsidRDefault="00C92253" w:rsidP="00C005E4">
                            <w:pPr>
                              <w:jc w:val="center"/>
                              <w:rPr>
                                <w:b/>
                              </w:rPr>
                            </w:pPr>
                            <w:r w:rsidRPr="00C92253">
                              <w:rPr>
                                <w:b/>
                              </w:rPr>
                              <w:t>20</w:t>
                            </w:r>
                          </w:p>
                        </w:tc>
                      </w:tr>
                      <w:tr w:rsidR="00C005E4" w:rsidTr="00C92253">
                        <w:trPr>
                          <w:jc w:val="center"/>
                        </w:trPr>
                        <w:tc>
                          <w:tcPr>
                            <w:tcW w:w="915" w:type="dxa"/>
                          </w:tcPr>
                          <w:p w:rsidR="00C005E4" w:rsidRDefault="00C92253" w:rsidP="00C005E4">
                            <w:pPr>
                              <w:jc w:val="center"/>
                            </w:pPr>
                            <w:r>
                              <w:t>B</w:t>
                            </w:r>
                          </w:p>
                        </w:tc>
                        <w:tc>
                          <w:tcPr>
                            <w:tcW w:w="915" w:type="dxa"/>
                          </w:tcPr>
                          <w:p w:rsidR="00C005E4" w:rsidRDefault="00935333" w:rsidP="00C005E4">
                            <w:pPr>
                              <w:jc w:val="center"/>
                            </w:pPr>
                            <w:r>
                              <w:t>D</w:t>
                            </w:r>
                          </w:p>
                        </w:tc>
                        <w:tc>
                          <w:tcPr>
                            <w:tcW w:w="915" w:type="dxa"/>
                          </w:tcPr>
                          <w:p w:rsidR="00C005E4" w:rsidRDefault="00935333" w:rsidP="00C005E4">
                            <w:pPr>
                              <w:jc w:val="center"/>
                            </w:pPr>
                            <w:r>
                              <w:t>D</w:t>
                            </w:r>
                          </w:p>
                        </w:tc>
                        <w:tc>
                          <w:tcPr>
                            <w:tcW w:w="916" w:type="dxa"/>
                          </w:tcPr>
                          <w:p w:rsidR="00C005E4" w:rsidRDefault="00935333" w:rsidP="00C005E4">
                            <w:pPr>
                              <w:jc w:val="center"/>
                            </w:pPr>
                            <w:r>
                              <w:t>D</w:t>
                            </w:r>
                          </w:p>
                        </w:tc>
                        <w:tc>
                          <w:tcPr>
                            <w:tcW w:w="916" w:type="dxa"/>
                          </w:tcPr>
                          <w:p w:rsidR="00C005E4" w:rsidRDefault="00935333" w:rsidP="00C005E4">
                            <w:pPr>
                              <w:jc w:val="center"/>
                            </w:pPr>
                            <w:r>
                              <w:t>A</w:t>
                            </w:r>
                          </w:p>
                        </w:tc>
                        <w:tc>
                          <w:tcPr>
                            <w:tcW w:w="916" w:type="dxa"/>
                          </w:tcPr>
                          <w:p w:rsidR="00C005E4" w:rsidRDefault="00935333" w:rsidP="00C005E4">
                            <w:pPr>
                              <w:jc w:val="center"/>
                            </w:pPr>
                            <w:r>
                              <w:t>C</w:t>
                            </w:r>
                          </w:p>
                        </w:tc>
                        <w:tc>
                          <w:tcPr>
                            <w:tcW w:w="916" w:type="dxa"/>
                          </w:tcPr>
                          <w:p w:rsidR="00C005E4" w:rsidRDefault="00935333" w:rsidP="00C005E4">
                            <w:pPr>
                              <w:jc w:val="center"/>
                            </w:pPr>
                            <w:r>
                              <w:t>B</w:t>
                            </w:r>
                          </w:p>
                        </w:tc>
                        <w:tc>
                          <w:tcPr>
                            <w:tcW w:w="916" w:type="dxa"/>
                          </w:tcPr>
                          <w:p w:rsidR="00C005E4" w:rsidRDefault="00935333" w:rsidP="00C005E4">
                            <w:pPr>
                              <w:jc w:val="center"/>
                            </w:pPr>
                            <w:r>
                              <w:t>A</w:t>
                            </w:r>
                          </w:p>
                        </w:tc>
                        <w:tc>
                          <w:tcPr>
                            <w:tcW w:w="916" w:type="dxa"/>
                          </w:tcPr>
                          <w:p w:rsidR="00C005E4" w:rsidRDefault="00935333" w:rsidP="00C005E4">
                            <w:pPr>
                              <w:jc w:val="center"/>
                            </w:pPr>
                            <w:r>
                              <w:t>D</w:t>
                            </w:r>
                          </w:p>
                        </w:tc>
                        <w:tc>
                          <w:tcPr>
                            <w:tcW w:w="916" w:type="dxa"/>
                          </w:tcPr>
                          <w:p w:rsidR="00C005E4" w:rsidRDefault="00935333" w:rsidP="00C005E4">
                            <w:pPr>
                              <w:jc w:val="center"/>
                            </w:pPr>
                            <w:r>
                              <w:t>B</w:t>
                            </w:r>
                          </w:p>
                        </w:tc>
                      </w:tr>
                    </w:tbl>
                    <w:p w:rsidR="00C005E4" w:rsidRDefault="00C005E4" w:rsidP="00C005E4">
                      <w:pPr>
                        <w:jc w:val="center"/>
                      </w:pPr>
                    </w:p>
                  </w:txbxContent>
                </v:textbox>
              </v:rect>
            </w:pict>
          </mc:Fallback>
        </mc:AlternateContent>
      </w:r>
    </w:p>
    <w:sectPr w:rsidR="00BF61A6" w:rsidRPr="004527F3" w:rsidSect="00BF61A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2C"/>
    <w:rsid w:val="000762A0"/>
    <w:rsid w:val="00122AE5"/>
    <w:rsid w:val="0014466A"/>
    <w:rsid w:val="0016242C"/>
    <w:rsid w:val="001911E8"/>
    <w:rsid w:val="001931E1"/>
    <w:rsid w:val="00295B7D"/>
    <w:rsid w:val="0034330D"/>
    <w:rsid w:val="003766EC"/>
    <w:rsid w:val="004527F3"/>
    <w:rsid w:val="00455A73"/>
    <w:rsid w:val="00487DAD"/>
    <w:rsid w:val="0052561D"/>
    <w:rsid w:val="005C1299"/>
    <w:rsid w:val="00607569"/>
    <w:rsid w:val="006B50D5"/>
    <w:rsid w:val="007E0DC1"/>
    <w:rsid w:val="007E6E61"/>
    <w:rsid w:val="008E50F7"/>
    <w:rsid w:val="00935333"/>
    <w:rsid w:val="00B76B7A"/>
    <w:rsid w:val="00BC51F8"/>
    <w:rsid w:val="00BF61A6"/>
    <w:rsid w:val="00C005E4"/>
    <w:rsid w:val="00C92253"/>
    <w:rsid w:val="00CC7453"/>
    <w:rsid w:val="00DD790E"/>
    <w:rsid w:val="00EF6D11"/>
    <w:rsid w:val="00F22F8B"/>
    <w:rsid w:val="00F230B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6242C"/>
    <w:pPr>
      <w:spacing w:after="0" w:line="240" w:lineRule="auto"/>
    </w:pPr>
  </w:style>
  <w:style w:type="paragraph" w:styleId="BalonMetni">
    <w:name w:val="Balloon Text"/>
    <w:basedOn w:val="Normal"/>
    <w:link w:val="BalonMetniChar"/>
    <w:uiPriority w:val="99"/>
    <w:semiHidden/>
    <w:unhideWhenUsed/>
    <w:rsid w:val="000762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62A0"/>
    <w:rPr>
      <w:rFonts w:ascii="Tahoma" w:hAnsi="Tahoma" w:cs="Tahoma"/>
      <w:sz w:val="16"/>
      <w:szCs w:val="16"/>
    </w:rPr>
  </w:style>
  <w:style w:type="table" w:styleId="TabloKlavuzu">
    <w:name w:val="Table Grid"/>
    <w:basedOn w:val="NormalTablo"/>
    <w:uiPriority w:val="39"/>
    <w:rsid w:val="00C0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6242C"/>
    <w:pPr>
      <w:spacing w:after="0" w:line="240" w:lineRule="auto"/>
    </w:pPr>
  </w:style>
  <w:style w:type="paragraph" w:styleId="BalonMetni">
    <w:name w:val="Balloon Text"/>
    <w:basedOn w:val="Normal"/>
    <w:link w:val="BalonMetniChar"/>
    <w:uiPriority w:val="99"/>
    <w:semiHidden/>
    <w:unhideWhenUsed/>
    <w:rsid w:val="000762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62A0"/>
    <w:rPr>
      <w:rFonts w:ascii="Tahoma" w:hAnsi="Tahoma" w:cs="Tahoma"/>
      <w:sz w:val="16"/>
      <w:szCs w:val="16"/>
    </w:rPr>
  </w:style>
  <w:style w:type="table" w:styleId="TabloKlavuzu">
    <w:name w:val="Table Grid"/>
    <w:basedOn w:val="NormalTablo"/>
    <w:uiPriority w:val="39"/>
    <w:rsid w:val="00C0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2022-12-27T20:01:00Z</dcterms:created>
  <dcterms:modified xsi:type="dcterms:W3CDTF">2022-12-27T20:01:00Z</dcterms:modified>
</cp:coreProperties>
</file>