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5E0BE4" w:rsidRDefault="003810BE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5E0BE4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3810BE" w:rsidTr="00C711B2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3810BE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Sosyal Bilgiler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3810BE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9599D" w:rsidRPr="003810BE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3810BE" w:rsidRDefault="00354FC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KÜLTÜR VE MİRAS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3810BE" w:rsidRDefault="00AE2661" w:rsidP="0068421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OSMANLI FETİH POLİTİKASI</w:t>
            </w:r>
            <w:bookmarkStart w:id="0" w:name="_GoBack"/>
            <w:bookmarkEnd w:id="0"/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3810BE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015B2" w:rsidRPr="003810BE">
              <w:rPr>
                <w:rFonts w:ascii="Times New Roman" w:hAnsi="Times New Roman" w:cs="Times New Roman"/>
                <w:sz w:val="24"/>
                <w:szCs w:val="24"/>
              </w:rPr>
              <w:t>’+40’=8</w:t>
            </w: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3810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3810BE" w:rsidTr="00C711B2">
        <w:trPr>
          <w:jc w:val="center"/>
        </w:trPr>
        <w:tc>
          <w:tcPr>
            <w:tcW w:w="2235" w:type="dxa"/>
          </w:tcPr>
          <w:p w:rsidR="005B502D" w:rsidRPr="003810BE" w:rsidRDefault="005B5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3810BE" w:rsidRDefault="008A7092" w:rsidP="00C711B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24-30</w:t>
            </w:r>
            <w:r w:rsidR="00684217" w:rsidRPr="003810BE">
              <w:rPr>
                <w:rFonts w:ascii="Times New Roman" w:hAnsi="Times New Roman" w:cs="Times New Roman"/>
                <w:sz w:val="24"/>
                <w:szCs w:val="24"/>
              </w:rPr>
              <w:t xml:space="preserve"> Ekim</w:t>
            </w:r>
            <w:r w:rsidR="005E0BE4" w:rsidRPr="00381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7A5A" w:rsidRPr="003810B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3810BE" w:rsidTr="003810BE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3810BE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3810BE" w:rsidRDefault="007A39F0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8A7092" w:rsidP="005B502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8A709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SB.7.2.2. Osmanlı Devleti’nin fetih siyasetini örnekler üzerinden analiz eder.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125" w:rsidRPr="003810BE" w:rsidRDefault="00EC6125" w:rsidP="00EC612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Değer: Kültürel mirasa duyarlılık </w:t>
            </w:r>
          </w:p>
          <w:p w:rsidR="00AB1558" w:rsidRPr="003810BE" w:rsidRDefault="00EC6125" w:rsidP="00EC612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Beceri: Estetik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3810BE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3810BE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C711B2" w:rsidP="00C711B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 xml:space="preserve">Ders Kitabı, Akıllı Tahta, </w:t>
            </w:r>
            <w:r w:rsidR="00AB2E37" w:rsidRPr="003810BE">
              <w:rPr>
                <w:rFonts w:ascii="Times New Roman" w:hAnsi="Times New Roman" w:cs="Times New Roman"/>
                <w:sz w:val="24"/>
                <w:szCs w:val="24"/>
              </w:rPr>
              <w:t xml:space="preserve">EBA, </w:t>
            </w: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 xml:space="preserve">MEB </w:t>
            </w:r>
            <w:r w:rsidR="00AB2E37" w:rsidRPr="003810BE">
              <w:rPr>
                <w:rFonts w:ascii="Times New Roman" w:hAnsi="Times New Roman" w:cs="Times New Roman"/>
                <w:sz w:val="24"/>
                <w:szCs w:val="24"/>
              </w:rPr>
              <w:t>Kazanım Testleri</w:t>
            </w:r>
            <w:r w:rsidR="00B92E44" w:rsidRPr="003810BE">
              <w:rPr>
                <w:rFonts w:ascii="Times New Roman" w:hAnsi="Times New Roman" w:cs="Times New Roman"/>
                <w:sz w:val="24"/>
                <w:szCs w:val="24"/>
              </w:rPr>
              <w:t>, MEB Çalışma Fasikülleri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3810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3810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3810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3810BE" w:rsidRDefault="003810BE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  <w:p w:rsidR="00757431" w:rsidRDefault="00C761A3" w:rsidP="00757431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810B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757431" w:rsidRPr="003810B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proofErr w:type="spellEnd"/>
          </w:p>
          <w:p w:rsidR="00C761A3" w:rsidRPr="003810BE" w:rsidRDefault="00C761A3" w:rsidP="00757431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35" w:rsidRPr="003810BE" w:rsidRDefault="00B2659C" w:rsidP="008015B2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İstimalet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politikası anlatılacak.</w:t>
            </w:r>
          </w:p>
          <w:p w:rsidR="005E4642" w:rsidRDefault="00B2659C" w:rsidP="00C901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Osmanlı fetih politikası ve</w:t>
            </w:r>
            <w:r w:rsidR="005E4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millet</w:t>
            </w:r>
            <w:r w:rsidR="005E4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sistemi anlatılacak</w:t>
            </w:r>
            <w:r w:rsidR="00C90135"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E4642" w:rsidRDefault="00B2659C" w:rsidP="00C901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İstanbul’un fethinin nedenleri ve sonuçları anlatılacak.</w:t>
            </w:r>
          </w:p>
          <w:p w:rsidR="00C90135" w:rsidRPr="003810BE" w:rsidRDefault="00B2659C" w:rsidP="00C901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Fatih dönemi, Yavuz dönemi ve Kanuni dönemine kısaca değinilecek.</w:t>
            </w:r>
          </w:p>
          <w:p w:rsidR="00C90135" w:rsidRPr="003810BE" w:rsidRDefault="00C90135" w:rsidP="00C901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cevaplandırılacak.</w:t>
            </w:r>
          </w:p>
          <w:p w:rsidR="00C90135" w:rsidRPr="003810BE" w:rsidRDefault="00C90135" w:rsidP="00C901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DF190D" w:rsidRDefault="00C90135" w:rsidP="00DF190D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DF190D" w:rsidRPr="00DF190D" w:rsidRDefault="00DF190D" w:rsidP="00DF190D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0135" w:rsidRPr="003810BE" w:rsidRDefault="00C90135" w:rsidP="00033075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3810BE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F0620F"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3810BE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3810B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EBA etkinlikleri ve Kazanım Testlerinden yararlanılabilir.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F4" w:rsidRPr="003810BE" w:rsidRDefault="00DA68F4" w:rsidP="00DA68F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C761A3">
              <w:rPr>
                <w:rFonts w:ascii="Times New Roman" w:hAnsi="Times New Roman" w:cs="Times New Roman"/>
                <w:sz w:val="24"/>
                <w:szCs w:val="24"/>
              </w:rPr>
              <w:t>Osmanlı fetih politikası nasıl işlemiştir?</w:t>
            </w:r>
            <w:r w:rsidR="00C761A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C761A3">
              <w:rPr>
                <w:rFonts w:ascii="Times New Roman" w:hAnsi="Times New Roman" w:cs="Times New Roman"/>
                <w:sz w:val="24"/>
                <w:szCs w:val="24"/>
              </w:rPr>
              <w:t>İstimalet</w:t>
            </w:r>
            <w:r w:rsidR="00DF190D">
              <w:rPr>
                <w:rFonts w:ascii="Times New Roman" w:hAnsi="Times New Roman" w:cs="Times New Roman"/>
                <w:sz w:val="24"/>
                <w:szCs w:val="24"/>
              </w:rPr>
              <w:t xml:space="preserve"> politikasının amacı nedir</w:t>
            </w: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A68F4" w:rsidRPr="003810BE" w:rsidRDefault="00DA68F4" w:rsidP="00DA68F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C761A3">
              <w:rPr>
                <w:rFonts w:ascii="Times New Roman" w:hAnsi="Times New Roman" w:cs="Times New Roman"/>
                <w:sz w:val="24"/>
                <w:szCs w:val="24"/>
              </w:rPr>
              <w:t>İstanbul’un fethinin nedenleri nelerdir?</w:t>
            </w:r>
            <w:r w:rsidR="00DF1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1AD6" w:rsidRDefault="00DA68F4" w:rsidP="00C761A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="00C761A3">
              <w:rPr>
                <w:rFonts w:ascii="Times New Roman" w:hAnsi="Times New Roman" w:cs="Times New Roman"/>
                <w:sz w:val="24"/>
                <w:szCs w:val="24"/>
              </w:rPr>
              <w:t>Mısır seferinin sonuçları nelerdir</w:t>
            </w:r>
            <w:r w:rsidR="00DF190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C761A3" w:rsidRPr="003810BE" w:rsidRDefault="00C761A3" w:rsidP="00C761A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33075" w:rsidRDefault="00033075" w:rsidP="009449F1">
      <w:pPr>
        <w:pStyle w:val="AralkYok"/>
        <w:rPr>
          <w:rFonts w:ascii="Times New Roman" w:hAnsi="Times New Roman" w:cs="Times New Roman"/>
        </w:rPr>
      </w:pPr>
    </w:p>
    <w:p w:rsidR="009A4001" w:rsidRPr="005E0BE4" w:rsidRDefault="00805D01" w:rsidP="009449F1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5E0BE4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  <w:t>Uygundur</w:t>
      </w:r>
      <w:r w:rsidR="00DD36EE" w:rsidRPr="005E0BE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1B27AE" w:rsidRPr="005E0BE4">
        <w:rPr>
          <w:rFonts w:ascii="Times New Roman" w:hAnsi="Times New Roman" w:cs="Times New Roman"/>
        </w:rPr>
        <w:t xml:space="preserve">           </w:t>
      </w:r>
      <w:proofErr w:type="gramStart"/>
      <w:r w:rsidR="00DD36EE" w:rsidRPr="005E0BE4">
        <w:rPr>
          <w:rFonts w:ascii="Times New Roman" w:hAnsi="Times New Roman" w:cs="Times New Roman"/>
        </w:rPr>
        <w:t>………………….</w:t>
      </w:r>
      <w:proofErr w:type="gramEnd"/>
      <w:r w:rsidR="00DD36EE" w:rsidRPr="005E0BE4">
        <w:rPr>
          <w:rFonts w:ascii="Times New Roman" w:hAnsi="Times New Roman" w:cs="Times New Roman"/>
        </w:rPr>
        <w:t xml:space="preserve">       </w:t>
      </w:r>
      <w:r w:rsidR="00DD36EE" w:rsidRPr="005E0BE4">
        <w:rPr>
          <w:rFonts w:ascii="Times New Roman" w:hAnsi="Times New Roman" w:cs="Times New Roman"/>
        </w:rPr>
        <w:br/>
        <w:t xml:space="preserve">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1B27AE" w:rsidRPr="005E0BE4">
        <w:rPr>
          <w:rFonts w:ascii="Times New Roman" w:hAnsi="Times New Roman" w:cs="Times New Roman"/>
        </w:rPr>
        <w:t xml:space="preserve">           </w:t>
      </w:r>
      <w:r w:rsidR="00DD36EE" w:rsidRPr="005E0BE4">
        <w:rPr>
          <w:rFonts w:ascii="Times New Roman" w:hAnsi="Times New Roman" w:cs="Times New Roman"/>
        </w:rPr>
        <w:t>Okul Müdürü</w:t>
      </w:r>
    </w:p>
    <w:sectPr w:rsidR="009A4001" w:rsidRPr="005E0BE4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3405D20"/>
    <w:multiLevelType w:val="hybridMultilevel"/>
    <w:tmpl w:val="DB7A9A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68E5"/>
    <w:rsid w:val="00021AD6"/>
    <w:rsid w:val="00033075"/>
    <w:rsid w:val="000B6DD2"/>
    <w:rsid w:val="0011258A"/>
    <w:rsid w:val="00132E22"/>
    <w:rsid w:val="00174261"/>
    <w:rsid w:val="001B27AE"/>
    <w:rsid w:val="001C7083"/>
    <w:rsid w:val="001F0F0C"/>
    <w:rsid w:val="00270818"/>
    <w:rsid w:val="002C1E0E"/>
    <w:rsid w:val="003207C7"/>
    <w:rsid w:val="00354FC5"/>
    <w:rsid w:val="00362CF0"/>
    <w:rsid w:val="00372A98"/>
    <w:rsid w:val="003810BE"/>
    <w:rsid w:val="003A1F07"/>
    <w:rsid w:val="003A7475"/>
    <w:rsid w:val="003E159B"/>
    <w:rsid w:val="00416C36"/>
    <w:rsid w:val="004314C6"/>
    <w:rsid w:val="00492C9E"/>
    <w:rsid w:val="0049529D"/>
    <w:rsid w:val="004B11F9"/>
    <w:rsid w:val="00510705"/>
    <w:rsid w:val="0053171E"/>
    <w:rsid w:val="00571AD7"/>
    <w:rsid w:val="005B502D"/>
    <w:rsid w:val="005D101F"/>
    <w:rsid w:val="005E0BE4"/>
    <w:rsid w:val="005E4642"/>
    <w:rsid w:val="0061709B"/>
    <w:rsid w:val="00684217"/>
    <w:rsid w:val="006C3579"/>
    <w:rsid w:val="0072398D"/>
    <w:rsid w:val="00725548"/>
    <w:rsid w:val="00736CFE"/>
    <w:rsid w:val="007538B6"/>
    <w:rsid w:val="00756159"/>
    <w:rsid w:val="00757431"/>
    <w:rsid w:val="00757B64"/>
    <w:rsid w:val="00766D01"/>
    <w:rsid w:val="007A39F0"/>
    <w:rsid w:val="007B5EB2"/>
    <w:rsid w:val="007D1378"/>
    <w:rsid w:val="008015B2"/>
    <w:rsid w:val="00805D01"/>
    <w:rsid w:val="00850764"/>
    <w:rsid w:val="00880F34"/>
    <w:rsid w:val="00890BCE"/>
    <w:rsid w:val="008A7092"/>
    <w:rsid w:val="00935121"/>
    <w:rsid w:val="009449F1"/>
    <w:rsid w:val="00967A8C"/>
    <w:rsid w:val="009947A1"/>
    <w:rsid w:val="009A4001"/>
    <w:rsid w:val="009F420E"/>
    <w:rsid w:val="00A27BBA"/>
    <w:rsid w:val="00A35CFD"/>
    <w:rsid w:val="00A72FC2"/>
    <w:rsid w:val="00AB1558"/>
    <w:rsid w:val="00AB2E37"/>
    <w:rsid w:val="00AB64F4"/>
    <w:rsid w:val="00AE2661"/>
    <w:rsid w:val="00AE4B3C"/>
    <w:rsid w:val="00AE4EB6"/>
    <w:rsid w:val="00B2659C"/>
    <w:rsid w:val="00B43D00"/>
    <w:rsid w:val="00B57A5A"/>
    <w:rsid w:val="00B92E44"/>
    <w:rsid w:val="00BC0CF8"/>
    <w:rsid w:val="00BD7B99"/>
    <w:rsid w:val="00C27615"/>
    <w:rsid w:val="00C52D9E"/>
    <w:rsid w:val="00C711B2"/>
    <w:rsid w:val="00C761A3"/>
    <w:rsid w:val="00C90135"/>
    <w:rsid w:val="00C94704"/>
    <w:rsid w:val="00CA102B"/>
    <w:rsid w:val="00D03816"/>
    <w:rsid w:val="00D2205F"/>
    <w:rsid w:val="00D87A07"/>
    <w:rsid w:val="00D93E5B"/>
    <w:rsid w:val="00DA68F4"/>
    <w:rsid w:val="00DA7A3B"/>
    <w:rsid w:val="00DC6332"/>
    <w:rsid w:val="00DD36EE"/>
    <w:rsid w:val="00DF190D"/>
    <w:rsid w:val="00E118D2"/>
    <w:rsid w:val="00E80DCA"/>
    <w:rsid w:val="00E93767"/>
    <w:rsid w:val="00E9599D"/>
    <w:rsid w:val="00EC6125"/>
    <w:rsid w:val="00F0620F"/>
    <w:rsid w:val="00F3060D"/>
    <w:rsid w:val="00FB20A3"/>
    <w:rsid w:val="00FE2693"/>
    <w:rsid w:val="00FE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dcterms:created xsi:type="dcterms:W3CDTF">2022-10-17T20:19:00Z</dcterms:created>
  <dcterms:modified xsi:type="dcterms:W3CDTF">2022-10-17T20:24:00Z</dcterms:modified>
</cp:coreProperties>
</file>