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D93E5B" w:rsidRDefault="00EC6125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C6125">
              <w:rPr>
                <w:rFonts w:ascii="Times New Roman" w:hAnsi="Times New Roman" w:cs="Times New Roman"/>
              </w:rPr>
              <w:t>BİR DEVLET DOĞUYOR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354FC5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684217">
              <w:rPr>
                <w:rFonts w:ascii="Times New Roman" w:hAnsi="Times New Roman" w:cs="Times New Roman"/>
              </w:rPr>
              <w:t xml:space="preserve"> Ekim</w:t>
            </w:r>
            <w:r w:rsidR="005E0BE4">
              <w:rPr>
                <w:rFonts w:ascii="Times New Roman" w:hAnsi="Times New Roman" w:cs="Times New Roman"/>
              </w:rPr>
              <w:t xml:space="preserve"> </w:t>
            </w:r>
            <w:r w:rsidR="00B57A5A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EC6125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C6125">
              <w:rPr>
                <w:rFonts w:ascii="Times New Roman" w:eastAsia="Arial" w:hAnsi="Times New Roman" w:cs="Times New Roman"/>
                <w:b/>
              </w:rPr>
              <w:t>SB.7.2.1. Tarihsel olay ve yorumlara dayanarak Osmanlı Devleti’nin siyasi güç olarak ortaya çıkış sürecini ve bu süreci etkileyen faktörleri açıklar.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EC6125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125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</w:p>
          <w:p w:rsidR="00AB1558" w:rsidRPr="005E0BE4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6125">
              <w:rPr>
                <w:rFonts w:ascii="Times New Roman" w:eastAsia="Times New Roman" w:hAnsi="Times New Roman" w:cs="Times New Roman"/>
              </w:rPr>
              <w:t>Beceri: Estetik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1F0F0C" w:rsidRDefault="001F0F0C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Tekfur, uç beyliği, gayrimüslim</w:t>
            </w:r>
            <w:r w:rsidR="00890BC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90BCE" w:rsidRPr="001F0F0C">
              <w:rPr>
                <w:rFonts w:ascii="Times New Roman" w:eastAsia="Times New Roman" w:hAnsi="Times New Roman" w:cs="Times New Roman"/>
              </w:rPr>
              <w:t>kavramlarının açıklamaları yapılır.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="0053171E">
              <w:rPr>
                <w:rFonts w:ascii="Times New Roman" w:eastAsia="Times New Roman" w:hAnsi="Times New Roman" w:cs="Times New Roman"/>
              </w:rPr>
              <w:t xml:space="preserve">ve okuma parçaları 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Default="001F0F0C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40’ta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Şeyh Edebali nasihati okutulur ve yorumlanır.</w:t>
            </w:r>
            <w:r w:rsidR="00F306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F0F0C" w:rsidRDefault="001F0F0C" w:rsidP="001F0F0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F0F0C">
              <w:rPr>
                <w:rFonts w:ascii="Times New Roman" w:eastAsia="Times New Roman" w:hAnsi="Times New Roman" w:cs="Times New Roman"/>
              </w:rPr>
              <w:t>Osmanlı Beyliği’nin kısa</w:t>
            </w:r>
            <w:r>
              <w:rPr>
                <w:rFonts w:ascii="Times New Roman" w:eastAsia="Times New Roman" w:hAnsi="Times New Roman" w:cs="Times New Roman"/>
              </w:rPr>
              <w:t xml:space="preserve"> sürede güçlenmesinin sebepleri üzerinde durulur.</w:t>
            </w:r>
          </w:p>
          <w:p w:rsidR="001F0F0C" w:rsidRDefault="001F0F0C" w:rsidP="001F0F0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İskan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politikası </w:t>
            </w:r>
            <w:r w:rsidR="00DA68F4">
              <w:rPr>
                <w:rFonts w:ascii="Times New Roman" w:eastAsia="Times New Roman" w:hAnsi="Times New Roman" w:cs="Times New Roman"/>
              </w:rPr>
              <w:t xml:space="preserve">metni okutulur ve </w:t>
            </w:r>
            <w:r>
              <w:rPr>
                <w:rFonts w:ascii="Times New Roman" w:eastAsia="Times New Roman" w:hAnsi="Times New Roman" w:cs="Times New Roman"/>
              </w:rPr>
              <w:t>açıkla</w:t>
            </w:r>
            <w:r w:rsidR="00DA68F4">
              <w:rPr>
                <w:rFonts w:ascii="Times New Roman" w:eastAsia="Times New Roman" w:hAnsi="Times New Roman" w:cs="Times New Roman"/>
              </w:rPr>
              <w:t>malar yapıl</w:t>
            </w:r>
            <w:r>
              <w:rPr>
                <w:rFonts w:ascii="Times New Roman" w:eastAsia="Times New Roman" w:hAnsi="Times New Roman" w:cs="Times New Roman"/>
              </w:rPr>
              <w:t>ır.</w:t>
            </w:r>
          </w:p>
          <w:p w:rsidR="00FB20A3" w:rsidRDefault="00DA68F4" w:rsidP="00DA68F4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DA68F4">
              <w:rPr>
                <w:rFonts w:ascii="Times New Roman" w:eastAsia="Times New Roman" w:hAnsi="Times New Roman" w:cs="Times New Roman"/>
              </w:rPr>
              <w:t xml:space="preserve">Osmanlı Devletinde ordu </w:t>
            </w:r>
            <w:proofErr w:type="gramStart"/>
            <w:r w:rsidRPr="00DA68F4">
              <w:rPr>
                <w:rFonts w:ascii="Times New Roman" w:eastAsia="Times New Roman" w:hAnsi="Times New Roman" w:cs="Times New Roman"/>
              </w:rPr>
              <w:t xml:space="preserve">teşkilatı </w:t>
            </w:r>
            <w:r>
              <w:t xml:space="preserve"> </w:t>
            </w:r>
            <w:r w:rsidRPr="00DA68F4">
              <w:rPr>
                <w:rFonts w:ascii="Times New Roman" w:eastAsia="Times New Roman" w:hAnsi="Times New Roman" w:cs="Times New Roman"/>
              </w:rPr>
              <w:t>metni</w:t>
            </w:r>
            <w:proofErr w:type="gramEnd"/>
            <w:r w:rsidRPr="00DA68F4">
              <w:rPr>
                <w:rFonts w:ascii="Times New Roman" w:eastAsia="Times New Roman" w:hAnsi="Times New Roman" w:cs="Times New Roman"/>
              </w:rPr>
              <w:t xml:space="preserve"> okutulur ve aç</w:t>
            </w:r>
            <w:r>
              <w:rPr>
                <w:rFonts w:ascii="Times New Roman" w:eastAsia="Times New Roman" w:hAnsi="Times New Roman" w:cs="Times New Roman"/>
              </w:rPr>
              <w:t>ıklamalar yapıl</w:t>
            </w:r>
            <w:r w:rsidRPr="00DA68F4">
              <w:rPr>
                <w:rFonts w:ascii="Times New Roman" w:eastAsia="Times New Roman" w:hAnsi="Times New Roman" w:cs="Times New Roman"/>
              </w:rPr>
              <w:t>ır.</w:t>
            </w:r>
          </w:p>
          <w:p w:rsidR="00DA68F4" w:rsidRPr="00DA68F4" w:rsidRDefault="00DA68F4" w:rsidP="00DA68F4">
            <w:pPr>
              <w:pStyle w:val="ListeParagraf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 ve MEB Kazanım Testlerinden konu ile ilgili sorular çözülür.</w:t>
            </w:r>
          </w:p>
          <w:p w:rsidR="00AB64F4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Osmanlı Devletinin kur</w:t>
            </w: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ucusu olan Kayı boyu, Oğuzların Bozok koluna mensuptur. </w:t>
            </w: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Kayı boyu Malazgirt Zaferi</w:t>
            </w: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nden sonra Anadolu’ya gelmiş ve </w:t>
            </w: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Selçuklular tarafından Bi</w:t>
            </w: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zans sınırına uç beyliği olarak yerleştirilmiştir. </w:t>
            </w: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Ertuğrul Gaz</w:t>
            </w: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i’den sonra Kayı boyunun başına Osman Bey geçmiştir. </w:t>
            </w: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Osman Bey</w:t>
            </w: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’in 1299 yılında bağımsızlığını </w:t>
            </w: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ilan etmesi ile Osmanlı Devleti kurulmuştur.</w:t>
            </w:r>
          </w:p>
          <w:p w:rsidR="007D1378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Osmanlı Devletinin kısa sürede büyüme nedenleri</w:t>
            </w:r>
          </w:p>
          <w:p w:rsidR="007D1378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 Anadolu ve Balkanlarda siyasi birliğin bulunmaması</w:t>
            </w:r>
          </w:p>
          <w:p w:rsidR="007D1378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 Merkeziyetçi yönetim anlayışı</w:t>
            </w:r>
          </w:p>
          <w:p w:rsidR="007D1378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 Adaletli ve hoşgörülü bir politika izlenmesi</w:t>
            </w:r>
          </w:p>
          <w:p w:rsidR="007D1378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 Ahi teşkilatının desteğinin sağlanması</w:t>
            </w:r>
          </w:p>
          <w:p w:rsidR="007D1378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 Balkanlarda uygulanan </w:t>
            </w:r>
            <w:proofErr w:type="gramStart"/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iskan</w:t>
            </w:r>
            <w:proofErr w:type="gramEnd"/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siyaseti</w:t>
            </w:r>
          </w:p>
          <w:p w:rsidR="007D1378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 Yetenekli devlet adaml</w:t>
            </w:r>
            <w:bookmarkStart w:id="0" w:name="_GoBack"/>
            <w:bookmarkEnd w:id="0"/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arının iş başına gelmesi</w:t>
            </w:r>
          </w:p>
          <w:p w:rsidR="007D1378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 Gaza ve cihat politikası</w:t>
            </w:r>
          </w:p>
          <w:p w:rsidR="007D1378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 Bizans sınırında kurulmuş olması (Coğrafi konum)</w:t>
            </w:r>
          </w:p>
          <w:p w:rsidR="007D1378" w:rsidRPr="000B6DD2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 </w:t>
            </w:r>
            <w:proofErr w:type="spellStart"/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Bizansın</w:t>
            </w:r>
            <w:proofErr w:type="spellEnd"/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zayıf durumda olması</w:t>
            </w:r>
          </w:p>
          <w:p w:rsidR="007D1378" w:rsidRPr="00AE4B3C" w:rsidRDefault="007D1378" w:rsidP="007D137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 Güçlü bir ordu teşkilatının bulunması </w:t>
            </w:r>
            <w:proofErr w:type="spellStart"/>
            <w:r w:rsidRPr="000B6DD2">
              <w:rPr>
                <w:rFonts w:ascii="Times New Roman" w:eastAsia="Times New Roman" w:hAnsi="Times New Roman" w:cs="Times New Roman"/>
                <w:sz w:val="20"/>
                <w:szCs w:val="20"/>
              </w:rPr>
              <w:t>vb</w:t>
            </w:r>
            <w:proofErr w:type="spellEnd"/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F4" w:rsidRPr="000B6DD2" w:rsidRDefault="00DA68F4" w:rsidP="00DA68F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hAnsi="Times New Roman" w:cs="Times New Roman"/>
                <w:sz w:val="20"/>
                <w:szCs w:val="20"/>
              </w:rPr>
              <w:t>1-Osmanlı Devletinin kurulduğu sırada Anadolu ve Balkanların durumu nasıldır?</w:t>
            </w:r>
          </w:p>
          <w:p w:rsidR="00DA68F4" w:rsidRPr="000B6DD2" w:rsidRDefault="00DA68F4" w:rsidP="00DA68F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hAnsi="Times New Roman" w:cs="Times New Roman"/>
                <w:sz w:val="20"/>
                <w:szCs w:val="20"/>
              </w:rPr>
              <w:t>2-Osmanlı Devletinin kısa sürede büyümesini sağlayan nedenler nelerdir?</w:t>
            </w:r>
          </w:p>
          <w:p w:rsidR="00DA68F4" w:rsidRPr="000B6DD2" w:rsidRDefault="00DA68F4" w:rsidP="00DA68F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B6DD2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proofErr w:type="gramStart"/>
            <w:r w:rsidRPr="000B6DD2">
              <w:rPr>
                <w:rFonts w:ascii="Times New Roman" w:hAnsi="Times New Roman" w:cs="Times New Roman"/>
                <w:sz w:val="20"/>
                <w:szCs w:val="20"/>
              </w:rPr>
              <w:t>İskan</w:t>
            </w:r>
            <w:proofErr w:type="gramEnd"/>
            <w:r w:rsidRPr="000B6DD2">
              <w:rPr>
                <w:rFonts w:ascii="Times New Roman" w:hAnsi="Times New Roman" w:cs="Times New Roman"/>
                <w:sz w:val="20"/>
                <w:szCs w:val="20"/>
              </w:rPr>
              <w:t xml:space="preserve"> politikası nedir, faydaları nelerdir?</w:t>
            </w:r>
          </w:p>
          <w:p w:rsidR="00021AD6" w:rsidRPr="005E0BE4" w:rsidRDefault="00DA68F4" w:rsidP="00DA68F4">
            <w:pPr>
              <w:pStyle w:val="AralkYok"/>
              <w:rPr>
                <w:rFonts w:ascii="Times New Roman" w:hAnsi="Times New Roman" w:cs="Times New Roman"/>
              </w:rPr>
            </w:pPr>
            <w:r w:rsidRPr="000B6DD2">
              <w:rPr>
                <w:rFonts w:ascii="Times New Roman" w:hAnsi="Times New Roman" w:cs="Times New Roman"/>
                <w:sz w:val="20"/>
                <w:szCs w:val="20"/>
              </w:rPr>
              <w:t>4-Osmanlı askeri te</w:t>
            </w:r>
            <w:r w:rsidRPr="000B6DD2">
              <w:rPr>
                <w:rFonts w:ascii="Times New Roman" w:hAnsi="Times New Roman" w:cs="Times New Roman"/>
                <w:sz w:val="20"/>
                <w:szCs w:val="20"/>
              </w:rPr>
              <w:t>şkilatı hakkında bilgi veriniz.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B6DD2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A1F07"/>
    <w:rsid w:val="003A7475"/>
    <w:rsid w:val="003E159B"/>
    <w:rsid w:val="00416C36"/>
    <w:rsid w:val="004314C6"/>
    <w:rsid w:val="0049529D"/>
    <w:rsid w:val="004B11F9"/>
    <w:rsid w:val="00510705"/>
    <w:rsid w:val="0053171E"/>
    <w:rsid w:val="00571AD7"/>
    <w:rsid w:val="005B502D"/>
    <w:rsid w:val="005D101F"/>
    <w:rsid w:val="005E0BE4"/>
    <w:rsid w:val="0061709B"/>
    <w:rsid w:val="00684217"/>
    <w:rsid w:val="006C3579"/>
    <w:rsid w:val="0072398D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5D01"/>
    <w:rsid w:val="00850764"/>
    <w:rsid w:val="00880F34"/>
    <w:rsid w:val="00890BCE"/>
    <w:rsid w:val="00935121"/>
    <w:rsid w:val="009449F1"/>
    <w:rsid w:val="00967A8C"/>
    <w:rsid w:val="009947A1"/>
    <w:rsid w:val="009A4001"/>
    <w:rsid w:val="009F420E"/>
    <w:rsid w:val="00A27BBA"/>
    <w:rsid w:val="00A35CFD"/>
    <w:rsid w:val="00A72FC2"/>
    <w:rsid w:val="00AB1558"/>
    <w:rsid w:val="00AB2E37"/>
    <w:rsid w:val="00AB64F4"/>
    <w:rsid w:val="00AE4B3C"/>
    <w:rsid w:val="00AE4EB6"/>
    <w:rsid w:val="00B43D00"/>
    <w:rsid w:val="00B57A5A"/>
    <w:rsid w:val="00B92E44"/>
    <w:rsid w:val="00BC0CF8"/>
    <w:rsid w:val="00BD7B99"/>
    <w:rsid w:val="00C27615"/>
    <w:rsid w:val="00C52D9E"/>
    <w:rsid w:val="00C711B2"/>
    <w:rsid w:val="00C94704"/>
    <w:rsid w:val="00CA102B"/>
    <w:rsid w:val="00D03816"/>
    <w:rsid w:val="00D2205F"/>
    <w:rsid w:val="00D87A07"/>
    <w:rsid w:val="00D93E5B"/>
    <w:rsid w:val="00DA68F4"/>
    <w:rsid w:val="00DA7A3B"/>
    <w:rsid w:val="00DC6332"/>
    <w:rsid w:val="00DD36EE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2022-10-06T03:37:00Z</dcterms:created>
  <dcterms:modified xsi:type="dcterms:W3CDTF">2022-10-06T03:46:00Z</dcterms:modified>
</cp:coreProperties>
</file>