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21609"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Mit, Destan, Efsane, </w:t>
            </w:r>
            <w:proofErr w:type="gramStart"/>
            <w:r>
              <w:rPr>
                <w:rFonts w:ascii="Times New Roman" w:eastAsia="Times New Roman" w:hAnsi="Times New Roman" w:cs="Times New Roman"/>
              </w:rPr>
              <w:t>Hikaye</w:t>
            </w:r>
            <w:proofErr w:type="gramEnd"/>
            <w:r>
              <w:rPr>
                <w:rFonts w:ascii="Times New Roman" w:eastAsia="Times New Roman" w:hAnsi="Times New Roman" w:cs="Times New Roman"/>
              </w:rPr>
              <w:t>, Fıkra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F334E" w:rsidP="00D648CA">
            <w:pPr>
              <w:tabs>
                <w:tab w:val="left" w:pos="56"/>
              </w:tabs>
              <w:spacing w:line="256" w:lineRule="auto"/>
              <w:ind w:left="84" w:hanging="14"/>
              <w:rPr>
                <w:rFonts w:ascii="Times New Roman" w:hAnsi="Times New Roman" w:cs="Times New Roman"/>
              </w:rPr>
            </w:pPr>
            <w:r>
              <w:rPr>
                <w:rFonts w:ascii="Times New Roman" w:hAnsi="Times New Roman" w:cs="Times New Roman"/>
              </w:rPr>
              <w:t>24-28</w:t>
            </w:r>
            <w:bookmarkStart w:id="0" w:name="_GoBack"/>
            <w:bookmarkEnd w:id="0"/>
            <w:r w:rsidR="0062761F">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E4B02" w:rsidP="000A2123">
            <w:pPr>
              <w:tabs>
                <w:tab w:val="left" w:pos="82"/>
              </w:tabs>
              <w:spacing w:after="0" w:line="256" w:lineRule="auto"/>
              <w:ind w:left="54" w:firstLine="2"/>
              <w:rPr>
                <w:rFonts w:ascii="Times New Roman" w:eastAsia="Arial" w:hAnsi="Times New Roman" w:cs="Times New Roman"/>
                <w:b/>
              </w:rPr>
            </w:pPr>
            <w:r w:rsidRPr="005E4B02">
              <w:rPr>
                <w:rFonts w:ascii="Times New Roman" w:eastAsia="Arial" w:hAnsi="Times New Roman" w:cs="Times New Roman"/>
                <w:b/>
              </w:rPr>
              <w:t>H.K.8.1.4 Mit, destan, efsane, hikâye ve fıkraları sosyal çevresi ile paylaşır.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56872" w:rsidRDefault="00656872" w:rsidP="00656872">
            <w:pPr>
              <w:pStyle w:val="ListeParagraf"/>
              <w:numPr>
                <w:ilvl w:val="0"/>
                <w:numId w:val="10"/>
              </w:numPr>
              <w:spacing w:after="0" w:line="256" w:lineRule="auto"/>
              <w:rPr>
                <w:rFonts w:ascii="Times New Roman" w:eastAsia="Times New Roman" w:hAnsi="Times New Roman" w:cs="Times New Roman"/>
              </w:rPr>
            </w:pPr>
            <w:r w:rsidRPr="00656872">
              <w:rPr>
                <w:rFonts w:ascii="Times New Roman" w:eastAsia="Times New Roman" w:hAnsi="Times New Roman" w:cs="Times New Roman"/>
              </w:rPr>
              <w:t>Mit, desta</w:t>
            </w:r>
            <w:r>
              <w:rPr>
                <w:rFonts w:ascii="Times New Roman" w:eastAsia="Times New Roman" w:hAnsi="Times New Roman" w:cs="Times New Roman"/>
              </w:rPr>
              <w:t xml:space="preserve">n, efsane, hikâye ve fıkralar hakkında hatırlatmalar yapılır. </w:t>
            </w:r>
          </w:p>
          <w:p w:rsidR="006D7F1F" w:rsidRDefault="00656872"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Öğrencilere </w:t>
            </w:r>
            <w:r w:rsidRPr="00656872">
              <w:rPr>
                <w:rFonts w:ascii="Times New Roman" w:eastAsia="Times New Roman" w:hAnsi="Times New Roman" w:cs="Times New Roman"/>
                <w:b/>
              </w:rPr>
              <w:t>“</w:t>
            </w:r>
            <w:r w:rsidR="005E4B02">
              <w:rPr>
                <w:rFonts w:ascii="Times New Roman" w:eastAsia="Times New Roman" w:hAnsi="Times New Roman" w:cs="Times New Roman"/>
                <w:b/>
              </w:rPr>
              <w:t>b</w:t>
            </w:r>
            <w:r w:rsidRPr="00656872">
              <w:rPr>
                <w:rFonts w:ascii="Times New Roman" w:eastAsia="Times New Roman" w:hAnsi="Times New Roman" w:cs="Times New Roman"/>
                <w:b/>
              </w:rPr>
              <w:t xml:space="preserve">ildiğiniz herhangi bir efsane, </w:t>
            </w:r>
            <w:proofErr w:type="gramStart"/>
            <w:r w:rsidRPr="00656872">
              <w:rPr>
                <w:rFonts w:ascii="Times New Roman" w:eastAsia="Times New Roman" w:hAnsi="Times New Roman" w:cs="Times New Roman"/>
                <w:b/>
              </w:rPr>
              <w:t>hikaye</w:t>
            </w:r>
            <w:proofErr w:type="gramEnd"/>
            <w:r w:rsidRPr="00656872">
              <w:rPr>
                <w:rFonts w:ascii="Times New Roman" w:eastAsia="Times New Roman" w:hAnsi="Times New Roman" w:cs="Times New Roman"/>
                <w:b/>
              </w:rPr>
              <w:t xml:space="preserve"> ya da fıkra var mı”</w:t>
            </w:r>
            <w:r>
              <w:rPr>
                <w:rFonts w:ascii="Times New Roman" w:eastAsia="Times New Roman" w:hAnsi="Times New Roman" w:cs="Times New Roman"/>
              </w:rPr>
              <w:t xml:space="preserve"> diye sorulur</w:t>
            </w:r>
            <w:r w:rsidR="006D7F1F">
              <w:rPr>
                <w:rFonts w:ascii="Times New Roman" w:eastAsia="Times New Roman" w:hAnsi="Times New Roman" w:cs="Times New Roman"/>
              </w:rPr>
              <w:t>.</w:t>
            </w:r>
          </w:p>
          <w:p w:rsidR="00E428FD" w:rsidRDefault="00E428FD" w:rsidP="00BB3AEE">
            <w:pPr>
              <w:spacing w:after="0" w:line="256" w:lineRule="auto"/>
              <w:rPr>
                <w:rFonts w:ascii="Times New Roman" w:eastAsia="Times New Roman" w:hAnsi="Times New Roman" w:cs="Times New Roman"/>
                <w:b/>
              </w:rPr>
            </w:pPr>
          </w:p>
          <w:p w:rsidR="00E4122C" w:rsidRPr="00E4122C" w:rsidRDefault="00E4122C" w:rsidP="00E4122C">
            <w:pPr>
              <w:spacing w:after="0" w:line="256" w:lineRule="auto"/>
              <w:rPr>
                <w:rFonts w:ascii="Times New Roman" w:eastAsia="Times New Roman" w:hAnsi="Times New Roman" w:cs="Times New Roman"/>
              </w:rPr>
            </w:pPr>
            <w:r w:rsidRPr="00E4122C">
              <w:rPr>
                <w:rFonts w:ascii="Times New Roman" w:eastAsia="Times New Roman" w:hAnsi="Times New Roman" w:cs="Times New Roman"/>
              </w:rPr>
              <w:t>Gelin Kayası Efsanesi - Yozgat</w:t>
            </w:r>
          </w:p>
          <w:p w:rsidR="00E4122C" w:rsidRDefault="00E4122C" w:rsidP="00E4122C">
            <w:pPr>
              <w:spacing w:after="0" w:line="256" w:lineRule="auto"/>
              <w:rPr>
                <w:rFonts w:ascii="Times New Roman" w:eastAsia="Times New Roman" w:hAnsi="Times New Roman" w:cs="Times New Roman"/>
              </w:rPr>
            </w:pPr>
          </w:p>
          <w:p w:rsidR="00E4122C" w:rsidRPr="00E4122C" w:rsidRDefault="00E4122C" w:rsidP="00E4122C">
            <w:pPr>
              <w:spacing w:after="0" w:line="256" w:lineRule="auto"/>
              <w:rPr>
                <w:rFonts w:ascii="Times New Roman" w:eastAsia="Times New Roman" w:hAnsi="Times New Roman" w:cs="Times New Roman"/>
              </w:rPr>
            </w:pPr>
            <w:r w:rsidRPr="00E4122C">
              <w:rPr>
                <w:rFonts w:ascii="Times New Roman" w:eastAsia="Times New Roman" w:hAnsi="Times New Roman" w:cs="Times New Roman"/>
              </w:rPr>
              <w:t xml:space="preserve">Yozgat'taki Nohutlu Tepesi’nin arkasında bulunan </w:t>
            </w:r>
            <w:proofErr w:type="spellStart"/>
            <w:r w:rsidRPr="00E4122C">
              <w:rPr>
                <w:rFonts w:ascii="Times New Roman" w:eastAsia="Times New Roman" w:hAnsi="Times New Roman" w:cs="Times New Roman"/>
              </w:rPr>
              <w:t>Cehrilik</w:t>
            </w:r>
            <w:proofErr w:type="spellEnd"/>
            <w:r w:rsidRPr="00E4122C">
              <w:rPr>
                <w:rFonts w:ascii="Times New Roman" w:eastAsia="Times New Roman" w:hAnsi="Times New Roman" w:cs="Times New Roman"/>
              </w:rPr>
              <w:t xml:space="preserve"> yakınlarında deveye binmiş geline benzeyen kayalar bulunmaktadır. Bu kayalara "Gelin Kayası "denir. Efsaneye göre köyün birinden gelin alayı gelmektedir. Eşkıyalar gelin alayını çevirirler. Niyetleri kervandaki gelini alıp esir pazarında satmaktır. Gelin alayının erkekleri eşkıyalarla vuruşurlar ve hayatlarını kaybederler. Eşkıyalar, gelini ve damadı yakalamak üzeredirler. Yakalanacaklarını anlayan gelin ve damat Allah'a dua ederler. "Allah'ım bizi bu eşkıyaların eline düşürme, bizi ya taş et, ya kuş et" duaları kabul olunur. Güzel gelinle birlikte eşkıyalar, develer ve atlar oracıkta taş olurlar. Damat ise kuş olup gökyüzüne uçuverir.</w:t>
            </w:r>
          </w:p>
          <w:p w:rsidR="00E4122C" w:rsidRPr="00E4122C" w:rsidRDefault="00E4122C" w:rsidP="00E4122C">
            <w:pPr>
              <w:spacing w:after="0" w:line="256" w:lineRule="auto"/>
              <w:rPr>
                <w:rFonts w:ascii="Times New Roman" w:eastAsia="Times New Roman" w:hAnsi="Times New Roman" w:cs="Times New Roman"/>
              </w:rPr>
            </w:pPr>
          </w:p>
          <w:p w:rsidR="00BB3AEE" w:rsidRDefault="00E4122C" w:rsidP="00E4122C">
            <w:pPr>
              <w:spacing w:after="0" w:line="256" w:lineRule="auto"/>
              <w:rPr>
                <w:rFonts w:ascii="Times New Roman" w:eastAsia="Times New Roman" w:hAnsi="Times New Roman" w:cs="Times New Roman"/>
              </w:rPr>
            </w:pPr>
            <w:r w:rsidRPr="00E4122C">
              <w:rPr>
                <w:rFonts w:ascii="Times New Roman" w:eastAsia="Times New Roman" w:hAnsi="Times New Roman" w:cs="Times New Roman"/>
              </w:rPr>
              <w:t xml:space="preserve">Güzel gelinin ağlarken gözünden döktüğü yaşlar sel olur ve orada kırmızı </w:t>
            </w:r>
            <w:proofErr w:type="spellStart"/>
            <w:r w:rsidRPr="00E4122C">
              <w:rPr>
                <w:rFonts w:ascii="Times New Roman" w:eastAsia="Times New Roman" w:hAnsi="Times New Roman" w:cs="Times New Roman"/>
              </w:rPr>
              <w:t>lalecikler</w:t>
            </w:r>
            <w:proofErr w:type="spellEnd"/>
            <w:r w:rsidRPr="00E4122C">
              <w:rPr>
                <w:rFonts w:ascii="Times New Roman" w:eastAsia="Times New Roman" w:hAnsi="Times New Roman" w:cs="Times New Roman"/>
              </w:rPr>
              <w:t xml:space="preserve"> bitmeye başlar. Zamanla bu laleler tüm tepeyi kaplar. </w:t>
            </w:r>
            <w:proofErr w:type="spellStart"/>
            <w:r w:rsidRPr="00E4122C">
              <w:rPr>
                <w:rFonts w:ascii="Times New Roman" w:eastAsia="Times New Roman" w:hAnsi="Times New Roman" w:cs="Times New Roman"/>
              </w:rPr>
              <w:t>Eğrice'de</w:t>
            </w:r>
            <w:proofErr w:type="spellEnd"/>
            <w:r w:rsidRPr="00E4122C">
              <w:rPr>
                <w:rFonts w:ascii="Times New Roman" w:eastAsia="Times New Roman" w:hAnsi="Times New Roman" w:cs="Times New Roman"/>
              </w:rPr>
              <w:t xml:space="preserve"> (mayısın ikinci haftasında) </w:t>
            </w:r>
            <w:proofErr w:type="spellStart"/>
            <w:r w:rsidRPr="00E4122C">
              <w:rPr>
                <w:rFonts w:ascii="Times New Roman" w:eastAsia="Times New Roman" w:hAnsi="Times New Roman" w:cs="Times New Roman"/>
              </w:rPr>
              <w:t>Cehrilik</w:t>
            </w:r>
            <w:proofErr w:type="spellEnd"/>
            <w:r w:rsidRPr="00E4122C">
              <w:rPr>
                <w:rFonts w:ascii="Times New Roman" w:eastAsia="Times New Roman" w:hAnsi="Times New Roman" w:cs="Times New Roman"/>
              </w:rPr>
              <w:t xml:space="preserve"> Laleleri kırmızı kırmızı açar ve beyaz güvercinler gökyüzünde süzülürler.</w:t>
            </w:r>
          </w:p>
          <w:p w:rsidR="00E4122C" w:rsidRDefault="00E4122C" w:rsidP="00E4122C">
            <w:pPr>
              <w:spacing w:after="0" w:line="256" w:lineRule="auto"/>
              <w:rPr>
                <w:rFonts w:ascii="Times New Roman" w:eastAsia="Times New Roman" w:hAnsi="Times New Roman" w:cs="Times New Roman"/>
              </w:rPr>
            </w:pPr>
          </w:p>
          <w:p w:rsidR="00833CD9" w:rsidRDefault="00833CD9" w:rsidP="00E4122C">
            <w:pPr>
              <w:spacing w:after="0" w:line="256" w:lineRule="auto"/>
              <w:rPr>
                <w:rFonts w:ascii="Times New Roman" w:eastAsia="Times New Roman" w:hAnsi="Times New Roman" w:cs="Times New Roman"/>
              </w:rPr>
            </w:pPr>
            <w:r w:rsidRPr="00833CD9">
              <w:rPr>
                <w:rFonts w:ascii="Times New Roman" w:eastAsia="Times New Roman" w:hAnsi="Times New Roman" w:cs="Times New Roman"/>
              </w:rPr>
              <w:t xml:space="preserve">Şahmeran Efsanesi </w:t>
            </w:r>
            <w:r>
              <w:rPr>
                <w:rFonts w:ascii="Times New Roman" w:eastAsia="Times New Roman" w:hAnsi="Times New Roman" w:cs="Times New Roman"/>
              </w:rPr>
              <w:t>–</w:t>
            </w:r>
            <w:r w:rsidRPr="00833CD9">
              <w:rPr>
                <w:rFonts w:ascii="Times New Roman" w:eastAsia="Times New Roman" w:hAnsi="Times New Roman" w:cs="Times New Roman"/>
              </w:rPr>
              <w:t xml:space="preserve"> Mersin</w:t>
            </w:r>
          </w:p>
          <w:p w:rsidR="00833CD9" w:rsidRDefault="00833CD9" w:rsidP="00E4122C">
            <w:pPr>
              <w:spacing w:after="0" w:line="256" w:lineRule="auto"/>
              <w:rPr>
                <w:rFonts w:ascii="Times New Roman" w:eastAsia="Times New Roman" w:hAnsi="Times New Roman" w:cs="Times New Roman"/>
              </w:rPr>
            </w:pPr>
          </w:p>
          <w:p w:rsidR="00833CD9" w:rsidRPr="00833CD9" w:rsidRDefault="00833CD9" w:rsidP="00833CD9">
            <w:pPr>
              <w:rPr>
                <w:rFonts w:ascii="Times New Roman" w:eastAsia="Times New Roman" w:hAnsi="Times New Roman" w:cs="Times New Roman"/>
              </w:rPr>
            </w:pPr>
            <w:r w:rsidRPr="00833CD9">
              <w:rPr>
                <w:rFonts w:ascii="Times New Roman" w:eastAsia="Times New Roman" w:hAnsi="Times New Roman" w:cs="Times New Roman"/>
              </w:rPr>
              <w:t xml:space="preserve">Tarsus'ta binlerce yıl önce yedi katlı yeraltında yaşayan yılanlar varmış. Meran adı verilen bu yılanlar, akıllı, şefkatli ve barış içinde yaşarlarmış. </w:t>
            </w:r>
            <w:proofErr w:type="spellStart"/>
            <w:r w:rsidRPr="00833CD9">
              <w:rPr>
                <w:rFonts w:ascii="Times New Roman" w:eastAsia="Times New Roman" w:hAnsi="Times New Roman" w:cs="Times New Roman"/>
              </w:rPr>
              <w:t>Meranların</w:t>
            </w:r>
            <w:proofErr w:type="spellEnd"/>
            <w:r w:rsidRPr="00833CD9">
              <w:rPr>
                <w:rFonts w:ascii="Times New Roman" w:eastAsia="Times New Roman" w:hAnsi="Times New Roman" w:cs="Times New Roman"/>
              </w:rPr>
              <w:t xml:space="preserve"> kraliçesine Şahmeran denirmiş. Şahmeran genç ve güzel bir kadınmış. Efsaneye göre, Şahmeranı gören ilk insan </w:t>
            </w:r>
            <w:proofErr w:type="spellStart"/>
            <w:r w:rsidRPr="00833CD9">
              <w:rPr>
                <w:rFonts w:ascii="Times New Roman" w:eastAsia="Times New Roman" w:hAnsi="Times New Roman" w:cs="Times New Roman"/>
              </w:rPr>
              <w:t>Cemşab'mış</w:t>
            </w:r>
            <w:proofErr w:type="spellEnd"/>
            <w:r w:rsidRPr="00833CD9">
              <w:rPr>
                <w:rFonts w:ascii="Times New Roman" w:eastAsia="Times New Roman" w:hAnsi="Times New Roman" w:cs="Times New Roman"/>
              </w:rPr>
              <w:t xml:space="preserve">.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geçimi için odun satan fakir bir ailenin oğluymuş. Bir gün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ve arkadaşları bal dolu bir mağara keşfetmişler. Balı çıkarmak için </w:t>
            </w:r>
            <w:proofErr w:type="spellStart"/>
            <w:r w:rsidRPr="00833CD9">
              <w:rPr>
                <w:rFonts w:ascii="Times New Roman" w:eastAsia="Times New Roman" w:hAnsi="Times New Roman" w:cs="Times New Roman"/>
              </w:rPr>
              <w:t>Cemşab'ı</w:t>
            </w:r>
            <w:proofErr w:type="spellEnd"/>
            <w:r w:rsidRPr="00833CD9">
              <w:rPr>
                <w:rFonts w:ascii="Times New Roman" w:eastAsia="Times New Roman" w:hAnsi="Times New Roman" w:cs="Times New Roman"/>
              </w:rPr>
              <w:t xml:space="preserve"> aşağıya indiren arkadaşları paylarına daha çok bal düşmesi için onu orada bırakıp kaçmışlar.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mağarada bir delik görmüş ve buradan ışık sızdığını </w:t>
            </w:r>
            <w:proofErr w:type="spellStart"/>
            <w:r w:rsidRPr="00833CD9">
              <w:rPr>
                <w:rFonts w:ascii="Times New Roman" w:eastAsia="Times New Roman" w:hAnsi="Times New Roman" w:cs="Times New Roman"/>
              </w:rPr>
              <w:t>farketmiş</w:t>
            </w:r>
            <w:proofErr w:type="spellEnd"/>
            <w:r w:rsidRPr="00833CD9">
              <w:rPr>
                <w:rFonts w:ascii="Times New Roman" w:eastAsia="Times New Roman" w:hAnsi="Times New Roman" w:cs="Times New Roman"/>
              </w:rPr>
              <w:t>. Cebindeki bıçak ile deliği büyütünce, ömründe görmediği kadar güzel bir bahçe görmüş. Bu bahçede eşi benzeri olmayan çiçekler, havuz ve pek çok yılan görmüş. Uzun yıllar burada yaşamış ve Şahmeran'ın güvenini kazanmış.</w:t>
            </w:r>
          </w:p>
          <w:p w:rsidR="00833CD9" w:rsidRPr="00833CD9" w:rsidRDefault="00833CD9" w:rsidP="00833CD9">
            <w:pPr>
              <w:spacing w:after="0" w:line="256" w:lineRule="auto"/>
              <w:rPr>
                <w:rFonts w:ascii="Times New Roman" w:eastAsia="Times New Roman" w:hAnsi="Times New Roman" w:cs="Times New Roman"/>
              </w:rPr>
            </w:pPr>
            <w:r w:rsidRPr="00833CD9">
              <w:rPr>
                <w:rFonts w:ascii="Times New Roman" w:eastAsia="Times New Roman" w:hAnsi="Times New Roman" w:cs="Times New Roman"/>
              </w:rPr>
              <w:t xml:space="preserve">Yıllar sonra, ailesini çok özlediğini söyleyip gitmek için yalvarmış. Bunun üzerine Şahmeran kendisini salıvereceğini, ancak yerini kimseye söylemeyeceğine dair söz vermesini istemiş. Şahmeran'a söz verip ailesine kavuşan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uzun yıllar verdiği sözde durarak Şahmeran'ın yerini kimseye söylememiş. Bir gün ülkenin padişahı hastalanmış. Ülkenin </w:t>
            </w:r>
            <w:r w:rsidRPr="00833CD9">
              <w:rPr>
                <w:rFonts w:ascii="Times New Roman" w:eastAsia="Times New Roman" w:hAnsi="Times New Roman" w:cs="Times New Roman"/>
              </w:rPr>
              <w:lastRenderedPageBreak/>
              <w:t xml:space="preserve">veziri hastalığın çaresinin Şahmeran'ın etini yemek olduğunu söylemiş ve her yere haber salınmış.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kuyunun yerini söylemeye zorlanmış.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mecbur kalıp kuyunun yerini gösterince Şahmeran bulunup dışarı çıkarılmış. Şahmeran </w:t>
            </w:r>
            <w:proofErr w:type="spellStart"/>
            <w:r w:rsidRPr="00833CD9">
              <w:rPr>
                <w:rFonts w:ascii="Times New Roman" w:eastAsia="Times New Roman" w:hAnsi="Times New Roman" w:cs="Times New Roman"/>
              </w:rPr>
              <w:t>Cemşab'a</w:t>
            </w:r>
            <w:proofErr w:type="spellEnd"/>
            <w:r w:rsidRPr="00833CD9">
              <w:rPr>
                <w:rFonts w:ascii="Times New Roman" w:eastAsia="Times New Roman" w:hAnsi="Times New Roman" w:cs="Times New Roman"/>
              </w:rPr>
              <w:t xml:space="preserve">; "Beni toprak çanakta kaynatıp suyumu Vezire içir, etimi de Padişaha yedir" demiş. Böylece vezir ölmüş padişah da iyileşip </w:t>
            </w:r>
            <w:proofErr w:type="spellStart"/>
            <w:r w:rsidRPr="00833CD9">
              <w:rPr>
                <w:rFonts w:ascii="Times New Roman" w:eastAsia="Times New Roman" w:hAnsi="Times New Roman" w:cs="Times New Roman"/>
              </w:rPr>
              <w:t>Cemşab'ı</w:t>
            </w:r>
            <w:proofErr w:type="spellEnd"/>
            <w:r w:rsidRPr="00833CD9">
              <w:rPr>
                <w:rFonts w:ascii="Times New Roman" w:eastAsia="Times New Roman" w:hAnsi="Times New Roman" w:cs="Times New Roman"/>
              </w:rPr>
              <w:t xml:space="preserve"> veziri yapmış.</w:t>
            </w:r>
          </w:p>
          <w:p w:rsidR="00833CD9" w:rsidRPr="00833CD9" w:rsidRDefault="00833CD9" w:rsidP="00833CD9">
            <w:pPr>
              <w:spacing w:after="0" w:line="256" w:lineRule="auto"/>
              <w:rPr>
                <w:rFonts w:ascii="Times New Roman" w:eastAsia="Times New Roman" w:hAnsi="Times New Roman" w:cs="Times New Roman"/>
              </w:rPr>
            </w:pPr>
            <w:r w:rsidRPr="00833CD9">
              <w:rPr>
                <w:rFonts w:ascii="Times New Roman" w:eastAsia="Times New Roman" w:hAnsi="Times New Roman" w:cs="Times New Roman"/>
              </w:rPr>
              <w:t xml:space="preserve"> </w:t>
            </w:r>
          </w:p>
          <w:p w:rsidR="00833CD9" w:rsidRDefault="00833CD9" w:rsidP="00833CD9">
            <w:pPr>
              <w:spacing w:after="0" w:line="256" w:lineRule="auto"/>
              <w:rPr>
                <w:rFonts w:ascii="Times New Roman" w:eastAsia="Times New Roman" w:hAnsi="Times New Roman" w:cs="Times New Roman"/>
              </w:rPr>
            </w:pPr>
            <w:r w:rsidRPr="00833CD9">
              <w:rPr>
                <w:rFonts w:ascii="Times New Roman" w:eastAsia="Times New Roman" w:hAnsi="Times New Roman" w:cs="Times New Roman"/>
              </w:rPr>
              <w:t>Efsaneye göre Şahmeran'ın öldürüldüğünü yılanlar o günden beri bilmemektedirler. Tarsus'un, Şahmeran'ın öldürüldüğünü öğrenen yılanlar tarafından bir gün istila edileceği rivayet edilir.</w:t>
            </w:r>
          </w:p>
          <w:p w:rsidR="00833CD9" w:rsidRPr="006F299F" w:rsidRDefault="00833CD9" w:rsidP="00E4122C">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4F3C31"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E4122C">
              <w:rPr>
                <w:rFonts w:ascii="Times New Roman" w:hAnsi="Times New Roman" w:cs="Times New Roman"/>
              </w:rPr>
              <w:t>B</w:t>
            </w:r>
            <w:r w:rsidR="00F65995">
              <w:rPr>
                <w:rFonts w:ascii="Times New Roman" w:hAnsi="Times New Roman" w:cs="Times New Roman"/>
              </w:rPr>
              <w:t xml:space="preserve">ildiğiniz bir </w:t>
            </w:r>
            <w:r w:rsidR="004F130E">
              <w:rPr>
                <w:rFonts w:ascii="Times New Roman" w:hAnsi="Times New Roman" w:cs="Times New Roman"/>
              </w:rPr>
              <w:t xml:space="preserve">destan, </w:t>
            </w:r>
            <w:proofErr w:type="gramStart"/>
            <w:r w:rsidR="00F65995">
              <w:rPr>
                <w:rFonts w:ascii="Times New Roman" w:hAnsi="Times New Roman" w:cs="Times New Roman"/>
              </w:rPr>
              <w:t>hikaye</w:t>
            </w:r>
            <w:proofErr w:type="gramEnd"/>
            <w:r w:rsidR="00F65995">
              <w:rPr>
                <w:rFonts w:ascii="Times New Roman" w:hAnsi="Times New Roman" w:cs="Times New Roman"/>
              </w:rPr>
              <w:t xml:space="preserve"> ya da fıkra anlatınız.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15D5"/>
    <w:rsid w:val="001178F1"/>
    <w:rsid w:val="001306C2"/>
    <w:rsid w:val="00186F37"/>
    <w:rsid w:val="001A2053"/>
    <w:rsid w:val="001B27AE"/>
    <w:rsid w:val="001C15F2"/>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30E8"/>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1E00"/>
    <w:rsid w:val="005B502D"/>
    <w:rsid w:val="005D101F"/>
    <w:rsid w:val="005E4B02"/>
    <w:rsid w:val="0062761F"/>
    <w:rsid w:val="00646806"/>
    <w:rsid w:val="00656872"/>
    <w:rsid w:val="006667B9"/>
    <w:rsid w:val="00675C81"/>
    <w:rsid w:val="00692B49"/>
    <w:rsid w:val="00696ABB"/>
    <w:rsid w:val="006B36A9"/>
    <w:rsid w:val="006C3579"/>
    <w:rsid w:val="006D7F1F"/>
    <w:rsid w:val="006E6C81"/>
    <w:rsid w:val="006F299F"/>
    <w:rsid w:val="006F334E"/>
    <w:rsid w:val="00716272"/>
    <w:rsid w:val="0072398D"/>
    <w:rsid w:val="007267AC"/>
    <w:rsid w:val="00747AC9"/>
    <w:rsid w:val="00756159"/>
    <w:rsid w:val="007B5EB2"/>
    <w:rsid w:val="007E3D0D"/>
    <w:rsid w:val="00833CD9"/>
    <w:rsid w:val="00850764"/>
    <w:rsid w:val="008636D5"/>
    <w:rsid w:val="00874AAF"/>
    <w:rsid w:val="00935121"/>
    <w:rsid w:val="009353F9"/>
    <w:rsid w:val="009947A1"/>
    <w:rsid w:val="009A4001"/>
    <w:rsid w:val="009B3C04"/>
    <w:rsid w:val="009D6698"/>
    <w:rsid w:val="00A115FD"/>
    <w:rsid w:val="00A27BBA"/>
    <w:rsid w:val="00A35CFD"/>
    <w:rsid w:val="00A55628"/>
    <w:rsid w:val="00A72FC2"/>
    <w:rsid w:val="00AB1558"/>
    <w:rsid w:val="00AC6A1A"/>
    <w:rsid w:val="00AD54EC"/>
    <w:rsid w:val="00B43D00"/>
    <w:rsid w:val="00B45F59"/>
    <w:rsid w:val="00BA7479"/>
    <w:rsid w:val="00BB3AEE"/>
    <w:rsid w:val="00BC0CF8"/>
    <w:rsid w:val="00BD7B99"/>
    <w:rsid w:val="00BF29B2"/>
    <w:rsid w:val="00C32937"/>
    <w:rsid w:val="00C345E3"/>
    <w:rsid w:val="00C52D9E"/>
    <w:rsid w:val="00C80DC4"/>
    <w:rsid w:val="00CA5A10"/>
    <w:rsid w:val="00CC78DF"/>
    <w:rsid w:val="00D2205F"/>
    <w:rsid w:val="00D3755C"/>
    <w:rsid w:val="00D50DE9"/>
    <w:rsid w:val="00D648CA"/>
    <w:rsid w:val="00D741C1"/>
    <w:rsid w:val="00D87A07"/>
    <w:rsid w:val="00D96DBC"/>
    <w:rsid w:val="00DA7A3B"/>
    <w:rsid w:val="00DD36EE"/>
    <w:rsid w:val="00DF62AC"/>
    <w:rsid w:val="00E118D2"/>
    <w:rsid w:val="00E3217D"/>
    <w:rsid w:val="00E34C01"/>
    <w:rsid w:val="00E4122C"/>
    <w:rsid w:val="00E428FD"/>
    <w:rsid w:val="00E93767"/>
    <w:rsid w:val="00E9599D"/>
    <w:rsid w:val="00EC1730"/>
    <w:rsid w:val="00F6599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2022-10-17T03:28:00Z</dcterms:created>
  <dcterms:modified xsi:type="dcterms:W3CDTF">2022-10-17T03:28:00Z</dcterms:modified>
</cp:coreProperties>
</file>