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XSpec="center" w:tblpY="-480"/>
        <w:tblW w:w="10240" w:type="dxa"/>
        <w:tblLook w:val="04A0" w:firstRow="1" w:lastRow="0" w:firstColumn="1" w:lastColumn="0" w:noHBand="0" w:noVBand="1"/>
      </w:tblPr>
      <w:tblGrid>
        <w:gridCol w:w="2473"/>
        <w:gridCol w:w="5575"/>
        <w:gridCol w:w="2192"/>
      </w:tblGrid>
      <w:tr w:rsidR="00120DA8" w:rsidRPr="00120DA8" w:rsidTr="0077559E">
        <w:trPr>
          <w:trHeight w:val="557"/>
        </w:trPr>
        <w:tc>
          <w:tcPr>
            <w:tcW w:w="2473" w:type="dxa"/>
            <w:shd w:val="clear" w:color="auto" w:fill="FFFFFF" w:themeFill="background1"/>
          </w:tcPr>
          <w:p w:rsidR="00120DA8" w:rsidRPr="00120DA8" w:rsidRDefault="00120DA8" w:rsidP="00120DA8">
            <w:pPr>
              <w:rPr>
                <w:rFonts w:ascii="Segoe UI" w:hAnsi="Segoe UI" w:cs="Segoe UI"/>
                <w:sz w:val="21"/>
                <w:szCs w:val="21"/>
              </w:rPr>
            </w:pPr>
            <w:r w:rsidRPr="00120DA8">
              <w:rPr>
                <w:rFonts w:ascii="Segoe UI" w:hAnsi="Segoe UI" w:cs="Segoe UI"/>
                <w:sz w:val="21"/>
                <w:szCs w:val="21"/>
              </w:rPr>
              <w:t>ADI:</w:t>
            </w:r>
          </w:p>
          <w:p w:rsidR="00120DA8" w:rsidRPr="00120DA8" w:rsidRDefault="00120DA8" w:rsidP="00120DA8">
            <w:pPr>
              <w:rPr>
                <w:rFonts w:ascii="Segoe UI" w:hAnsi="Segoe UI" w:cs="Segoe UI"/>
                <w:sz w:val="21"/>
                <w:szCs w:val="21"/>
              </w:rPr>
            </w:pPr>
            <w:r w:rsidRPr="00120DA8">
              <w:rPr>
                <w:rFonts w:ascii="Segoe UI" w:hAnsi="Segoe UI" w:cs="Segoe UI"/>
                <w:sz w:val="21"/>
                <w:szCs w:val="21"/>
              </w:rPr>
              <w:t>SOYADI:</w:t>
            </w:r>
          </w:p>
        </w:tc>
        <w:tc>
          <w:tcPr>
            <w:tcW w:w="5575" w:type="dxa"/>
            <w:shd w:val="clear" w:color="auto" w:fill="FFFFFF" w:themeFill="background1"/>
          </w:tcPr>
          <w:p w:rsidR="00120DA8" w:rsidRPr="00120DA8" w:rsidRDefault="00120DA8" w:rsidP="00120DA8">
            <w:pPr>
              <w:jc w:val="center"/>
              <w:rPr>
                <w:rFonts w:ascii="Segoe UI" w:hAnsi="Segoe UI" w:cs="Segoe UI"/>
                <w:b/>
                <w:sz w:val="21"/>
                <w:szCs w:val="21"/>
              </w:rPr>
            </w:pPr>
            <w:r w:rsidRPr="00120DA8">
              <w:rPr>
                <w:rFonts w:ascii="Segoe UI" w:hAnsi="Segoe UI" w:cs="Segoe UI"/>
                <w:b/>
                <w:sz w:val="21"/>
                <w:szCs w:val="21"/>
              </w:rPr>
              <w:t xml:space="preserve">2022-2023 EĞİTİM-ÖĞRETİM YILI </w:t>
            </w:r>
          </w:p>
          <w:p w:rsidR="00120DA8" w:rsidRPr="00120DA8" w:rsidRDefault="00120DA8" w:rsidP="00120DA8">
            <w:pPr>
              <w:jc w:val="center"/>
              <w:rPr>
                <w:rFonts w:ascii="Segoe UI" w:hAnsi="Segoe UI" w:cs="Segoe UI"/>
                <w:b/>
                <w:sz w:val="21"/>
                <w:szCs w:val="21"/>
              </w:rPr>
            </w:pPr>
            <w:r w:rsidRPr="00120DA8">
              <w:rPr>
                <w:rFonts w:ascii="Segoe UI" w:hAnsi="Segoe UI" w:cs="Segoe UI"/>
                <w:b/>
                <w:sz w:val="21"/>
                <w:szCs w:val="21"/>
              </w:rPr>
              <w:t>ATATÜRK ORTAOKULU</w:t>
            </w:r>
          </w:p>
          <w:p w:rsidR="00120DA8" w:rsidRPr="00120DA8" w:rsidRDefault="00120DA8" w:rsidP="00120DA8">
            <w:pPr>
              <w:jc w:val="center"/>
              <w:rPr>
                <w:rFonts w:ascii="Segoe UI" w:hAnsi="Segoe UI" w:cs="Segoe UI"/>
                <w:b/>
                <w:sz w:val="21"/>
                <w:szCs w:val="21"/>
              </w:rPr>
            </w:pPr>
            <w:r>
              <w:rPr>
                <w:rFonts w:ascii="Segoe UI" w:hAnsi="Segoe UI" w:cs="Segoe UI"/>
                <w:b/>
                <w:sz w:val="21"/>
                <w:szCs w:val="21"/>
              </w:rPr>
              <w:t>8</w:t>
            </w:r>
            <w:r w:rsidRPr="00120DA8">
              <w:rPr>
                <w:rFonts w:ascii="Segoe UI" w:hAnsi="Segoe UI" w:cs="Segoe UI"/>
                <w:b/>
                <w:sz w:val="21"/>
                <w:szCs w:val="21"/>
              </w:rPr>
              <w:t xml:space="preserve">. SINIF </w:t>
            </w:r>
            <w:r w:rsidR="005C2E45">
              <w:rPr>
                <w:rFonts w:ascii="Segoe UI" w:hAnsi="Segoe UI" w:cs="Segoe UI"/>
                <w:b/>
                <w:sz w:val="21"/>
                <w:szCs w:val="21"/>
              </w:rPr>
              <w:t>T. C. İNKILAP TARİHİ</w:t>
            </w:r>
            <w:r w:rsidRPr="00120DA8">
              <w:rPr>
                <w:rFonts w:ascii="Segoe UI" w:hAnsi="Segoe UI" w:cs="Segoe UI"/>
                <w:b/>
                <w:sz w:val="21"/>
                <w:szCs w:val="21"/>
              </w:rPr>
              <w:t xml:space="preserve"> 1.DÖNEM 1.ZEP SINAVI</w:t>
            </w:r>
          </w:p>
        </w:tc>
        <w:tc>
          <w:tcPr>
            <w:tcW w:w="2192" w:type="dxa"/>
            <w:shd w:val="clear" w:color="auto" w:fill="FFFFFF" w:themeFill="background1"/>
          </w:tcPr>
          <w:p w:rsidR="00120DA8" w:rsidRPr="00120DA8" w:rsidRDefault="00120DA8" w:rsidP="00120DA8">
            <w:pPr>
              <w:rPr>
                <w:rFonts w:ascii="Segoe UI" w:hAnsi="Segoe UI" w:cs="Segoe UI"/>
                <w:sz w:val="21"/>
                <w:szCs w:val="21"/>
              </w:rPr>
            </w:pPr>
            <w:r w:rsidRPr="00120DA8">
              <w:rPr>
                <w:rFonts w:ascii="Segoe UI" w:hAnsi="Segoe UI" w:cs="Segoe UI"/>
                <w:sz w:val="21"/>
                <w:szCs w:val="21"/>
              </w:rPr>
              <w:t>SINIFI NO:</w:t>
            </w:r>
          </w:p>
          <w:p w:rsidR="00120DA8" w:rsidRPr="00120DA8" w:rsidRDefault="00120DA8" w:rsidP="00120DA8">
            <w:pPr>
              <w:rPr>
                <w:rFonts w:ascii="Segoe UI" w:hAnsi="Segoe UI" w:cs="Segoe UI"/>
                <w:sz w:val="21"/>
                <w:szCs w:val="21"/>
              </w:rPr>
            </w:pPr>
            <w:r w:rsidRPr="00120DA8">
              <w:rPr>
                <w:rFonts w:ascii="Segoe UI" w:hAnsi="Segoe UI" w:cs="Segoe UI"/>
                <w:sz w:val="21"/>
                <w:szCs w:val="21"/>
              </w:rPr>
              <w:t>PUAN:</w:t>
            </w:r>
          </w:p>
        </w:tc>
      </w:tr>
    </w:tbl>
    <w:p w:rsidR="00E87B0A" w:rsidRPr="00664E22" w:rsidRDefault="00E87B0A" w:rsidP="00BA76A2">
      <w:pPr>
        <w:pStyle w:val="AralkYok"/>
        <w:rPr>
          <w:rFonts w:ascii="Segoe UI" w:hAnsi="Segoe UI" w:cs="Segoe UI"/>
        </w:rPr>
      </w:pPr>
    </w:p>
    <w:p w:rsidR="00BA76A2" w:rsidRPr="00F128E3" w:rsidRDefault="00075C05" w:rsidP="00BA76A2">
      <w:pPr>
        <w:pStyle w:val="AralkYok"/>
        <w:rPr>
          <w:rFonts w:ascii="Segoe UI" w:hAnsi="Segoe UI" w:cs="Segoe UI"/>
        </w:rPr>
      </w:pPr>
      <w:bookmarkStart w:id="0" w:name="_GoBack"/>
      <w:r w:rsidRPr="00F128E3">
        <w:rPr>
          <w:rFonts w:ascii="Segoe UI" w:hAnsi="Segoe UI" w:cs="Segoe UI"/>
          <w:b/>
        </w:rPr>
        <w:t>1.</w:t>
      </w:r>
      <w:r w:rsidRPr="00F128E3">
        <w:rPr>
          <w:rFonts w:ascii="Segoe UI" w:hAnsi="Segoe UI" w:cs="Segoe UI"/>
        </w:rPr>
        <w:t xml:space="preserve"> </w:t>
      </w:r>
      <w:r w:rsidR="00BA76A2" w:rsidRPr="00F128E3">
        <w:rPr>
          <w:rFonts w:ascii="Segoe UI" w:hAnsi="Segoe UI" w:cs="Segoe UI"/>
        </w:rPr>
        <w:t>1789 Fransız İhtilali neticesinde Avrupa’da özgürlük, eşitlik, millî egemenlik ve demokrasi gibi kavramlar önem kazanmış özellikle de ulusçuluk kavramının yayılması, imparatorluklarda bir takım problemlerin ortaya çıkmasına neden olmuştur.</w:t>
      </w:r>
    </w:p>
    <w:p w:rsidR="00BA76A2" w:rsidRPr="00F128E3" w:rsidRDefault="00BA76A2" w:rsidP="00BA76A2">
      <w:pPr>
        <w:pStyle w:val="AralkYok"/>
        <w:rPr>
          <w:rFonts w:ascii="Segoe UI" w:hAnsi="Segoe UI" w:cs="Segoe UI"/>
          <w:b/>
        </w:rPr>
      </w:pPr>
      <w:r w:rsidRPr="00F128E3">
        <w:rPr>
          <w:rFonts w:ascii="Segoe UI" w:hAnsi="Segoe UI" w:cs="Segoe UI"/>
          <w:b/>
        </w:rPr>
        <w:t>Aşağıdakilerden hangisi Osmanlı Devleti’nde bu duruma örnek gösterilebilir?</w:t>
      </w:r>
    </w:p>
    <w:p w:rsidR="00BA76A2" w:rsidRPr="00F128E3" w:rsidRDefault="003B2C05" w:rsidP="00BA76A2">
      <w:pPr>
        <w:pStyle w:val="AralkYok"/>
        <w:rPr>
          <w:rFonts w:ascii="Segoe UI" w:hAnsi="Segoe UI" w:cs="Segoe UI"/>
        </w:rPr>
      </w:pPr>
      <w:r w:rsidRPr="00F128E3">
        <w:rPr>
          <w:rFonts w:ascii="Segoe UI" w:hAnsi="Segoe UI" w:cs="Segoe UI"/>
        </w:rPr>
        <w:t xml:space="preserve">A) 1804 yılında </w:t>
      </w:r>
      <w:r w:rsidR="00BA76A2" w:rsidRPr="00F128E3">
        <w:rPr>
          <w:rFonts w:ascii="Segoe UI" w:hAnsi="Segoe UI" w:cs="Segoe UI"/>
        </w:rPr>
        <w:t xml:space="preserve">Sırp </w:t>
      </w:r>
      <w:proofErr w:type="spellStart"/>
      <w:r w:rsidR="00BA76A2" w:rsidRPr="00F128E3">
        <w:rPr>
          <w:rFonts w:ascii="Segoe UI" w:hAnsi="Segoe UI" w:cs="Segoe UI"/>
        </w:rPr>
        <w:t>İsyanı’nın</w:t>
      </w:r>
      <w:proofErr w:type="spellEnd"/>
      <w:r w:rsidR="00BA76A2" w:rsidRPr="00F128E3">
        <w:rPr>
          <w:rFonts w:ascii="Segoe UI" w:hAnsi="Segoe UI" w:cs="Segoe UI"/>
        </w:rPr>
        <w:t xml:space="preserve"> çıkması</w:t>
      </w:r>
    </w:p>
    <w:p w:rsidR="00BA76A2" w:rsidRPr="00F128E3" w:rsidRDefault="00BA76A2" w:rsidP="00BA76A2">
      <w:pPr>
        <w:pStyle w:val="AralkYok"/>
        <w:rPr>
          <w:rFonts w:ascii="Segoe UI" w:hAnsi="Segoe UI" w:cs="Segoe UI"/>
        </w:rPr>
      </w:pPr>
      <w:r w:rsidRPr="00F128E3">
        <w:rPr>
          <w:rFonts w:ascii="Segoe UI" w:hAnsi="Segoe UI" w:cs="Segoe UI"/>
        </w:rPr>
        <w:t>B) Osmanlı Devleti’nde zaman zaman sikke tağşişi uygulamasının yapılması</w:t>
      </w:r>
    </w:p>
    <w:p w:rsidR="00BA76A2" w:rsidRPr="00F128E3" w:rsidRDefault="00BA76A2" w:rsidP="00BA76A2">
      <w:pPr>
        <w:pStyle w:val="AralkYok"/>
        <w:rPr>
          <w:rFonts w:ascii="Segoe UI" w:hAnsi="Segoe UI" w:cs="Segoe UI"/>
        </w:rPr>
      </w:pPr>
      <w:r w:rsidRPr="00F128E3">
        <w:rPr>
          <w:rFonts w:ascii="Segoe UI" w:hAnsi="Segoe UI" w:cs="Segoe UI"/>
        </w:rPr>
        <w:t>C) Tımarların iltizama ayrılması</w:t>
      </w:r>
    </w:p>
    <w:p w:rsidR="00BA76A2" w:rsidRPr="00F128E3" w:rsidRDefault="00BA76A2" w:rsidP="00BA76A2">
      <w:pPr>
        <w:pStyle w:val="AralkYok"/>
        <w:rPr>
          <w:rFonts w:ascii="Segoe UI" w:hAnsi="Segoe UI" w:cs="Segoe UI"/>
        </w:rPr>
      </w:pPr>
      <w:r w:rsidRPr="00F128E3">
        <w:rPr>
          <w:rFonts w:ascii="Segoe UI" w:hAnsi="Segoe UI" w:cs="Segoe UI"/>
        </w:rPr>
        <w:t>D) Kapitülasyonların sürekli hâle gelmesi</w:t>
      </w:r>
    </w:p>
    <w:p w:rsidR="00BA76A2" w:rsidRPr="00F128E3" w:rsidRDefault="00BA76A2" w:rsidP="00BA76A2">
      <w:pPr>
        <w:pStyle w:val="AralkYok"/>
        <w:rPr>
          <w:rFonts w:ascii="Segoe UI" w:hAnsi="Segoe UI" w:cs="Segoe UI"/>
        </w:rPr>
      </w:pPr>
      <w:r w:rsidRPr="00F128E3">
        <w:rPr>
          <w:rFonts w:ascii="Segoe UI" w:hAnsi="Segoe UI" w:cs="Segoe UI"/>
        </w:rPr>
        <w:t>E) Avusturya’nın Osmanlıya yönelik genişleme siyaseti izlemesi</w:t>
      </w:r>
    </w:p>
    <w:p w:rsidR="00BA76A2" w:rsidRPr="00F128E3" w:rsidRDefault="00BA76A2" w:rsidP="004D0C2C">
      <w:pPr>
        <w:pStyle w:val="AralkYok"/>
        <w:rPr>
          <w:rFonts w:ascii="Segoe UI" w:hAnsi="Segoe UI" w:cs="Segoe UI"/>
        </w:rPr>
      </w:pPr>
    </w:p>
    <w:p w:rsidR="00664E22" w:rsidRPr="00F128E3" w:rsidRDefault="00664E22" w:rsidP="004D0C2C">
      <w:pPr>
        <w:pStyle w:val="AralkYok"/>
        <w:rPr>
          <w:rFonts w:ascii="Segoe UI" w:hAnsi="Segoe UI" w:cs="Segoe UI"/>
        </w:rPr>
      </w:pPr>
    </w:p>
    <w:p w:rsidR="00664E22" w:rsidRPr="00F128E3" w:rsidRDefault="00664E22" w:rsidP="004D0C2C">
      <w:pPr>
        <w:pStyle w:val="AralkYok"/>
        <w:rPr>
          <w:rFonts w:ascii="Segoe UI" w:hAnsi="Segoe UI" w:cs="Segoe UI"/>
        </w:rPr>
      </w:pPr>
    </w:p>
    <w:p w:rsidR="00664E22" w:rsidRPr="00F128E3" w:rsidRDefault="00664E22" w:rsidP="004D0C2C">
      <w:pPr>
        <w:pStyle w:val="AralkYok"/>
        <w:rPr>
          <w:rFonts w:ascii="Segoe UI" w:hAnsi="Segoe UI" w:cs="Segoe UI"/>
        </w:rPr>
      </w:pPr>
    </w:p>
    <w:p w:rsidR="00BA76A2" w:rsidRPr="00F128E3" w:rsidRDefault="00075C05" w:rsidP="00BA76A2">
      <w:pPr>
        <w:pStyle w:val="AralkYok"/>
        <w:rPr>
          <w:rFonts w:ascii="Segoe UI" w:hAnsi="Segoe UI" w:cs="Segoe UI"/>
        </w:rPr>
      </w:pPr>
      <w:r w:rsidRPr="00F128E3">
        <w:rPr>
          <w:rFonts w:ascii="Segoe UI" w:hAnsi="Segoe UI" w:cs="Segoe UI"/>
          <w:b/>
        </w:rPr>
        <w:t>2.</w:t>
      </w:r>
      <w:r w:rsidRPr="00F128E3">
        <w:rPr>
          <w:rFonts w:ascii="Segoe UI" w:hAnsi="Segoe UI" w:cs="Segoe UI"/>
        </w:rPr>
        <w:t xml:space="preserve"> </w:t>
      </w:r>
      <w:r w:rsidR="00BA76A2" w:rsidRPr="00F128E3">
        <w:rPr>
          <w:rFonts w:ascii="Segoe UI" w:hAnsi="Segoe UI" w:cs="Segoe UI"/>
        </w:rPr>
        <w:t>1877-1878 Osmanlı Rus Savaşı’ndan sonra Balkanlardaki toprakların bir kısmı kaybedilmiş, buralarda yaşayan yüz binlerce Müslüman Türk vatandaşı, Bulgar ve Rus çetelerinin saldırılarıyla göçe zorlanmıştır. Her şeylerini geride bırakarak Anadolu’ya gelen göçmenler, ekonomik ve sosyal birçok problemle uğraşmak durumunda kalmıştır. II. Abdülhamid, bu göçmenlerin barınma ve nakil sorunlarıyla kurulan komisyonlar aracılığıyla yakından ilgilenmiştir. Ayrıca göçmenler için yeni yerleşim birimleri oluşturulmuş ve boş arazilerin tarıma açılması gibi çalışmalar yapılmıştır. Fakat bir taraftan da yapılan bu çalışmalar devletin masraflarını arttırmış ve ortaya çıkan mali açığı kapatmak için borçlanma yoluna gidilmiştir.</w:t>
      </w:r>
    </w:p>
    <w:p w:rsidR="00BA76A2" w:rsidRPr="00F128E3" w:rsidRDefault="00BA76A2" w:rsidP="00BA76A2">
      <w:pPr>
        <w:pStyle w:val="AralkYok"/>
        <w:rPr>
          <w:rFonts w:ascii="Segoe UI" w:hAnsi="Segoe UI" w:cs="Segoe UI"/>
          <w:b/>
        </w:rPr>
      </w:pPr>
      <w:r w:rsidRPr="00F128E3">
        <w:rPr>
          <w:rFonts w:ascii="Segoe UI" w:hAnsi="Segoe UI" w:cs="Segoe UI"/>
          <w:b/>
        </w:rPr>
        <w:t>Buna göre,</w:t>
      </w:r>
    </w:p>
    <w:p w:rsidR="00BA76A2" w:rsidRPr="00F128E3" w:rsidRDefault="00BA76A2" w:rsidP="00BA76A2">
      <w:pPr>
        <w:pStyle w:val="AralkYok"/>
        <w:rPr>
          <w:rFonts w:ascii="Segoe UI" w:hAnsi="Segoe UI" w:cs="Segoe UI"/>
        </w:rPr>
      </w:pPr>
      <w:r w:rsidRPr="00F128E3">
        <w:rPr>
          <w:rFonts w:ascii="Segoe UI" w:hAnsi="Segoe UI" w:cs="Segoe UI"/>
        </w:rPr>
        <w:t>I. Toprak kayıpları sosyal ve ekonomik sıkıntıların ortaya çıkmasına neden olmuştur.</w:t>
      </w:r>
    </w:p>
    <w:p w:rsidR="00BA76A2" w:rsidRPr="00F128E3" w:rsidRDefault="00BA76A2" w:rsidP="00BA76A2">
      <w:pPr>
        <w:pStyle w:val="AralkYok"/>
        <w:rPr>
          <w:rFonts w:ascii="Segoe UI" w:hAnsi="Segoe UI" w:cs="Segoe UI"/>
        </w:rPr>
      </w:pPr>
      <w:r w:rsidRPr="00F128E3">
        <w:rPr>
          <w:rFonts w:ascii="Segoe UI" w:hAnsi="Segoe UI" w:cs="Segoe UI"/>
        </w:rPr>
        <w:t>II. Osmanlı Devleti, muhacirlerin mağduriyetini giderecek çalışmalar yapmıştır.</w:t>
      </w:r>
    </w:p>
    <w:p w:rsidR="00BA76A2" w:rsidRPr="00F128E3" w:rsidRDefault="00BA76A2" w:rsidP="00BA76A2">
      <w:pPr>
        <w:pStyle w:val="AralkYok"/>
        <w:rPr>
          <w:rFonts w:ascii="Segoe UI" w:hAnsi="Segoe UI" w:cs="Segoe UI"/>
        </w:rPr>
      </w:pPr>
      <w:r w:rsidRPr="00F128E3">
        <w:rPr>
          <w:rFonts w:ascii="Segoe UI" w:hAnsi="Segoe UI" w:cs="Segoe UI"/>
        </w:rPr>
        <w:t>III. Tarımsal üretimin devamlılığı sağlanmaya çalışılmıştır.</w:t>
      </w:r>
    </w:p>
    <w:p w:rsidR="00BA76A2" w:rsidRPr="00F128E3" w:rsidRDefault="00BA76A2" w:rsidP="00BA76A2">
      <w:pPr>
        <w:pStyle w:val="AralkYok"/>
        <w:rPr>
          <w:rFonts w:ascii="Segoe UI" w:hAnsi="Segoe UI" w:cs="Segoe UI"/>
        </w:rPr>
      </w:pPr>
      <w:r w:rsidRPr="00F128E3">
        <w:rPr>
          <w:rFonts w:ascii="Segoe UI" w:hAnsi="Segoe UI" w:cs="Segoe UI"/>
        </w:rPr>
        <w:t>IV. Osmanlı Devleti, ilk defa borçlanma yoluna gitmiştir.</w:t>
      </w:r>
    </w:p>
    <w:p w:rsidR="00BA76A2" w:rsidRPr="00F128E3" w:rsidRDefault="00BA76A2" w:rsidP="00BA76A2">
      <w:pPr>
        <w:pStyle w:val="AralkYok"/>
        <w:rPr>
          <w:rFonts w:ascii="Segoe UI" w:hAnsi="Segoe UI" w:cs="Segoe UI"/>
          <w:b/>
        </w:rPr>
      </w:pPr>
      <w:proofErr w:type="gramStart"/>
      <w:r w:rsidRPr="00F128E3">
        <w:rPr>
          <w:rFonts w:ascii="Segoe UI" w:hAnsi="Segoe UI" w:cs="Segoe UI"/>
          <w:b/>
        </w:rPr>
        <w:t>yargılarından</w:t>
      </w:r>
      <w:proofErr w:type="gramEnd"/>
      <w:r w:rsidRPr="00F128E3">
        <w:rPr>
          <w:rFonts w:ascii="Segoe UI" w:hAnsi="Segoe UI" w:cs="Segoe UI"/>
          <w:b/>
        </w:rPr>
        <w:t xml:space="preserve"> hangilerine ulaşılabilir?</w:t>
      </w:r>
    </w:p>
    <w:p w:rsidR="00664E22" w:rsidRPr="00F128E3" w:rsidRDefault="00BA76A2" w:rsidP="00BA76A2">
      <w:pPr>
        <w:pStyle w:val="AralkYok"/>
        <w:rPr>
          <w:rFonts w:ascii="Segoe UI" w:hAnsi="Segoe UI" w:cs="Segoe UI"/>
        </w:rPr>
      </w:pPr>
      <w:r w:rsidRPr="00F128E3">
        <w:rPr>
          <w:rFonts w:ascii="Segoe UI" w:hAnsi="Segoe UI" w:cs="Segoe UI"/>
        </w:rPr>
        <w:t xml:space="preserve">A) I ve </w:t>
      </w:r>
      <w:proofErr w:type="gramStart"/>
      <w:r w:rsidRPr="00F128E3">
        <w:rPr>
          <w:rFonts w:ascii="Segoe UI" w:hAnsi="Segoe UI" w:cs="Segoe UI"/>
        </w:rPr>
        <w:t xml:space="preserve">II </w:t>
      </w:r>
      <w:r w:rsidR="00664E22" w:rsidRPr="00F128E3">
        <w:rPr>
          <w:rFonts w:ascii="Segoe UI" w:hAnsi="Segoe UI" w:cs="Segoe UI"/>
        </w:rPr>
        <w:t xml:space="preserve">        </w:t>
      </w:r>
      <w:r w:rsidRPr="00F128E3">
        <w:rPr>
          <w:rFonts w:ascii="Segoe UI" w:hAnsi="Segoe UI" w:cs="Segoe UI"/>
        </w:rPr>
        <w:t>B</w:t>
      </w:r>
      <w:proofErr w:type="gramEnd"/>
      <w:r w:rsidRPr="00F128E3">
        <w:rPr>
          <w:rFonts w:ascii="Segoe UI" w:hAnsi="Segoe UI" w:cs="Segoe UI"/>
        </w:rPr>
        <w:t xml:space="preserve">) II ve III </w:t>
      </w:r>
      <w:r w:rsidR="00664E22" w:rsidRPr="00F128E3">
        <w:rPr>
          <w:rFonts w:ascii="Segoe UI" w:hAnsi="Segoe UI" w:cs="Segoe UI"/>
        </w:rPr>
        <w:t xml:space="preserve">   </w:t>
      </w:r>
    </w:p>
    <w:p w:rsidR="00BA76A2" w:rsidRPr="00F128E3" w:rsidRDefault="00BA76A2" w:rsidP="00BA76A2">
      <w:pPr>
        <w:pStyle w:val="AralkYok"/>
        <w:rPr>
          <w:rFonts w:ascii="Segoe UI" w:hAnsi="Segoe UI" w:cs="Segoe UI"/>
        </w:rPr>
      </w:pPr>
      <w:r w:rsidRPr="00F128E3">
        <w:rPr>
          <w:rFonts w:ascii="Segoe UI" w:hAnsi="Segoe UI" w:cs="Segoe UI"/>
        </w:rPr>
        <w:t xml:space="preserve">C) I, II ve </w:t>
      </w:r>
      <w:proofErr w:type="gramStart"/>
      <w:r w:rsidRPr="00F128E3">
        <w:rPr>
          <w:rFonts w:ascii="Segoe UI" w:hAnsi="Segoe UI" w:cs="Segoe UI"/>
        </w:rPr>
        <w:t xml:space="preserve">III </w:t>
      </w:r>
      <w:r w:rsidR="00664E22" w:rsidRPr="00F128E3">
        <w:rPr>
          <w:rFonts w:ascii="Segoe UI" w:hAnsi="Segoe UI" w:cs="Segoe UI"/>
        </w:rPr>
        <w:t xml:space="preserve">   </w:t>
      </w:r>
      <w:r w:rsidR="003B2C05" w:rsidRPr="00F128E3">
        <w:rPr>
          <w:rFonts w:ascii="Segoe UI" w:hAnsi="Segoe UI" w:cs="Segoe UI"/>
        </w:rPr>
        <w:t>D</w:t>
      </w:r>
      <w:proofErr w:type="gramEnd"/>
      <w:r w:rsidR="003B2C05" w:rsidRPr="00F128E3">
        <w:rPr>
          <w:rFonts w:ascii="Segoe UI" w:hAnsi="Segoe UI" w:cs="Segoe UI"/>
        </w:rPr>
        <w:t xml:space="preserve">) I, II ve IV </w:t>
      </w:r>
    </w:p>
    <w:p w:rsidR="00BA76A2" w:rsidRPr="00F128E3" w:rsidRDefault="00BA76A2" w:rsidP="004D0C2C">
      <w:pPr>
        <w:pStyle w:val="AralkYok"/>
        <w:rPr>
          <w:rFonts w:ascii="Segoe UI" w:hAnsi="Segoe UI" w:cs="Segoe UI"/>
        </w:rPr>
      </w:pPr>
    </w:p>
    <w:p w:rsidR="00BA76A2" w:rsidRPr="00F128E3" w:rsidRDefault="00BA76A2" w:rsidP="004D0C2C">
      <w:pPr>
        <w:pStyle w:val="AralkYok"/>
        <w:rPr>
          <w:rFonts w:ascii="Segoe UI" w:hAnsi="Segoe UI" w:cs="Segoe UI"/>
        </w:rPr>
      </w:pPr>
    </w:p>
    <w:p w:rsidR="00664E22" w:rsidRPr="00F128E3" w:rsidRDefault="00664E22" w:rsidP="00E87B0A">
      <w:pPr>
        <w:pStyle w:val="AralkYok"/>
        <w:rPr>
          <w:rFonts w:ascii="Segoe UI" w:hAnsi="Segoe UI" w:cs="Segoe UI"/>
          <w:b/>
        </w:rPr>
      </w:pPr>
    </w:p>
    <w:p w:rsidR="00664E22" w:rsidRPr="00F128E3" w:rsidRDefault="00664E22" w:rsidP="00E87B0A">
      <w:pPr>
        <w:pStyle w:val="AralkYok"/>
        <w:rPr>
          <w:rFonts w:ascii="Segoe UI" w:hAnsi="Segoe UI" w:cs="Segoe UI"/>
          <w:b/>
        </w:rPr>
      </w:pPr>
    </w:p>
    <w:p w:rsidR="00E87B0A" w:rsidRPr="00F128E3" w:rsidRDefault="00942F24" w:rsidP="00E87B0A">
      <w:pPr>
        <w:pStyle w:val="AralkYok"/>
        <w:rPr>
          <w:rFonts w:ascii="Segoe UI" w:hAnsi="Segoe UI" w:cs="Segoe UI"/>
          <w:b/>
        </w:rPr>
      </w:pPr>
      <w:r w:rsidRPr="00F128E3">
        <w:rPr>
          <w:rFonts w:ascii="Segoe UI" w:hAnsi="Segoe UI" w:cs="Segoe UI"/>
          <w:b/>
        </w:rPr>
        <w:t>3.</w:t>
      </w:r>
      <w:r w:rsidRPr="00F128E3">
        <w:rPr>
          <w:rFonts w:ascii="Segoe UI" w:hAnsi="Segoe UI" w:cs="Segoe UI"/>
        </w:rPr>
        <w:t xml:space="preserve"> </w:t>
      </w:r>
      <w:r w:rsidR="00E87B0A" w:rsidRPr="00F128E3">
        <w:rPr>
          <w:rFonts w:ascii="Segoe UI" w:hAnsi="Segoe UI" w:cs="Segoe UI"/>
          <w:b/>
        </w:rPr>
        <w:t>Osmanlı Devleti aşağıdaki gelişmelerden hangisi ile çok partili yaşama geçmiştir?</w:t>
      </w:r>
    </w:p>
    <w:p w:rsidR="00E87B0A" w:rsidRPr="00F128E3" w:rsidRDefault="00E87B0A" w:rsidP="00E87B0A">
      <w:pPr>
        <w:pStyle w:val="AralkYok"/>
        <w:rPr>
          <w:rFonts w:ascii="Segoe UI" w:hAnsi="Segoe UI" w:cs="Segoe UI"/>
        </w:rPr>
      </w:pPr>
      <w:r w:rsidRPr="00F128E3">
        <w:rPr>
          <w:rFonts w:ascii="Segoe UI" w:hAnsi="Segoe UI" w:cs="Segoe UI"/>
        </w:rPr>
        <w:t>A) Islahat Fermanı</w:t>
      </w:r>
    </w:p>
    <w:p w:rsidR="00E87B0A" w:rsidRPr="00F128E3" w:rsidRDefault="00E87B0A" w:rsidP="00E87B0A">
      <w:pPr>
        <w:pStyle w:val="AralkYok"/>
        <w:rPr>
          <w:rFonts w:ascii="Segoe UI" w:hAnsi="Segoe UI" w:cs="Segoe UI"/>
        </w:rPr>
      </w:pPr>
      <w:r w:rsidRPr="00F128E3">
        <w:rPr>
          <w:rFonts w:ascii="Segoe UI" w:hAnsi="Segoe UI" w:cs="Segoe UI"/>
        </w:rPr>
        <w:t>B) Tanzimat Fermanı</w:t>
      </w:r>
    </w:p>
    <w:p w:rsidR="00E87B0A" w:rsidRPr="00F128E3" w:rsidRDefault="00E87B0A" w:rsidP="00E87B0A">
      <w:pPr>
        <w:pStyle w:val="AralkYok"/>
        <w:rPr>
          <w:rFonts w:ascii="Segoe UI" w:hAnsi="Segoe UI" w:cs="Segoe UI"/>
        </w:rPr>
      </w:pPr>
      <w:r w:rsidRPr="00F128E3">
        <w:rPr>
          <w:rFonts w:ascii="Segoe UI" w:hAnsi="Segoe UI" w:cs="Segoe UI"/>
        </w:rPr>
        <w:t>C) I. Meşrutiyet</w:t>
      </w:r>
    </w:p>
    <w:p w:rsidR="00E87B0A" w:rsidRPr="00F128E3" w:rsidRDefault="00E87B0A" w:rsidP="00E87B0A">
      <w:pPr>
        <w:pStyle w:val="AralkYok"/>
        <w:rPr>
          <w:rFonts w:ascii="Segoe UI" w:hAnsi="Segoe UI" w:cs="Segoe UI"/>
        </w:rPr>
      </w:pPr>
      <w:r w:rsidRPr="00F128E3">
        <w:rPr>
          <w:rFonts w:ascii="Segoe UI" w:hAnsi="Segoe UI" w:cs="Segoe UI"/>
        </w:rPr>
        <w:t>D) II. Meşrutiyet</w:t>
      </w:r>
    </w:p>
    <w:p w:rsidR="00E87B0A" w:rsidRPr="00F128E3" w:rsidRDefault="00E87B0A" w:rsidP="00942F24">
      <w:pPr>
        <w:pStyle w:val="AralkYok"/>
        <w:rPr>
          <w:rFonts w:ascii="Segoe UI" w:hAnsi="Segoe UI" w:cs="Segoe UI"/>
        </w:rPr>
      </w:pPr>
    </w:p>
    <w:p w:rsidR="00E87B0A" w:rsidRPr="00F128E3" w:rsidRDefault="00E87B0A" w:rsidP="00942F24">
      <w:pPr>
        <w:pStyle w:val="AralkYok"/>
        <w:rPr>
          <w:rFonts w:ascii="Segoe UI" w:hAnsi="Segoe UI" w:cs="Segoe UI"/>
        </w:rPr>
      </w:pPr>
    </w:p>
    <w:p w:rsidR="00E87B0A" w:rsidRPr="00F128E3" w:rsidRDefault="00E87B0A" w:rsidP="00942F24">
      <w:pPr>
        <w:pStyle w:val="AralkYok"/>
        <w:rPr>
          <w:rFonts w:ascii="Segoe UI" w:hAnsi="Segoe UI" w:cs="Segoe UI"/>
        </w:rPr>
      </w:pPr>
    </w:p>
    <w:p w:rsidR="00664E22" w:rsidRPr="00F128E3" w:rsidRDefault="00664E22" w:rsidP="00942F24">
      <w:pPr>
        <w:pStyle w:val="AralkYok"/>
        <w:rPr>
          <w:rFonts w:ascii="Segoe UI" w:hAnsi="Segoe UI" w:cs="Segoe UI"/>
          <w:b/>
        </w:rPr>
      </w:pPr>
    </w:p>
    <w:p w:rsidR="00942F24" w:rsidRPr="00F128E3" w:rsidRDefault="00E87B0A" w:rsidP="00942F24">
      <w:pPr>
        <w:pStyle w:val="AralkYok"/>
        <w:rPr>
          <w:rFonts w:ascii="Segoe UI" w:hAnsi="Segoe UI" w:cs="Segoe UI"/>
        </w:rPr>
      </w:pPr>
      <w:r w:rsidRPr="00F128E3">
        <w:rPr>
          <w:rFonts w:ascii="Segoe UI" w:hAnsi="Segoe UI" w:cs="Segoe UI"/>
          <w:b/>
        </w:rPr>
        <w:t>4.</w:t>
      </w:r>
      <w:r w:rsidRPr="00F128E3">
        <w:rPr>
          <w:rFonts w:ascii="Segoe UI" w:hAnsi="Segoe UI" w:cs="Segoe UI"/>
        </w:rPr>
        <w:t xml:space="preserve"> </w:t>
      </w:r>
      <w:r w:rsidR="00942F24" w:rsidRPr="00F128E3">
        <w:rPr>
          <w:rFonts w:ascii="Segoe UI" w:hAnsi="Segoe UI" w:cs="Segoe UI"/>
        </w:rPr>
        <w:t xml:space="preserve">Osmanlı Devleti, XIX. yüzyıldan itibaren Fransız İhtilali ve Sanayi </w:t>
      </w:r>
      <w:proofErr w:type="spellStart"/>
      <w:r w:rsidR="00942F24" w:rsidRPr="00F128E3">
        <w:rPr>
          <w:rFonts w:ascii="Segoe UI" w:hAnsi="Segoe UI" w:cs="Segoe UI"/>
        </w:rPr>
        <w:t>İnkılabı’nın</w:t>
      </w:r>
      <w:proofErr w:type="spellEnd"/>
      <w:r w:rsidR="00942F24" w:rsidRPr="00F128E3">
        <w:rPr>
          <w:rFonts w:ascii="Segoe UI" w:hAnsi="Segoe UI" w:cs="Segoe UI"/>
        </w:rPr>
        <w:t xml:space="preserve"> etkisiyle yaşanan gelişmeler karşısında çok zor durumda kalmıştır. Hem sömürgecilik rekabetinde olan Avrupalı devletlerin Osmanlı topraklarını işgale başlamaları hem de devletin sınırları içerisinde yer alan azınlıkların isyanları Osmanlı Devleti’nin toprak kayıplarını artırmıştır.</w:t>
      </w:r>
    </w:p>
    <w:p w:rsidR="00942F24" w:rsidRPr="00F128E3" w:rsidRDefault="00942F24" w:rsidP="00942F24">
      <w:pPr>
        <w:pStyle w:val="AralkYok"/>
        <w:rPr>
          <w:rFonts w:ascii="Segoe UI" w:hAnsi="Segoe UI" w:cs="Segoe UI"/>
          <w:b/>
        </w:rPr>
      </w:pPr>
      <w:r w:rsidRPr="00F128E3">
        <w:rPr>
          <w:rFonts w:ascii="Segoe UI" w:hAnsi="Segoe UI" w:cs="Segoe UI"/>
          <w:b/>
        </w:rPr>
        <w:t xml:space="preserve">Buna göre Osmanlı Devleti ile ilgili aşağıdakilerden hangisine </w:t>
      </w:r>
      <w:r w:rsidRPr="00F128E3">
        <w:rPr>
          <w:rFonts w:ascii="Segoe UI" w:hAnsi="Segoe UI" w:cs="Segoe UI"/>
          <w:b/>
          <w:u w:val="single"/>
        </w:rPr>
        <w:t>ulaşılamaz?</w:t>
      </w:r>
    </w:p>
    <w:p w:rsidR="00942F24" w:rsidRPr="00F128E3" w:rsidRDefault="00942F24" w:rsidP="00942F24">
      <w:pPr>
        <w:pStyle w:val="AralkYok"/>
        <w:rPr>
          <w:rFonts w:ascii="Segoe UI" w:hAnsi="Segoe UI" w:cs="Segoe UI"/>
        </w:rPr>
      </w:pPr>
      <w:r w:rsidRPr="00F128E3">
        <w:rPr>
          <w:rFonts w:ascii="Segoe UI" w:hAnsi="Segoe UI" w:cs="Segoe UI"/>
        </w:rPr>
        <w:t>A) Milliyetçilik fikrinin olumsuz etkilerini yaşamıştır.</w:t>
      </w:r>
    </w:p>
    <w:p w:rsidR="00942F24" w:rsidRPr="00F128E3" w:rsidRDefault="00BA76A2" w:rsidP="00942F24">
      <w:pPr>
        <w:pStyle w:val="AralkYok"/>
        <w:rPr>
          <w:rFonts w:ascii="Segoe UI" w:hAnsi="Segoe UI" w:cs="Segoe UI"/>
        </w:rPr>
      </w:pPr>
      <w:r w:rsidRPr="00F128E3">
        <w:rPr>
          <w:rFonts w:ascii="Segoe UI" w:hAnsi="Segoe UI" w:cs="Segoe UI"/>
        </w:rPr>
        <w:t>B</w:t>
      </w:r>
      <w:r w:rsidR="00942F24" w:rsidRPr="00F128E3">
        <w:rPr>
          <w:rFonts w:ascii="Segoe UI" w:hAnsi="Segoe UI" w:cs="Segoe UI"/>
        </w:rPr>
        <w:t>) Devleti oluşturan unsurların “Osmanlı milleti” olma bilinci azalmıştır.</w:t>
      </w:r>
    </w:p>
    <w:p w:rsidR="00942F24" w:rsidRPr="00F128E3" w:rsidRDefault="00BA76A2" w:rsidP="00942F24">
      <w:pPr>
        <w:pStyle w:val="AralkYok"/>
        <w:rPr>
          <w:rFonts w:ascii="Segoe UI" w:hAnsi="Segoe UI" w:cs="Segoe UI"/>
        </w:rPr>
      </w:pPr>
      <w:r w:rsidRPr="00F128E3">
        <w:rPr>
          <w:rFonts w:ascii="Segoe UI" w:hAnsi="Segoe UI" w:cs="Segoe UI"/>
        </w:rPr>
        <w:t>C</w:t>
      </w:r>
      <w:r w:rsidR="00942F24" w:rsidRPr="00F128E3">
        <w:rPr>
          <w:rFonts w:ascii="Segoe UI" w:hAnsi="Segoe UI" w:cs="Segoe UI"/>
        </w:rPr>
        <w:t>) Maliyesi, alacaklı devletlerin denetimi altına girmiştir.</w:t>
      </w:r>
    </w:p>
    <w:p w:rsidR="00FE7BC9" w:rsidRPr="00F128E3" w:rsidRDefault="00BA76A2" w:rsidP="00942F24">
      <w:pPr>
        <w:pStyle w:val="AralkYok"/>
        <w:rPr>
          <w:rFonts w:ascii="Segoe UI" w:hAnsi="Segoe UI" w:cs="Segoe UI"/>
        </w:rPr>
      </w:pPr>
      <w:r w:rsidRPr="00F128E3">
        <w:rPr>
          <w:rFonts w:ascii="Segoe UI" w:hAnsi="Segoe UI" w:cs="Segoe UI"/>
        </w:rPr>
        <w:t>D</w:t>
      </w:r>
      <w:r w:rsidR="00942F24" w:rsidRPr="00F128E3">
        <w:rPr>
          <w:rFonts w:ascii="Segoe UI" w:hAnsi="Segoe UI" w:cs="Segoe UI"/>
        </w:rPr>
        <w:t>) Siyasi ve askerî gücü zayıflamıştır.</w:t>
      </w:r>
    </w:p>
    <w:p w:rsidR="00FE7BC9" w:rsidRPr="00F128E3" w:rsidRDefault="00FE7BC9" w:rsidP="004D0C2C">
      <w:pPr>
        <w:pStyle w:val="AralkYok"/>
        <w:rPr>
          <w:rFonts w:ascii="Segoe UI" w:hAnsi="Segoe UI" w:cs="Segoe UI"/>
        </w:rPr>
      </w:pPr>
    </w:p>
    <w:p w:rsidR="00FE7BC9" w:rsidRPr="00F128E3" w:rsidRDefault="00FE7BC9" w:rsidP="004D0C2C">
      <w:pPr>
        <w:pStyle w:val="AralkYok"/>
        <w:rPr>
          <w:rFonts w:ascii="Segoe UI" w:hAnsi="Segoe UI" w:cs="Segoe UI"/>
        </w:rPr>
      </w:pPr>
    </w:p>
    <w:p w:rsidR="00075C05" w:rsidRPr="00F128E3" w:rsidRDefault="00075C05" w:rsidP="00075C05">
      <w:pPr>
        <w:pStyle w:val="AralkYok"/>
        <w:rPr>
          <w:rFonts w:ascii="Segoe UI" w:hAnsi="Segoe UI" w:cs="Segoe UI"/>
        </w:rPr>
      </w:pPr>
    </w:p>
    <w:p w:rsidR="00664E22" w:rsidRPr="00F128E3" w:rsidRDefault="00664E22" w:rsidP="00075C05">
      <w:pPr>
        <w:pStyle w:val="AralkYok"/>
        <w:rPr>
          <w:rFonts w:ascii="Segoe UI" w:hAnsi="Segoe UI" w:cs="Segoe UI"/>
        </w:rPr>
      </w:pPr>
    </w:p>
    <w:p w:rsidR="007E5D42" w:rsidRPr="00F128E3" w:rsidRDefault="007E5D42" w:rsidP="004D0C2C">
      <w:pPr>
        <w:pStyle w:val="AralkYok"/>
        <w:rPr>
          <w:rFonts w:ascii="Segoe UI" w:hAnsi="Segoe UI" w:cs="Segoe UI"/>
        </w:rPr>
      </w:pPr>
    </w:p>
    <w:p w:rsidR="00BD4415" w:rsidRPr="00F128E3" w:rsidRDefault="00075C05" w:rsidP="00BD4415">
      <w:pPr>
        <w:pStyle w:val="AralkYok"/>
        <w:rPr>
          <w:rFonts w:ascii="Segoe UI" w:hAnsi="Segoe UI" w:cs="Segoe UI"/>
        </w:rPr>
      </w:pPr>
      <w:r w:rsidRPr="00F128E3">
        <w:rPr>
          <w:rFonts w:ascii="Segoe UI" w:hAnsi="Segoe UI" w:cs="Segoe UI"/>
          <w:b/>
        </w:rPr>
        <w:t>5</w:t>
      </w:r>
      <w:r w:rsidR="00BD4415" w:rsidRPr="00F128E3">
        <w:rPr>
          <w:rFonts w:ascii="Segoe UI" w:hAnsi="Segoe UI" w:cs="Segoe UI"/>
          <w:b/>
        </w:rPr>
        <w:t>.</w:t>
      </w:r>
      <w:r w:rsidR="00BD4415" w:rsidRPr="00F128E3">
        <w:rPr>
          <w:rFonts w:ascii="Segoe UI" w:hAnsi="Segoe UI" w:cs="Segoe UI"/>
        </w:rPr>
        <w:t xml:space="preserve"> 19 Mart 1877’de toplanan Osmanlı Mebuslar Meclisinde, Arabistan vilayetlerinden gelen çeşitli din ve mezhepteki temsilcilerin yanında, Anadolu ve Rumeli’den gelen Türk, Rum, Bulgar ve Arnavut temsilciler de bulunuyordu.</w:t>
      </w:r>
    </w:p>
    <w:p w:rsidR="00BD4415" w:rsidRPr="00F128E3" w:rsidRDefault="00BD4415" w:rsidP="00BD4415">
      <w:pPr>
        <w:pStyle w:val="AralkYok"/>
        <w:rPr>
          <w:rFonts w:ascii="Segoe UI" w:hAnsi="Segoe UI" w:cs="Segoe UI"/>
          <w:b/>
        </w:rPr>
      </w:pPr>
      <w:r w:rsidRPr="00F128E3">
        <w:rPr>
          <w:rFonts w:ascii="Segoe UI" w:hAnsi="Segoe UI" w:cs="Segoe UI"/>
          <w:b/>
        </w:rPr>
        <w:t>Bu bilgiden hareketle;</w:t>
      </w:r>
    </w:p>
    <w:p w:rsidR="00BD4415" w:rsidRPr="00F128E3" w:rsidRDefault="00BD4415" w:rsidP="00BD4415">
      <w:pPr>
        <w:pStyle w:val="AralkYok"/>
        <w:rPr>
          <w:rFonts w:ascii="Segoe UI" w:hAnsi="Segoe UI" w:cs="Segoe UI"/>
        </w:rPr>
      </w:pPr>
      <w:r w:rsidRPr="00F128E3">
        <w:rPr>
          <w:rFonts w:ascii="Segoe UI" w:hAnsi="Segoe UI" w:cs="Segoe UI"/>
        </w:rPr>
        <w:t>I. Osmanlı parlamentosunda farklı etnik grupların temsil edildiği,</w:t>
      </w:r>
    </w:p>
    <w:p w:rsidR="00BD4415" w:rsidRPr="00F128E3" w:rsidRDefault="00BD4415" w:rsidP="00BD4415">
      <w:pPr>
        <w:pStyle w:val="AralkYok"/>
        <w:rPr>
          <w:rFonts w:ascii="Segoe UI" w:hAnsi="Segoe UI" w:cs="Segoe UI"/>
        </w:rPr>
      </w:pPr>
      <w:r w:rsidRPr="00F128E3">
        <w:rPr>
          <w:rFonts w:ascii="Segoe UI" w:hAnsi="Segoe UI" w:cs="Segoe UI"/>
        </w:rPr>
        <w:t>II. Osmanlı halkının temsilciler aracılığıyla devlet yönetimine katıldığı,</w:t>
      </w:r>
    </w:p>
    <w:p w:rsidR="00BD4415" w:rsidRPr="00F128E3" w:rsidRDefault="00BD4415" w:rsidP="00BD4415">
      <w:pPr>
        <w:pStyle w:val="AralkYok"/>
        <w:rPr>
          <w:rFonts w:ascii="Segoe UI" w:hAnsi="Segoe UI" w:cs="Segoe UI"/>
        </w:rPr>
      </w:pPr>
      <w:r w:rsidRPr="00F128E3">
        <w:rPr>
          <w:rFonts w:ascii="Segoe UI" w:hAnsi="Segoe UI" w:cs="Segoe UI"/>
        </w:rPr>
        <w:t>III. Osmanlıcılık düşüncesine uygun bir meclis oluşturulduğu</w:t>
      </w:r>
    </w:p>
    <w:p w:rsidR="00BD4415" w:rsidRPr="00F128E3" w:rsidRDefault="00BD4415" w:rsidP="00BD4415">
      <w:pPr>
        <w:pStyle w:val="AralkYok"/>
        <w:rPr>
          <w:rFonts w:ascii="Segoe UI" w:hAnsi="Segoe UI" w:cs="Segoe UI"/>
          <w:b/>
        </w:rPr>
      </w:pPr>
      <w:proofErr w:type="gramStart"/>
      <w:r w:rsidRPr="00F128E3">
        <w:rPr>
          <w:rFonts w:ascii="Segoe UI" w:hAnsi="Segoe UI" w:cs="Segoe UI"/>
          <w:b/>
        </w:rPr>
        <w:t>durumlarından</w:t>
      </w:r>
      <w:proofErr w:type="gramEnd"/>
      <w:r w:rsidRPr="00F128E3">
        <w:rPr>
          <w:rFonts w:ascii="Segoe UI" w:hAnsi="Segoe UI" w:cs="Segoe UI"/>
          <w:b/>
        </w:rPr>
        <w:t xml:space="preserve"> hangilerine ulaşabilir?</w:t>
      </w:r>
    </w:p>
    <w:p w:rsidR="00664E22" w:rsidRPr="00F128E3" w:rsidRDefault="00BD4415" w:rsidP="00BD4415">
      <w:pPr>
        <w:pStyle w:val="AralkYok"/>
        <w:rPr>
          <w:rFonts w:ascii="Segoe UI" w:hAnsi="Segoe UI" w:cs="Segoe UI"/>
        </w:rPr>
      </w:pPr>
      <w:r w:rsidRPr="00F128E3">
        <w:rPr>
          <w:rFonts w:ascii="Segoe UI" w:hAnsi="Segoe UI" w:cs="Segoe UI"/>
        </w:rPr>
        <w:t xml:space="preserve">A) Yalnız </w:t>
      </w:r>
      <w:proofErr w:type="gramStart"/>
      <w:r w:rsidRPr="00F128E3">
        <w:rPr>
          <w:rFonts w:ascii="Segoe UI" w:hAnsi="Segoe UI" w:cs="Segoe UI"/>
        </w:rPr>
        <w:t xml:space="preserve">I </w:t>
      </w:r>
      <w:r w:rsidR="00664E22" w:rsidRPr="00F128E3">
        <w:rPr>
          <w:rFonts w:ascii="Segoe UI" w:hAnsi="Segoe UI" w:cs="Segoe UI"/>
        </w:rPr>
        <w:t xml:space="preserve">    </w:t>
      </w:r>
      <w:r w:rsidRPr="00F128E3">
        <w:rPr>
          <w:rFonts w:ascii="Segoe UI" w:hAnsi="Segoe UI" w:cs="Segoe UI"/>
        </w:rPr>
        <w:t>B</w:t>
      </w:r>
      <w:proofErr w:type="gramEnd"/>
      <w:r w:rsidRPr="00F128E3">
        <w:rPr>
          <w:rFonts w:ascii="Segoe UI" w:hAnsi="Segoe UI" w:cs="Segoe UI"/>
        </w:rPr>
        <w:t>) Yalnız III</w:t>
      </w:r>
    </w:p>
    <w:p w:rsidR="007E5D42" w:rsidRPr="00F128E3" w:rsidRDefault="00BD4415" w:rsidP="00BD4415">
      <w:pPr>
        <w:pStyle w:val="AralkYok"/>
        <w:rPr>
          <w:rFonts w:ascii="Segoe UI" w:hAnsi="Segoe UI" w:cs="Segoe UI"/>
        </w:rPr>
      </w:pPr>
      <w:r w:rsidRPr="00F128E3">
        <w:rPr>
          <w:rFonts w:ascii="Segoe UI" w:hAnsi="Segoe UI" w:cs="Segoe UI"/>
        </w:rPr>
        <w:t xml:space="preserve">C) I ve </w:t>
      </w:r>
      <w:proofErr w:type="gramStart"/>
      <w:r w:rsidRPr="00F128E3">
        <w:rPr>
          <w:rFonts w:ascii="Segoe UI" w:hAnsi="Segoe UI" w:cs="Segoe UI"/>
        </w:rPr>
        <w:t xml:space="preserve">II </w:t>
      </w:r>
      <w:r w:rsidR="00664E22" w:rsidRPr="00F128E3">
        <w:rPr>
          <w:rFonts w:ascii="Segoe UI" w:hAnsi="Segoe UI" w:cs="Segoe UI"/>
        </w:rPr>
        <w:t xml:space="preserve">       </w:t>
      </w:r>
      <w:r w:rsidRPr="00F128E3">
        <w:rPr>
          <w:rFonts w:ascii="Segoe UI" w:hAnsi="Segoe UI" w:cs="Segoe UI"/>
        </w:rPr>
        <w:t>D</w:t>
      </w:r>
      <w:proofErr w:type="gramEnd"/>
      <w:r w:rsidRPr="00F128E3">
        <w:rPr>
          <w:rFonts w:ascii="Segoe UI" w:hAnsi="Segoe UI" w:cs="Segoe UI"/>
        </w:rPr>
        <w:t>) I, II ve III</w:t>
      </w:r>
    </w:p>
    <w:p w:rsidR="00395268" w:rsidRPr="00F128E3" w:rsidRDefault="00395268" w:rsidP="004D0C2C">
      <w:pPr>
        <w:pStyle w:val="AralkYok"/>
        <w:rPr>
          <w:rFonts w:ascii="Segoe UI" w:hAnsi="Segoe UI" w:cs="Segoe UI"/>
        </w:rPr>
      </w:pPr>
    </w:p>
    <w:p w:rsidR="00395268" w:rsidRPr="00F128E3" w:rsidRDefault="00395268" w:rsidP="004D0C2C">
      <w:pPr>
        <w:pStyle w:val="AralkYok"/>
        <w:rPr>
          <w:rFonts w:ascii="Segoe UI" w:hAnsi="Segoe UI" w:cs="Segoe UI"/>
        </w:rPr>
      </w:pPr>
    </w:p>
    <w:p w:rsidR="00395268" w:rsidRPr="00F128E3" w:rsidRDefault="00075C05" w:rsidP="00395268">
      <w:pPr>
        <w:pStyle w:val="AralkYok"/>
        <w:rPr>
          <w:rFonts w:ascii="Segoe UI" w:hAnsi="Segoe UI" w:cs="Segoe UI"/>
        </w:rPr>
      </w:pPr>
      <w:r w:rsidRPr="00F128E3">
        <w:rPr>
          <w:rFonts w:ascii="Segoe UI" w:hAnsi="Segoe UI" w:cs="Segoe UI"/>
          <w:b/>
        </w:rPr>
        <w:lastRenderedPageBreak/>
        <w:t>6</w:t>
      </w:r>
      <w:r w:rsidR="00395268" w:rsidRPr="00F128E3">
        <w:rPr>
          <w:rFonts w:ascii="Segoe UI" w:hAnsi="Segoe UI" w:cs="Segoe UI"/>
          <w:b/>
        </w:rPr>
        <w:t>.</w:t>
      </w:r>
      <w:r w:rsidR="005C2E45" w:rsidRPr="00F128E3">
        <w:rPr>
          <w:rFonts w:ascii="Segoe UI" w:hAnsi="Segoe UI" w:cs="Segoe UI"/>
        </w:rPr>
        <w:t xml:space="preserve"> Birinci </w:t>
      </w:r>
      <w:r w:rsidR="00395268" w:rsidRPr="00F128E3">
        <w:rPr>
          <w:rFonts w:ascii="Segoe UI" w:hAnsi="Segoe UI" w:cs="Segoe UI"/>
        </w:rPr>
        <w:t xml:space="preserve">Dünya Savaşı’nda Osmanlı Devleti’ne ait VI. Ordu Komutanı Halil (Kut) Paşa komutasındaki Türk birlikleri tarafından İngiliz General </w:t>
      </w:r>
      <w:proofErr w:type="spellStart"/>
      <w:r w:rsidR="00395268" w:rsidRPr="00F128E3">
        <w:rPr>
          <w:rFonts w:ascii="Segoe UI" w:hAnsi="Segoe UI" w:cs="Segoe UI"/>
        </w:rPr>
        <w:t>Townshend</w:t>
      </w:r>
      <w:proofErr w:type="spellEnd"/>
      <w:r w:rsidR="00395268" w:rsidRPr="00F128E3">
        <w:rPr>
          <w:rFonts w:ascii="Segoe UI" w:hAnsi="Segoe UI" w:cs="Segoe UI"/>
        </w:rPr>
        <w:t xml:space="preserve"> ve VI. Hint tümeni esir alındı.</w:t>
      </w:r>
    </w:p>
    <w:p w:rsidR="00395268" w:rsidRPr="00F128E3" w:rsidRDefault="00395268" w:rsidP="00395268">
      <w:pPr>
        <w:pStyle w:val="AralkYok"/>
        <w:rPr>
          <w:rFonts w:ascii="Segoe UI" w:hAnsi="Segoe UI" w:cs="Segoe UI"/>
          <w:b/>
        </w:rPr>
      </w:pPr>
      <w:r w:rsidRPr="00F128E3">
        <w:rPr>
          <w:rFonts w:ascii="Segoe UI" w:hAnsi="Segoe UI" w:cs="Segoe UI"/>
          <w:b/>
        </w:rPr>
        <w:t>“</w:t>
      </w:r>
      <w:proofErr w:type="spellStart"/>
      <w:r w:rsidRPr="00F128E3">
        <w:rPr>
          <w:rFonts w:ascii="Segoe UI" w:hAnsi="Segoe UI" w:cs="Segoe UI"/>
          <w:b/>
        </w:rPr>
        <w:t>Kut’ül-Amâre</w:t>
      </w:r>
      <w:proofErr w:type="spellEnd"/>
      <w:r w:rsidRPr="00F128E3">
        <w:rPr>
          <w:rFonts w:ascii="Segoe UI" w:hAnsi="Segoe UI" w:cs="Segoe UI"/>
          <w:b/>
        </w:rPr>
        <w:t>” zaferi olarak geçen ve Osmanlı Devleti’nin İngilizlerle mücadele ettiği bu cephe aşağıdakilerden hangisidir?</w:t>
      </w:r>
    </w:p>
    <w:p w:rsidR="00395268" w:rsidRPr="00F128E3" w:rsidRDefault="00395268" w:rsidP="00395268">
      <w:pPr>
        <w:pStyle w:val="AralkYok"/>
        <w:rPr>
          <w:rFonts w:ascii="Segoe UI" w:hAnsi="Segoe UI" w:cs="Segoe UI"/>
        </w:rPr>
      </w:pPr>
      <w:r w:rsidRPr="00F128E3">
        <w:rPr>
          <w:rFonts w:ascii="Segoe UI" w:hAnsi="Segoe UI" w:cs="Segoe UI"/>
        </w:rPr>
        <w:t>A) Çanakkale Cephesi</w:t>
      </w:r>
    </w:p>
    <w:p w:rsidR="00395268" w:rsidRPr="00F128E3" w:rsidRDefault="00395268" w:rsidP="00395268">
      <w:pPr>
        <w:pStyle w:val="AralkYok"/>
        <w:rPr>
          <w:rFonts w:ascii="Segoe UI" w:hAnsi="Segoe UI" w:cs="Segoe UI"/>
        </w:rPr>
      </w:pPr>
      <w:r w:rsidRPr="00F128E3">
        <w:rPr>
          <w:rFonts w:ascii="Segoe UI" w:hAnsi="Segoe UI" w:cs="Segoe UI"/>
        </w:rPr>
        <w:t>B) Hicaz-Yemen Cephesi</w:t>
      </w:r>
    </w:p>
    <w:p w:rsidR="00395268" w:rsidRPr="00F128E3" w:rsidRDefault="00395268" w:rsidP="00395268">
      <w:pPr>
        <w:pStyle w:val="AralkYok"/>
        <w:rPr>
          <w:rFonts w:ascii="Segoe UI" w:hAnsi="Segoe UI" w:cs="Segoe UI"/>
        </w:rPr>
      </w:pPr>
      <w:r w:rsidRPr="00F128E3">
        <w:rPr>
          <w:rFonts w:ascii="Segoe UI" w:hAnsi="Segoe UI" w:cs="Segoe UI"/>
        </w:rPr>
        <w:t>C) Irak Cephesi</w:t>
      </w:r>
    </w:p>
    <w:p w:rsidR="00395268" w:rsidRPr="00F128E3" w:rsidRDefault="00395268" w:rsidP="00395268">
      <w:pPr>
        <w:pStyle w:val="AralkYok"/>
        <w:rPr>
          <w:rFonts w:ascii="Segoe UI" w:hAnsi="Segoe UI" w:cs="Segoe UI"/>
        </w:rPr>
      </w:pPr>
      <w:r w:rsidRPr="00F128E3">
        <w:rPr>
          <w:rFonts w:ascii="Segoe UI" w:hAnsi="Segoe UI" w:cs="Segoe UI"/>
        </w:rPr>
        <w:t>D) Suriye Cephesi</w:t>
      </w:r>
    </w:p>
    <w:p w:rsidR="00395268" w:rsidRPr="00F128E3" w:rsidRDefault="00395268" w:rsidP="004D0C2C">
      <w:pPr>
        <w:pStyle w:val="AralkYok"/>
        <w:rPr>
          <w:rFonts w:ascii="Segoe UI" w:hAnsi="Segoe UI" w:cs="Segoe UI"/>
        </w:rPr>
      </w:pPr>
    </w:p>
    <w:p w:rsidR="00395268" w:rsidRPr="00F128E3" w:rsidRDefault="00395268" w:rsidP="004D0C2C">
      <w:pPr>
        <w:pStyle w:val="AralkYok"/>
        <w:rPr>
          <w:rFonts w:ascii="Segoe UI" w:hAnsi="Segoe UI" w:cs="Segoe UI"/>
        </w:rPr>
      </w:pPr>
    </w:p>
    <w:p w:rsidR="00664E22" w:rsidRPr="00F128E3" w:rsidRDefault="00664E22" w:rsidP="00395268">
      <w:pPr>
        <w:pStyle w:val="AralkYok"/>
        <w:rPr>
          <w:rFonts w:ascii="Segoe UI" w:hAnsi="Segoe UI" w:cs="Segoe UI"/>
          <w:b/>
        </w:rPr>
      </w:pPr>
    </w:p>
    <w:p w:rsidR="00664E22" w:rsidRPr="00F128E3" w:rsidRDefault="00664E22" w:rsidP="00395268">
      <w:pPr>
        <w:pStyle w:val="AralkYok"/>
        <w:rPr>
          <w:rFonts w:ascii="Segoe UI" w:hAnsi="Segoe UI" w:cs="Segoe UI"/>
          <w:b/>
        </w:rPr>
      </w:pPr>
    </w:p>
    <w:p w:rsidR="00664E22" w:rsidRPr="00F128E3" w:rsidRDefault="00664E22" w:rsidP="00395268">
      <w:pPr>
        <w:pStyle w:val="AralkYok"/>
        <w:rPr>
          <w:rFonts w:ascii="Segoe UI" w:hAnsi="Segoe UI" w:cs="Segoe UI"/>
          <w:b/>
        </w:rPr>
      </w:pPr>
    </w:p>
    <w:p w:rsidR="00395268" w:rsidRPr="00F128E3" w:rsidRDefault="00395268" w:rsidP="00395268">
      <w:pPr>
        <w:pStyle w:val="AralkYok"/>
        <w:rPr>
          <w:rFonts w:ascii="Segoe UI" w:hAnsi="Segoe UI" w:cs="Segoe UI"/>
        </w:rPr>
      </w:pPr>
      <w:r w:rsidRPr="00F128E3">
        <w:rPr>
          <w:rFonts w:ascii="Segoe UI" w:hAnsi="Segoe UI" w:cs="Segoe UI"/>
          <w:b/>
        </w:rPr>
        <w:t>7.</w:t>
      </w:r>
      <w:r w:rsidR="005C2E45" w:rsidRPr="00F128E3">
        <w:rPr>
          <w:rFonts w:ascii="Segoe UI" w:hAnsi="Segoe UI" w:cs="Segoe UI"/>
        </w:rPr>
        <w:t xml:space="preserve"> Birinci</w:t>
      </w:r>
      <w:r w:rsidRPr="00F128E3">
        <w:rPr>
          <w:rFonts w:ascii="Segoe UI" w:hAnsi="Segoe UI" w:cs="Segoe UI"/>
        </w:rPr>
        <w:t xml:space="preserve"> Dünya Savaşı’nda Osmanlı birlikleri Kafkas Cephesi’nde Ruslarla mücadele ederken Ermeniler de ayaklanmışlar ve Rus birliklerinin Doğu Anadolu’da ilerlemesine olanak sağlamışlardı. Bunun üzerine İttihat ve Terakki Hükûmeti tarafından çıkarılan kanun 1 Haziran 1915’te Takvim-i </w:t>
      </w:r>
      <w:proofErr w:type="spellStart"/>
      <w:r w:rsidRPr="00F128E3">
        <w:rPr>
          <w:rFonts w:ascii="Segoe UI" w:hAnsi="Segoe UI" w:cs="Segoe UI"/>
        </w:rPr>
        <w:t>Vakayi’de</w:t>
      </w:r>
      <w:proofErr w:type="spellEnd"/>
      <w:r w:rsidRPr="00F128E3">
        <w:rPr>
          <w:rFonts w:ascii="Segoe UI" w:hAnsi="Segoe UI" w:cs="Segoe UI"/>
        </w:rPr>
        <w:t xml:space="preserve"> yayımlanarak yürürlüğe girmişti.</w:t>
      </w:r>
    </w:p>
    <w:p w:rsidR="00395268" w:rsidRPr="00F128E3" w:rsidRDefault="00395268" w:rsidP="00395268">
      <w:pPr>
        <w:pStyle w:val="AralkYok"/>
        <w:rPr>
          <w:rFonts w:ascii="Segoe UI" w:hAnsi="Segoe UI" w:cs="Segoe UI"/>
          <w:b/>
        </w:rPr>
      </w:pPr>
      <w:r w:rsidRPr="00F128E3">
        <w:rPr>
          <w:rFonts w:ascii="Segoe UI" w:hAnsi="Segoe UI" w:cs="Segoe UI"/>
          <w:b/>
        </w:rPr>
        <w:t>Aşağıdakilerden hangisi “Tehcir” olarak da bilinen bu kanunun adıdır?</w:t>
      </w:r>
    </w:p>
    <w:p w:rsidR="00395268" w:rsidRPr="00F128E3" w:rsidRDefault="00395268" w:rsidP="00395268">
      <w:pPr>
        <w:pStyle w:val="AralkYok"/>
        <w:rPr>
          <w:rFonts w:ascii="Segoe UI" w:hAnsi="Segoe UI" w:cs="Segoe UI"/>
        </w:rPr>
      </w:pPr>
      <w:r w:rsidRPr="00F128E3">
        <w:rPr>
          <w:rFonts w:ascii="Segoe UI" w:hAnsi="Segoe UI" w:cs="Segoe UI"/>
        </w:rPr>
        <w:t>A) Takrir-i Sükûn</w:t>
      </w:r>
    </w:p>
    <w:p w:rsidR="00395268" w:rsidRPr="00F128E3" w:rsidRDefault="00395268" w:rsidP="00395268">
      <w:pPr>
        <w:pStyle w:val="AralkYok"/>
        <w:rPr>
          <w:rFonts w:ascii="Segoe UI" w:hAnsi="Segoe UI" w:cs="Segoe UI"/>
        </w:rPr>
      </w:pPr>
      <w:r w:rsidRPr="00F128E3">
        <w:rPr>
          <w:rFonts w:ascii="Segoe UI" w:hAnsi="Segoe UI" w:cs="Segoe UI"/>
        </w:rPr>
        <w:t>B) Sevk ve İskân</w:t>
      </w:r>
    </w:p>
    <w:p w:rsidR="00395268" w:rsidRPr="00F128E3" w:rsidRDefault="00395268" w:rsidP="00395268">
      <w:pPr>
        <w:pStyle w:val="AralkYok"/>
        <w:rPr>
          <w:rFonts w:ascii="Segoe UI" w:hAnsi="Segoe UI" w:cs="Segoe UI"/>
        </w:rPr>
      </w:pPr>
      <w:r w:rsidRPr="00F128E3">
        <w:rPr>
          <w:rFonts w:ascii="Segoe UI" w:hAnsi="Segoe UI" w:cs="Segoe UI"/>
        </w:rPr>
        <w:t>C) Hıyanet-i Vataniye</w:t>
      </w:r>
    </w:p>
    <w:p w:rsidR="00395268" w:rsidRPr="00F128E3" w:rsidRDefault="00395268" w:rsidP="00395268">
      <w:pPr>
        <w:pStyle w:val="AralkYok"/>
        <w:rPr>
          <w:rFonts w:ascii="Segoe UI" w:hAnsi="Segoe UI" w:cs="Segoe UI"/>
        </w:rPr>
      </w:pPr>
      <w:r w:rsidRPr="00F128E3">
        <w:rPr>
          <w:rFonts w:ascii="Segoe UI" w:hAnsi="Segoe UI" w:cs="Segoe UI"/>
        </w:rPr>
        <w:t>D) Tekâlif-i Millîye</w:t>
      </w:r>
    </w:p>
    <w:p w:rsidR="00395268" w:rsidRPr="00F128E3" w:rsidRDefault="00395268" w:rsidP="004D0C2C">
      <w:pPr>
        <w:pStyle w:val="AralkYok"/>
        <w:rPr>
          <w:rFonts w:ascii="Segoe UI" w:hAnsi="Segoe UI" w:cs="Segoe UI"/>
        </w:rPr>
      </w:pPr>
    </w:p>
    <w:p w:rsidR="00664E22" w:rsidRPr="00F128E3" w:rsidRDefault="00664E22" w:rsidP="00AC0C72">
      <w:pPr>
        <w:pStyle w:val="AralkYok"/>
        <w:rPr>
          <w:rFonts w:ascii="Segoe UI" w:hAnsi="Segoe UI" w:cs="Segoe UI"/>
          <w:b/>
        </w:rPr>
      </w:pPr>
    </w:p>
    <w:p w:rsidR="00664E22" w:rsidRPr="00F128E3" w:rsidRDefault="00664E22" w:rsidP="00AC0C72">
      <w:pPr>
        <w:pStyle w:val="AralkYok"/>
        <w:rPr>
          <w:rFonts w:ascii="Segoe UI" w:hAnsi="Segoe UI" w:cs="Segoe UI"/>
          <w:b/>
        </w:rPr>
      </w:pPr>
    </w:p>
    <w:p w:rsidR="00664E22" w:rsidRPr="00F128E3" w:rsidRDefault="00664E22" w:rsidP="00AC0C72">
      <w:pPr>
        <w:pStyle w:val="AralkYok"/>
        <w:rPr>
          <w:rFonts w:ascii="Segoe UI" w:hAnsi="Segoe UI" w:cs="Segoe UI"/>
          <w:b/>
        </w:rPr>
      </w:pPr>
    </w:p>
    <w:p w:rsidR="00AC0C72" w:rsidRPr="00F128E3" w:rsidRDefault="00075C05" w:rsidP="00AC0C72">
      <w:pPr>
        <w:pStyle w:val="AralkYok"/>
        <w:rPr>
          <w:rFonts w:ascii="Segoe UI" w:hAnsi="Segoe UI" w:cs="Segoe UI"/>
        </w:rPr>
      </w:pPr>
      <w:r w:rsidRPr="00F128E3">
        <w:rPr>
          <w:rFonts w:ascii="Segoe UI" w:hAnsi="Segoe UI" w:cs="Segoe UI"/>
          <w:b/>
        </w:rPr>
        <w:t>8</w:t>
      </w:r>
      <w:r w:rsidR="00AC0C72" w:rsidRPr="00F128E3">
        <w:rPr>
          <w:rFonts w:ascii="Segoe UI" w:hAnsi="Segoe UI" w:cs="Segoe UI"/>
          <w:b/>
        </w:rPr>
        <w:t>.</w:t>
      </w:r>
      <w:r w:rsidR="00AC0C72" w:rsidRPr="00F128E3">
        <w:rPr>
          <w:rFonts w:ascii="Segoe UI" w:hAnsi="Segoe UI" w:cs="Segoe UI"/>
        </w:rPr>
        <w:t xml:space="preserve"> 13 Temmuz 1878 tarihinde imzalanan Berlin Antlaşması’nın bazı maddeleri şu şekildedir:</w:t>
      </w:r>
    </w:p>
    <w:p w:rsidR="00664E22" w:rsidRPr="00F128E3" w:rsidRDefault="00AC0C72" w:rsidP="00AC0C72">
      <w:pPr>
        <w:pStyle w:val="AralkYok"/>
        <w:numPr>
          <w:ilvl w:val="0"/>
          <w:numId w:val="2"/>
        </w:numPr>
        <w:rPr>
          <w:rFonts w:ascii="Segoe UI" w:hAnsi="Segoe UI" w:cs="Segoe UI"/>
        </w:rPr>
      </w:pPr>
      <w:r w:rsidRPr="00F128E3">
        <w:rPr>
          <w:rFonts w:ascii="Segoe UI" w:hAnsi="Segoe UI" w:cs="Segoe UI"/>
        </w:rPr>
        <w:t>Sırbistan, Karadağ ve Romanya bağımsız olacak</w:t>
      </w:r>
    </w:p>
    <w:p w:rsidR="00664E22" w:rsidRPr="00F128E3" w:rsidRDefault="00AC0C72" w:rsidP="00AC0C72">
      <w:pPr>
        <w:pStyle w:val="AralkYok"/>
        <w:numPr>
          <w:ilvl w:val="0"/>
          <w:numId w:val="2"/>
        </w:numPr>
        <w:rPr>
          <w:rFonts w:ascii="Segoe UI" w:hAnsi="Segoe UI" w:cs="Segoe UI"/>
        </w:rPr>
      </w:pPr>
      <w:r w:rsidRPr="00F128E3">
        <w:rPr>
          <w:rFonts w:ascii="Segoe UI" w:hAnsi="Segoe UI" w:cs="Segoe UI"/>
        </w:rPr>
        <w:t>Osmanlı Devleti savaş tazminatı ödeyecek</w:t>
      </w:r>
    </w:p>
    <w:p w:rsidR="00664E22" w:rsidRPr="00F128E3" w:rsidRDefault="00AC0C72" w:rsidP="00AC0C72">
      <w:pPr>
        <w:pStyle w:val="AralkYok"/>
        <w:numPr>
          <w:ilvl w:val="0"/>
          <w:numId w:val="2"/>
        </w:numPr>
        <w:rPr>
          <w:rFonts w:ascii="Segoe UI" w:hAnsi="Segoe UI" w:cs="Segoe UI"/>
        </w:rPr>
      </w:pPr>
      <w:r w:rsidRPr="00F128E3">
        <w:rPr>
          <w:rFonts w:ascii="Segoe UI" w:hAnsi="Segoe UI" w:cs="Segoe UI"/>
        </w:rPr>
        <w:t>Girit'te ve Ermenilerin bulunduğu yerlerde ıslahat yapılacak</w:t>
      </w:r>
    </w:p>
    <w:p w:rsidR="00AC0C72" w:rsidRPr="00F128E3" w:rsidRDefault="00AC0C72" w:rsidP="00AC0C72">
      <w:pPr>
        <w:pStyle w:val="AralkYok"/>
        <w:numPr>
          <w:ilvl w:val="0"/>
          <w:numId w:val="2"/>
        </w:numPr>
        <w:rPr>
          <w:rFonts w:ascii="Segoe UI" w:hAnsi="Segoe UI" w:cs="Segoe UI"/>
        </w:rPr>
      </w:pPr>
      <w:r w:rsidRPr="00F128E3">
        <w:rPr>
          <w:rFonts w:ascii="Segoe UI" w:hAnsi="Segoe UI" w:cs="Segoe UI"/>
        </w:rPr>
        <w:t>Kars, Ardahan ve Batum Rusya’ya bırakılacak</w:t>
      </w:r>
    </w:p>
    <w:p w:rsidR="00AC0C72" w:rsidRPr="00F128E3" w:rsidRDefault="00AC0C72" w:rsidP="00AC0C72">
      <w:pPr>
        <w:pStyle w:val="AralkYok"/>
        <w:rPr>
          <w:rFonts w:ascii="Segoe UI" w:hAnsi="Segoe UI" w:cs="Segoe UI"/>
          <w:b/>
          <w:u w:val="single"/>
        </w:rPr>
      </w:pPr>
      <w:r w:rsidRPr="00F128E3">
        <w:rPr>
          <w:rFonts w:ascii="Segoe UI" w:hAnsi="Segoe UI" w:cs="Segoe UI"/>
          <w:b/>
        </w:rPr>
        <w:t xml:space="preserve">Verilen antlaşma maddelerine göre Osmanlı Devleti ile ilgili aşağıdaki durumlardan hangisine </w:t>
      </w:r>
      <w:r w:rsidRPr="00F128E3">
        <w:rPr>
          <w:rFonts w:ascii="Segoe UI" w:hAnsi="Segoe UI" w:cs="Segoe UI"/>
          <w:b/>
          <w:u w:val="single"/>
        </w:rPr>
        <w:t>ulaşılamaz?</w:t>
      </w:r>
    </w:p>
    <w:p w:rsidR="00AC0C72" w:rsidRPr="00F128E3" w:rsidRDefault="00AC0C72" w:rsidP="00AC0C72">
      <w:pPr>
        <w:pStyle w:val="AralkYok"/>
        <w:rPr>
          <w:rFonts w:ascii="Segoe UI" w:hAnsi="Segoe UI" w:cs="Segoe UI"/>
        </w:rPr>
      </w:pPr>
      <w:r w:rsidRPr="00F128E3">
        <w:rPr>
          <w:rFonts w:ascii="Segoe UI" w:hAnsi="Segoe UI" w:cs="Segoe UI"/>
        </w:rPr>
        <w:t>A) Toprak kaybına uğradığı</w:t>
      </w:r>
    </w:p>
    <w:p w:rsidR="00AC0C72" w:rsidRPr="00F128E3" w:rsidRDefault="00AC0C72" w:rsidP="00AC0C72">
      <w:pPr>
        <w:pStyle w:val="AralkYok"/>
        <w:rPr>
          <w:rFonts w:ascii="Segoe UI" w:hAnsi="Segoe UI" w:cs="Segoe UI"/>
        </w:rPr>
      </w:pPr>
      <w:r w:rsidRPr="00F128E3">
        <w:rPr>
          <w:rFonts w:ascii="Segoe UI" w:hAnsi="Segoe UI" w:cs="Segoe UI"/>
        </w:rPr>
        <w:t>B) Savaşı kaybettiği</w:t>
      </w:r>
    </w:p>
    <w:p w:rsidR="00AC0C72" w:rsidRPr="00F128E3" w:rsidRDefault="00AC0C72" w:rsidP="00AC0C72">
      <w:pPr>
        <w:pStyle w:val="AralkYok"/>
        <w:rPr>
          <w:rFonts w:ascii="Segoe UI" w:hAnsi="Segoe UI" w:cs="Segoe UI"/>
        </w:rPr>
      </w:pPr>
      <w:r w:rsidRPr="00F128E3">
        <w:rPr>
          <w:rFonts w:ascii="Segoe UI" w:hAnsi="Segoe UI" w:cs="Segoe UI"/>
        </w:rPr>
        <w:t>C) İlk dış borcunu aldığı</w:t>
      </w:r>
    </w:p>
    <w:p w:rsidR="00AC0C72" w:rsidRPr="00F128E3" w:rsidRDefault="00AC0C72" w:rsidP="00AC0C72">
      <w:pPr>
        <w:pStyle w:val="AralkYok"/>
        <w:rPr>
          <w:rFonts w:ascii="Segoe UI" w:hAnsi="Segoe UI" w:cs="Segoe UI"/>
        </w:rPr>
      </w:pPr>
      <w:r w:rsidRPr="00F128E3">
        <w:rPr>
          <w:rFonts w:ascii="Segoe UI" w:hAnsi="Segoe UI" w:cs="Segoe UI"/>
        </w:rPr>
        <w:t>D) İç işlerine müdahale edildiği</w:t>
      </w:r>
    </w:p>
    <w:p w:rsidR="00AC0C72" w:rsidRPr="00F128E3" w:rsidRDefault="00AC0C72" w:rsidP="004D0C2C">
      <w:pPr>
        <w:pStyle w:val="AralkYok"/>
        <w:rPr>
          <w:rFonts w:ascii="Segoe UI" w:hAnsi="Segoe UI" w:cs="Segoe UI"/>
        </w:rPr>
      </w:pPr>
    </w:p>
    <w:p w:rsidR="00942F24" w:rsidRPr="00F128E3" w:rsidRDefault="00075C05" w:rsidP="00942F24">
      <w:pPr>
        <w:pStyle w:val="AralkYok"/>
        <w:rPr>
          <w:rFonts w:ascii="Segoe UI" w:hAnsi="Segoe UI" w:cs="Segoe UI"/>
        </w:rPr>
      </w:pPr>
      <w:r w:rsidRPr="00F128E3">
        <w:rPr>
          <w:rFonts w:ascii="Segoe UI" w:hAnsi="Segoe UI" w:cs="Segoe UI"/>
          <w:b/>
        </w:rPr>
        <w:lastRenderedPageBreak/>
        <w:t>9</w:t>
      </w:r>
      <w:r w:rsidR="00942F24" w:rsidRPr="00F128E3">
        <w:rPr>
          <w:rFonts w:ascii="Segoe UI" w:hAnsi="Segoe UI" w:cs="Segoe UI"/>
          <w:b/>
        </w:rPr>
        <w:t>.</w:t>
      </w:r>
      <w:r w:rsidR="00942F24" w:rsidRPr="00F128E3">
        <w:rPr>
          <w:rFonts w:ascii="Segoe UI" w:hAnsi="Segoe UI" w:cs="Segoe UI"/>
        </w:rPr>
        <w:t xml:space="preserve"> Mustafa Kemal’in doğduğu ve 1896 yılına kadar kaldığı Selanik, çok farklı etnik unsuru ve dini bir arada barındıran bir şehirdi. Selanik’in bir ticaret kenti olması, Avrupa’daki gelişmelerin takip edilmesini kolaylaştırıyordu.</w:t>
      </w:r>
    </w:p>
    <w:p w:rsidR="00942F24" w:rsidRPr="00F128E3" w:rsidRDefault="00942F24" w:rsidP="00942F24">
      <w:pPr>
        <w:pStyle w:val="AralkYok"/>
        <w:rPr>
          <w:rFonts w:ascii="Segoe UI" w:hAnsi="Segoe UI" w:cs="Segoe UI"/>
          <w:b/>
        </w:rPr>
      </w:pPr>
      <w:r w:rsidRPr="00F128E3">
        <w:rPr>
          <w:rFonts w:ascii="Segoe UI" w:hAnsi="Segoe UI" w:cs="Segoe UI"/>
          <w:b/>
        </w:rPr>
        <w:t xml:space="preserve">Yalnız bu bilgilere göre Selanik ile ilgili olarak aşağıdaki yargılardan hangisine </w:t>
      </w:r>
      <w:r w:rsidRPr="00F128E3">
        <w:rPr>
          <w:rFonts w:ascii="Segoe UI" w:hAnsi="Segoe UI" w:cs="Segoe UI"/>
          <w:b/>
          <w:u w:val="single"/>
        </w:rPr>
        <w:t>ulaşılamaz?</w:t>
      </w:r>
    </w:p>
    <w:p w:rsidR="00942F24" w:rsidRPr="00F128E3" w:rsidRDefault="00942F24" w:rsidP="00942F24">
      <w:pPr>
        <w:pStyle w:val="AralkYok"/>
        <w:rPr>
          <w:rFonts w:ascii="Segoe UI" w:hAnsi="Segoe UI" w:cs="Segoe UI"/>
        </w:rPr>
      </w:pPr>
      <w:r w:rsidRPr="00F128E3">
        <w:rPr>
          <w:rFonts w:ascii="Segoe UI" w:hAnsi="Segoe UI" w:cs="Segoe UI"/>
        </w:rPr>
        <w:t>A) Yeni fikir ve düşüncelerin oluşumuna uygun bir ortam vardır.</w:t>
      </w:r>
    </w:p>
    <w:p w:rsidR="00942F24" w:rsidRPr="00F128E3" w:rsidRDefault="007E3E65" w:rsidP="00942F24">
      <w:pPr>
        <w:pStyle w:val="AralkYok"/>
        <w:rPr>
          <w:rFonts w:ascii="Segoe UI" w:hAnsi="Segoe UI" w:cs="Segoe UI"/>
        </w:rPr>
      </w:pPr>
      <w:r w:rsidRPr="00F128E3">
        <w:rPr>
          <w:rFonts w:ascii="Segoe UI" w:hAnsi="Segoe UI" w:cs="Segoe UI"/>
        </w:rPr>
        <w:t>B</w:t>
      </w:r>
      <w:r w:rsidR="00942F24" w:rsidRPr="00F128E3">
        <w:rPr>
          <w:rFonts w:ascii="Segoe UI" w:hAnsi="Segoe UI" w:cs="Segoe UI"/>
        </w:rPr>
        <w:t>) Osmanlı’nın batıya açılan penceresi konumundadır.</w:t>
      </w:r>
    </w:p>
    <w:p w:rsidR="00942F24" w:rsidRPr="00F128E3" w:rsidRDefault="007E3E65" w:rsidP="00942F24">
      <w:pPr>
        <w:pStyle w:val="AralkYok"/>
        <w:rPr>
          <w:rFonts w:ascii="Segoe UI" w:hAnsi="Segoe UI" w:cs="Segoe UI"/>
        </w:rPr>
      </w:pPr>
      <w:r w:rsidRPr="00F128E3">
        <w:rPr>
          <w:rFonts w:ascii="Segoe UI" w:hAnsi="Segoe UI" w:cs="Segoe UI"/>
        </w:rPr>
        <w:t>C</w:t>
      </w:r>
      <w:r w:rsidR="00942F24" w:rsidRPr="00F128E3">
        <w:rPr>
          <w:rFonts w:ascii="Segoe UI" w:hAnsi="Segoe UI" w:cs="Segoe UI"/>
        </w:rPr>
        <w:t>) Ekonomik yönden gelişmiş bir şehirdir.</w:t>
      </w:r>
    </w:p>
    <w:p w:rsidR="00942F24" w:rsidRPr="00F128E3" w:rsidRDefault="007E3E65" w:rsidP="00942F24">
      <w:pPr>
        <w:pStyle w:val="AralkYok"/>
        <w:rPr>
          <w:rFonts w:ascii="Segoe UI" w:hAnsi="Segoe UI" w:cs="Segoe UI"/>
        </w:rPr>
      </w:pPr>
      <w:r w:rsidRPr="00F128E3">
        <w:rPr>
          <w:rFonts w:ascii="Segoe UI" w:hAnsi="Segoe UI" w:cs="Segoe UI"/>
        </w:rPr>
        <w:t>D</w:t>
      </w:r>
      <w:r w:rsidR="00942F24" w:rsidRPr="00F128E3">
        <w:rPr>
          <w:rFonts w:ascii="Segoe UI" w:hAnsi="Segoe UI" w:cs="Segoe UI"/>
        </w:rPr>
        <w:t>) Milliyetçilik isyanlarının yaşandığı bir şehirdir.</w:t>
      </w:r>
      <w:r w:rsidR="00942F24" w:rsidRPr="00F128E3">
        <w:rPr>
          <w:rFonts w:ascii="Segoe UI" w:hAnsi="Segoe UI" w:cs="Segoe UI"/>
        </w:rPr>
        <w:cr/>
      </w:r>
    </w:p>
    <w:p w:rsidR="00942F24" w:rsidRPr="00F128E3" w:rsidRDefault="00942F24" w:rsidP="004D0C2C">
      <w:pPr>
        <w:pStyle w:val="AralkYok"/>
        <w:rPr>
          <w:rFonts w:ascii="Segoe UI" w:hAnsi="Segoe UI" w:cs="Segoe UI"/>
        </w:rPr>
      </w:pPr>
    </w:p>
    <w:p w:rsidR="00B1134A" w:rsidRPr="00F128E3" w:rsidRDefault="00075C05" w:rsidP="00B1134A">
      <w:pPr>
        <w:pStyle w:val="AralkYok"/>
        <w:rPr>
          <w:rFonts w:ascii="Segoe UI" w:hAnsi="Segoe UI" w:cs="Segoe UI"/>
          <w:b/>
        </w:rPr>
      </w:pPr>
      <w:r w:rsidRPr="00F128E3">
        <w:rPr>
          <w:rFonts w:ascii="Segoe UI" w:hAnsi="Segoe UI" w:cs="Segoe UI"/>
          <w:b/>
        </w:rPr>
        <w:t>10.</w:t>
      </w:r>
      <w:r w:rsidRPr="00F128E3">
        <w:rPr>
          <w:rFonts w:ascii="Segoe UI" w:hAnsi="Segoe UI" w:cs="Segoe UI"/>
        </w:rPr>
        <w:t xml:space="preserve"> </w:t>
      </w:r>
      <w:r w:rsidR="00B1134A" w:rsidRPr="00F128E3">
        <w:rPr>
          <w:rFonts w:ascii="Segoe UI" w:hAnsi="Segoe UI" w:cs="Segoe UI"/>
          <w:b/>
        </w:rPr>
        <w:t>XIX. yüzyılda Osmanlı Devleti’nde;</w:t>
      </w:r>
    </w:p>
    <w:p w:rsidR="00B1134A" w:rsidRPr="00F128E3" w:rsidRDefault="00B1134A" w:rsidP="00B1134A">
      <w:pPr>
        <w:pStyle w:val="AralkYok"/>
        <w:rPr>
          <w:rFonts w:ascii="Segoe UI" w:hAnsi="Segoe UI" w:cs="Segoe UI"/>
        </w:rPr>
      </w:pPr>
      <w:r w:rsidRPr="00F128E3">
        <w:rPr>
          <w:rFonts w:ascii="Segoe UI" w:hAnsi="Segoe UI" w:cs="Segoe UI"/>
        </w:rPr>
        <w:t>I. Osmanlı Bankasının kurulması,</w:t>
      </w:r>
    </w:p>
    <w:p w:rsidR="00B1134A" w:rsidRPr="00F128E3" w:rsidRDefault="00B1134A" w:rsidP="00B1134A">
      <w:pPr>
        <w:pStyle w:val="AralkYok"/>
        <w:rPr>
          <w:rFonts w:ascii="Segoe UI" w:hAnsi="Segoe UI" w:cs="Segoe UI"/>
        </w:rPr>
      </w:pPr>
      <w:r w:rsidRPr="00F128E3">
        <w:rPr>
          <w:rFonts w:ascii="Segoe UI" w:hAnsi="Segoe UI" w:cs="Segoe UI"/>
        </w:rPr>
        <w:t>II. Düyun-ı Umumiye Teşkilatının faaliyete geçmesi,</w:t>
      </w:r>
    </w:p>
    <w:p w:rsidR="00B1134A" w:rsidRPr="00F128E3" w:rsidRDefault="00B1134A" w:rsidP="00B1134A">
      <w:pPr>
        <w:pStyle w:val="AralkYok"/>
        <w:rPr>
          <w:rFonts w:ascii="Segoe UI" w:hAnsi="Segoe UI" w:cs="Segoe UI"/>
        </w:rPr>
      </w:pPr>
      <w:r w:rsidRPr="00F128E3">
        <w:rPr>
          <w:rFonts w:ascii="Segoe UI" w:hAnsi="Segoe UI" w:cs="Segoe UI"/>
        </w:rPr>
        <w:t>III. kapitülasyonların genişletilerek devam etmesi</w:t>
      </w:r>
    </w:p>
    <w:p w:rsidR="00B1134A" w:rsidRPr="00F128E3" w:rsidRDefault="00B1134A" w:rsidP="00B1134A">
      <w:pPr>
        <w:pStyle w:val="AralkYok"/>
        <w:rPr>
          <w:rFonts w:ascii="Segoe UI" w:hAnsi="Segoe UI" w:cs="Segoe UI"/>
          <w:b/>
        </w:rPr>
      </w:pPr>
      <w:proofErr w:type="gramStart"/>
      <w:r w:rsidRPr="00F128E3">
        <w:rPr>
          <w:rFonts w:ascii="Segoe UI" w:hAnsi="Segoe UI" w:cs="Segoe UI"/>
          <w:b/>
        </w:rPr>
        <w:t>uygula</w:t>
      </w:r>
      <w:r w:rsidR="009A6069" w:rsidRPr="00F128E3">
        <w:rPr>
          <w:rFonts w:ascii="Segoe UI" w:hAnsi="Segoe UI" w:cs="Segoe UI"/>
          <w:b/>
        </w:rPr>
        <w:t>malarından</w:t>
      </w:r>
      <w:proofErr w:type="gramEnd"/>
      <w:r w:rsidR="009A6069" w:rsidRPr="00F128E3">
        <w:rPr>
          <w:rFonts w:ascii="Segoe UI" w:hAnsi="Segoe UI" w:cs="Segoe UI"/>
          <w:b/>
        </w:rPr>
        <w:t xml:space="preserve"> hangilerinin Osmanlı </w:t>
      </w:r>
      <w:r w:rsidRPr="00F128E3">
        <w:rPr>
          <w:rFonts w:ascii="Segoe UI" w:hAnsi="Segoe UI" w:cs="Segoe UI"/>
          <w:b/>
        </w:rPr>
        <w:t>ekonomisind</w:t>
      </w:r>
      <w:r w:rsidR="009A6069" w:rsidRPr="00F128E3">
        <w:rPr>
          <w:rFonts w:ascii="Segoe UI" w:hAnsi="Segoe UI" w:cs="Segoe UI"/>
          <w:b/>
        </w:rPr>
        <w:t xml:space="preserve">eki yabancı etkisini gösterdiği </w:t>
      </w:r>
      <w:r w:rsidRPr="00F128E3">
        <w:rPr>
          <w:rFonts w:ascii="Segoe UI" w:hAnsi="Segoe UI" w:cs="Segoe UI"/>
          <w:b/>
        </w:rPr>
        <w:t>savunulabilir?</w:t>
      </w:r>
    </w:p>
    <w:p w:rsidR="00664E22" w:rsidRPr="00F128E3" w:rsidRDefault="009A6069" w:rsidP="00B1134A">
      <w:pPr>
        <w:pStyle w:val="AralkYok"/>
        <w:rPr>
          <w:rFonts w:ascii="Segoe UI" w:hAnsi="Segoe UI" w:cs="Segoe UI"/>
        </w:rPr>
      </w:pPr>
      <w:r w:rsidRPr="00F128E3">
        <w:rPr>
          <w:rFonts w:ascii="Segoe UI" w:hAnsi="Segoe UI" w:cs="Segoe UI"/>
        </w:rPr>
        <w:t xml:space="preserve">A) </w:t>
      </w:r>
      <w:r w:rsidR="00B1134A" w:rsidRPr="00F128E3">
        <w:rPr>
          <w:rFonts w:ascii="Segoe UI" w:hAnsi="Segoe UI" w:cs="Segoe UI"/>
        </w:rPr>
        <w:t xml:space="preserve">Yalnız </w:t>
      </w:r>
      <w:proofErr w:type="gramStart"/>
      <w:r w:rsidR="00B1134A" w:rsidRPr="00F128E3">
        <w:rPr>
          <w:rFonts w:ascii="Segoe UI" w:hAnsi="Segoe UI" w:cs="Segoe UI"/>
        </w:rPr>
        <w:t xml:space="preserve">I </w:t>
      </w:r>
      <w:r w:rsidR="00664E22" w:rsidRPr="00F128E3">
        <w:rPr>
          <w:rFonts w:ascii="Segoe UI" w:hAnsi="Segoe UI" w:cs="Segoe UI"/>
        </w:rPr>
        <w:t xml:space="preserve">      </w:t>
      </w:r>
      <w:r w:rsidR="00D5110F" w:rsidRPr="00F128E3">
        <w:rPr>
          <w:rFonts w:ascii="Segoe UI" w:hAnsi="Segoe UI" w:cs="Segoe UI"/>
        </w:rPr>
        <w:t>B</w:t>
      </w:r>
      <w:proofErr w:type="gramEnd"/>
      <w:r w:rsidRPr="00F128E3">
        <w:rPr>
          <w:rFonts w:ascii="Segoe UI" w:hAnsi="Segoe UI" w:cs="Segoe UI"/>
        </w:rPr>
        <w:t xml:space="preserve">) </w:t>
      </w:r>
      <w:r w:rsidR="00B1134A" w:rsidRPr="00F128E3">
        <w:rPr>
          <w:rFonts w:ascii="Segoe UI" w:hAnsi="Segoe UI" w:cs="Segoe UI"/>
        </w:rPr>
        <w:t>I ve III</w:t>
      </w:r>
      <w:r w:rsidR="00D5110F" w:rsidRPr="00F128E3">
        <w:rPr>
          <w:rFonts w:ascii="Segoe UI" w:hAnsi="Segoe UI" w:cs="Segoe UI"/>
        </w:rPr>
        <w:t xml:space="preserve"> </w:t>
      </w:r>
    </w:p>
    <w:p w:rsidR="009A6069" w:rsidRPr="00F128E3" w:rsidRDefault="00D5110F" w:rsidP="00B1134A">
      <w:pPr>
        <w:pStyle w:val="AralkYok"/>
        <w:rPr>
          <w:rFonts w:ascii="Segoe UI" w:hAnsi="Segoe UI" w:cs="Segoe UI"/>
        </w:rPr>
      </w:pPr>
      <w:r w:rsidRPr="00F128E3">
        <w:rPr>
          <w:rFonts w:ascii="Segoe UI" w:hAnsi="Segoe UI" w:cs="Segoe UI"/>
        </w:rPr>
        <w:t>C)</w:t>
      </w:r>
      <w:r w:rsidR="00B1134A" w:rsidRPr="00F128E3">
        <w:rPr>
          <w:rFonts w:ascii="Segoe UI" w:hAnsi="Segoe UI" w:cs="Segoe UI"/>
        </w:rPr>
        <w:t xml:space="preserve"> II ve </w:t>
      </w:r>
      <w:proofErr w:type="gramStart"/>
      <w:r w:rsidR="00B1134A" w:rsidRPr="00F128E3">
        <w:rPr>
          <w:rFonts w:ascii="Segoe UI" w:hAnsi="Segoe UI" w:cs="Segoe UI"/>
        </w:rPr>
        <w:t xml:space="preserve">III </w:t>
      </w:r>
      <w:r w:rsidRPr="00F128E3">
        <w:rPr>
          <w:rFonts w:ascii="Segoe UI" w:hAnsi="Segoe UI" w:cs="Segoe UI"/>
        </w:rPr>
        <w:t xml:space="preserve"> </w:t>
      </w:r>
      <w:r w:rsidR="00664E22" w:rsidRPr="00F128E3">
        <w:rPr>
          <w:rFonts w:ascii="Segoe UI" w:hAnsi="Segoe UI" w:cs="Segoe UI"/>
        </w:rPr>
        <w:t xml:space="preserve">      </w:t>
      </w:r>
      <w:r w:rsidRPr="00F128E3">
        <w:rPr>
          <w:rFonts w:ascii="Segoe UI" w:hAnsi="Segoe UI" w:cs="Segoe UI"/>
        </w:rPr>
        <w:t>D</w:t>
      </w:r>
      <w:proofErr w:type="gramEnd"/>
      <w:r w:rsidRPr="00F128E3">
        <w:rPr>
          <w:rFonts w:ascii="Segoe UI" w:hAnsi="Segoe UI" w:cs="Segoe UI"/>
        </w:rPr>
        <w:t xml:space="preserve">) </w:t>
      </w:r>
      <w:r w:rsidR="00B1134A" w:rsidRPr="00F128E3">
        <w:rPr>
          <w:rFonts w:ascii="Segoe UI" w:hAnsi="Segoe UI" w:cs="Segoe UI"/>
        </w:rPr>
        <w:t xml:space="preserve">I, II ve III </w:t>
      </w:r>
    </w:p>
    <w:p w:rsidR="009A6069" w:rsidRPr="00F128E3" w:rsidRDefault="009A6069" w:rsidP="00B1134A">
      <w:pPr>
        <w:pStyle w:val="AralkYok"/>
        <w:rPr>
          <w:rFonts w:ascii="Segoe UI" w:hAnsi="Segoe UI" w:cs="Segoe UI"/>
        </w:rPr>
      </w:pPr>
    </w:p>
    <w:p w:rsidR="00FF5670" w:rsidRPr="00F128E3" w:rsidRDefault="00FF5670" w:rsidP="00B1134A">
      <w:pPr>
        <w:pStyle w:val="AralkYok"/>
        <w:rPr>
          <w:rFonts w:ascii="Segoe UI" w:hAnsi="Segoe UI" w:cs="Segoe UI"/>
          <w:b/>
        </w:rPr>
      </w:pPr>
    </w:p>
    <w:p w:rsidR="00FF5670" w:rsidRPr="00F128E3" w:rsidRDefault="00FF5670" w:rsidP="00B1134A">
      <w:pPr>
        <w:pStyle w:val="AralkYok"/>
        <w:rPr>
          <w:rFonts w:ascii="Segoe UI" w:hAnsi="Segoe UI" w:cs="Segoe UI"/>
          <w:b/>
        </w:rPr>
      </w:pPr>
    </w:p>
    <w:p w:rsidR="00FF5670" w:rsidRPr="00F128E3" w:rsidRDefault="00FF5670" w:rsidP="00B1134A">
      <w:pPr>
        <w:pStyle w:val="AralkYok"/>
        <w:rPr>
          <w:rFonts w:ascii="Segoe UI" w:hAnsi="Segoe UI" w:cs="Segoe UI"/>
        </w:rPr>
      </w:pPr>
    </w:p>
    <w:p w:rsidR="00075C05" w:rsidRPr="00F128E3" w:rsidRDefault="00075C05" w:rsidP="00FF5670">
      <w:pPr>
        <w:pStyle w:val="AralkYok"/>
        <w:rPr>
          <w:rFonts w:ascii="Segoe UI" w:hAnsi="Segoe UI" w:cs="Segoe UI"/>
          <w:b/>
        </w:rPr>
      </w:pPr>
      <w:r w:rsidRPr="00F128E3">
        <w:rPr>
          <w:rFonts w:ascii="Segoe UI" w:hAnsi="Segoe UI" w:cs="Segoe UI"/>
          <w:b/>
        </w:rPr>
        <w:t>11.</w:t>
      </w:r>
    </w:p>
    <w:p w:rsidR="00664E22" w:rsidRPr="00F128E3" w:rsidRDefault="00FF5670" w:rsidP="00FF5670">
      <w:pPr>
        <w:pStyle w:val="AralkYok"/>
        <w:numPr>
          <w:ilvl w:val="0"/>
          <w:numId w:val="3"/>
        </w:numPr>
        <w:rPr>
          <w:rFonts w:ascii="Segoe UI" w:hAnsi="Segoe UI" w:cs="Segoe UI"/>
        </w:rPr>
      </w:pPr>
      <w:r w:rsidRPr="00F128E3">
        <w:rPr>
          <w:rFonts w:ascii="Segoe UI" w:hAnsi="Segoe UI" w:cs="Segoe UI"/>
        </w:rPr>
        <w:t>1789 Fransız İhtilali; hürriyet, adalet, eşitlik, özgürlük ve milliyetçilik düşünceleri ile yeni bir dünya düzeninin kapılarını açmıştır.</w:t>
      </w:r>
    </w:p>
    <w:p w:rsidR="00664E22" w:rsidRPr="00F128E3" w:rsidRDefault="00FF5670" w:rsidP="00FF5670">
      <w:pPr>
        <w:pStyle w:val="AralkYok"/>
        <w:numPr>
          <w:ilvl w:val="0"/>
          <w:numId w:val="3"/>
        </w:numPr>
        <w:rPr>
          <w:rFonts w:ascii="Segoe UI" w:hAnsi="Segoe UI" w:cs="Segoe UI"/>
        </w:rPr>
      </w:pPr>
      <w:r w:rsidRPr="00F128E3">
        <w:rPr>
          <w:rFonts w:ascii="Segoe UI" w:hAnsi="Segoe UI" w:cs="Segoe UI"/>
        </w:rPr>
        <w:t>Osmanlı Devleti'ndeki azınlıklar, Fransız İhtilali'nin sonuçlarından etkilenerek isy</w:t>
      </w:r>
      <w:r w:rsidR="00664E22" w:rsidRPr="00F128E3">
        <w:rPr>
          <w:rFonts w:ascii="Segoe UI" w:hAnsi="Segoe UI" w:cs="Segoe UI"/>
        </w:rPr>
        <w:t>an hareketlerine başlamışlardır</w:t>
      </w:r>
    </w:p>
    <w:p w:rsidR="00FF5670" w:rsidRPr="00F128E3" w:rsidRDefault="00FF5670" w:rsidP="00FF5670">
      <w:pPr>
        <w:pStyle w:val="AralkYok"/>
        <w:numPr>
          <w:ilvl w:val="0"/>
          <w:numId w:val="3"/>
        </w:numPr>
        <w:rPr>
          <w:rFonts w:ascii="Segoe UI" w:hAnsi="Segoe UI" w:cs="Segoe UI"/>
        </w:rPr>
      </w:pPr>
      <w:r w:rsidRPr="00F128E3">
        <w:rPr>
          <w:rFonts w:ascii="Segoe UI" w:hAnsi="Segoe UI" w:cs="Segoe UI"/>
        </w:rPr>
        <w:t>Osmanlı Devleti bu durumlara karşı, Tanzimat Fermanı (1839), Islahat Fermanı (1856), Kanun-ı Esasi’yi (1876) ilan ederek azınlıklara geniş haklar vermişlerdir.</w:t>
      </w:r>
    </w:p>
    <w:p w:rsidR="00FF5670" w:rsidRPr="00F128E3" w:rsidRDefault="00FF5670" w:rsidP="00FF5670">
      <w:pPr>
        <w:pStyle w:val="AralkYok"/>
        <w:rPr>
          <w:rFonts w:ascii="Segoe UI" w:hAnsi="Segoe UI" w:cs="Segoe UI"/>
          <w:b/>
        </w:rPr>
      </w:pPr>
      <w:r w:rsidRPr="00F128E3">
        <w:rPr>
          <w:rFonts w:ascii="Segoe UI" w:hAnsi="Segoe UI" w:cs="Segoe UI"/>
          <w:b/>
        </w:rPr>
        <w:t xml:space="preserve">Osmanlı Devleti'nin azınlıklara geniş haklar vermesindeki </w:t>
      </w:r>
      <w:r w:rsidRPr="00F128E3">
        <w:rPr>
          <w:rFonts w:ascii="Segoe UI" w:hAnsi="Segoe UI" w:cs="Segoe UI"/>
          <w:b/>
          <w:u w:val="single"/>
        </w:rPr>
        <w:t>ana amaç</w:t>
      </w:r>
      <w:r w:rsidRPr="00F128E3">
        <w:rPr>
          <w:rFonts w:ascii="Segoe UI" w:hAnsi="Segoe UI" w:cs="Segoe UI"/>
          <w:b/>
        </w:rPr>
        <w:t xml:space="preserve"> aşağıdakilerden hangisidir?</w:t>
      </w:r>
    </w:p>
    <w:p w:rsidR="00FF5670" w:rsidRPr="00F128E3" w:rsidRDefault="00FF5670" w:rsidP="00FF5670">
      <w:pPr>
        <w:pStyle w:val="AralkYok"/>
        <w:rPr>
          <w:rFonts w:ascii="Segoe UI" w:hAnsi="Segoe UI" w:cs="Segoe UI"/>
        </w:rPr>
      </w:pPr>
      <w:r w:rsidRPr="00F128E3">
        <w:rPr>
          <w:rFonts w:ascii="Segoe UI" w:hAnsi="Segoe UI" w:cs="Segoe UI"/>
        </w:rPr>
        <w:t>A) Halkın yönetime katılmasını sağlamak</w:t>
      </w:r>
    </w:p>
    <w:p w:rsidR="00FF5670" w:rsidRPr="00F128E3" w:rsidRDefault="00FF5670" w:rsidP="00FF5670">
      <w:pPr>
        <w:pStyle w:val="AralkYok"/>
        <w:rPr>
          <w:rFonts w:ascii="Segoe UI" w:hAnsi="Segoe UI" w:cs="Segoe UI"/>
        </w:rPr>
      </w:pPr>
      <w:r w:rsidRPr="00F128E3">
        <w:rPr>
          <w:rFonts w:ascii="Segoe UI" w:hAnsi="Segoe UI" w:cs="Segoe UI"/>
        </w:rPr>
        <w:t xml:space="preserve">B) </w:t>
      </w:r>
      <w:proofErr w:type="spellStart"/>
      <w:r w:rsidRPr="00F128E3">
        <w:rPr>
          <w:rFonts w:ascii="Segoe UI" w:hAnsi="Segoe UI" w:cs="Segoe UI"/>
        </w:rPr>
        <w:t>İstimâlet</w:t>
      </w:r>
      <w:proofErr w:type="spellEnd"/>
      <w:r w:rsidRPr="00F128E3">
        <w:rPr>
          <w:rFonts w:ascii="Segoe UI" w:hAnsi="Segoe UI" w:cs="Segoe UI"/>
        </w:rPr>
        <w:t xml:space="preserve"> politikasının uygulama alanını genişletmek</w:t>
      </w:r>
    </w:p>
    <w:p w:rsidR="00FF5670" w:rsidRPr="00F128E3" w:rsidRDefault="00FF5670" w:rsidP="00FF5670">
      <w:pPr>
        <w:pStyle w:val="AralkYok"/>
        <w:rPr>
          <w:rFonts w:ascii="Segoe UI" w:hAnsi="Segoe UI" w:cs="Segoe UI"/>
        </w:rPr>
      </w:pPr>
      <w:r w:rsidRPr="00F128E3">
        <w:rPr>
          <w:rFonts w:ascii="Segoe UI" w:hAnsi="Segoe UI" w:cs="Segoe UI"/>
        </w:rPr>
        <w:t>C) İskân politikasını dönemin koşullarına göre yenilemek</w:t>
      </w:r>
    </w:p>
    <w:p w:rsidR="00FF5670" w:rsidRPr="00F128E3" w:rsidRDefault="00FF5670" w:rsidP="00FF5670">
      <w:pPr>
        <w:pStyle w:val="AralkYok"/>
        <w:rPr>
          <w:rFonts w:ascii="Segoe UI" w:hAnsi="Segoe UI" w:cs="Segoe UI"/>
        </w:rPr>
      </w:pPr>
      <w:r w:rsidRPr="00F128E3">
        <w:rPr>
          <w:rFonts w:ascii="Segoe UI" w:hAnsi="Segoe UI" w:cs="Segoe UI"/>
        </w:rPr>
        <w:t>D) Devletin parçalanmasının önüne geçmek</w:t>
      </w:r>
    </w:p>
    <w:p w:rsidR="00FF5670" w:rsidRPr="00F128E3" w:rsidRDefault="00FF5670" w:rsidP="00B1134A">
      <w:pPr>
        <w:pStyle w:val="AralkYok"/>
        <w:rPr>
          <w:rFonts w:ascii="Segoe UI" w:hAnsi="Segoe UI" w:cs="Segoe UI"/>
          <w:b/>
        </w:rPr>
      </w:pPr>
    </w:p>
    <w:p w:rsidR="00FF5670" w:rsidRPr="00F128E3" w:rsidRDefault="00FF5670" w:rsidP="00B1134A">
      <w:pPr>
        <w:pStyle w:val="AralkYok"/>
        <w:rPr>
          <w:rFonts w:ascii="Segoe UI" w:hAnsi="Segoe UI" w:cs="Segoe UI"/>
          <w:b/>
        </w:rPr>
      </w:pPr>
    </w:p>
    <w:p w:rsidR="00E87B0A" w:rsidRPr="00F128E3" w:rsidRDefault="00075C05" w:rsidP="00312821">
      <w:pPr>
        <w:pStyle w:val="AralkYok"/>
        <w:rPr>
          <w:rFonts w:ascii="Segoe UI" w:hAnsi="Segoe UI" w:cs="Segoe UI"/>
          <w:b/>
        </w:rPr>
      </w:pPr>
      <w:r w:rsidRPr="00F128E3">
        <w:rPr>
          <w:rFonts w:ascii="Segoe UI" w:hAnsi="Segoe UI" w:cs="Segoe UI"/>
          <w:b/>
        </w:rPr>
        <w:lastRenderedPageBreak/>
        <w:t>12</w:t>
      </w:r>
      <w:r w:rsidR="00312821" w:rsidRPr="00F128E3">
        <w:rPr>
          <w:rFonts w:ascii="Segoe UI" w:hAnsi="Segoe UI" w:cs="Segoe UI"/>
          <w:b/>
        </w:rPr>
        <w:t xml:space="preserve">. </w:t>
      </w:r>
    </w:p>
    <w:p w:rsidR="00064786" w:rsidRPr="00F128E3" w:rsidRDefault="00312821" w:rsidP="00312821">
      <w:pPr>
        <w:pStyle w:val="AralkYok"/>
        <w:numPr>
          <w:ilvl w:val="0"/>
          <w:numId w:val="4"/>
        </w:numPr>
        <w:rPr>
          <w:rFonts w:ascii="Segoe UI" w:hAnsi="Segoe UI" w:cs="Segoe UI"/>
        </w:rPr>
      </w:pPr>
      <w:r w:rsidRPr="00F128E3">
        <w:rPr>
          <w:rFonts w:ascii="Segoe UI" w:hAnsi="Segoe UI" w:cs="Segoe UI"/>
        </w:rPr>
        <w:t xml:space="preserve">Sultan </w:t>
      </w:r>
      <w:proofErr w:type="spellStart"/>
      <w:r w:rsidRPr="00F128E3">
        <w:rPr>
          <w:rFonts w:ascii="Segoe UI" w:hAnsi="Segoe UI" w:cs="Segoe UI"/>
        </w:rPr>
        <w:t>Abdülcemid’in</w:t>
      </w:r>
      <w:proofErr w:type="spellEnd"/>
      <w:r w:rsidRPr="00F128E3">
        <w:rPr>
          <w:rFonts w:ascii="Segoe UI" w:hAnsi="Segoe UI" w:cs="Segoe UI"/>
        </w:rPr>
        <w:t xml:space="preserve"> 1839’da Reşit Paşa’ya hazırlatarak ilan ettiği Tanzimat Fermanı ile Müslüman ve gayrimüslim azınlıklar arasındaki eşitsizlikler ortadan kaldırılmaya çalışıldı.</w:t>
      </w:r>
    </w:p>
    <w:p w:rsidR="00064786" w:rsidRPr="00F128E3" w:rsidRDefault="00312821" w:rsidP="00312821">
      <w:pPr>
        <w:pStyle w:val="AralkYok"/>
        <w:numPr>
          <w:ilvl w:val="0"/>
          <w:numId w:val="4"/>
        </w:numPr>
        <w:rPr>
          <w:rFonts w:ascii="Segoe UI" w:hAnsi="Segoe UI" w:cs="Segoe UI"/>
        </w:rPr>
      </w:pPr>
      <w:r w:rsidRPr="00F128E3">
        <w:rPr>
          <w:rFonts w:ascii="Segoe UI" w:hAnsi="Segoe UI" w:cs="Segoe UI"/>
        </w:rPr>
        <w:t>Sultan Abdülmecid Dönemi'nde 1856’da ilan edilen Islahat Fermanı ile Osmanlı ülkesindeki azınlıklara ayrıcalıklar verildi.</w:t>
      </w:r>
    </w:p>
    <w:p w:rsidR="00312821" w:rsidRPr="00F128E3" w:rsidRDefault="00312821" w:rsidP="00312821">
      <w:pPr>
        <w:pStyle w:val="AralkYok"/>
        <w:numPr>
          <w:ilvl w:val="0"/>
          <w:numId w:val="4"/>
        </w:numPr>
        <w:rPr>
          <w:rFonts w:ascii="Segoe UI" w:hAnsi="Segoe UI" w:cs="Segoe UI"/>
        </w:rPr>
      </w:pPr>
      <w:r w:rsidRPr="00F128E3">
        <w:rPr>
          <w:rFonts w:ascii="Segoe UI" w:hAnsi="Segoe UI" w:cs="Segoe UI"/>
        </w:rPr>
        <w:t>1876’da Jön Türklerin isteğiyle II. Abdülhamid tarafından Meşrutiyet ilan edildi. Böylece azınlıklara da meclise girme ve ülke yönetiminde söz sahibi olma hakkı tanındı.</w:t>
      </w:r>
    </w:p>
    <w:p w:rsidR="00312821" w:rsidRPr="00F128E3" w:rsidRDefault="00312821" w:rsidP="00312821">
      <w:pPr>
        <w:pStyle w:val="AralkYok"/>
        <w:rPr>
          <w:rFonts w:ascii="Segoe UI" w:hAnsi="Segoe UI" w:cs="Segoe UI"/>
          <w:b/>
        </w:rPr>
      </w:pPr>
      <w:r w:rsidRPr="00F128E3">
        <w:rPr>
          <w:rFonts w:ascii="Segoe UI" w:hAnsi="Segoe UI" w:cs="Segoe UI"/>
          <w:b/>
        </w:rPr>
        <w:t>Osmanlı devlet yönetiminde gerçekleştirilen bu düzenlemelerin aşağıdaki fikir akımlarından hangisinin etkisinde yapıldığı söylenebilir?</w:t>
      </w:r>
    </w:p>
    <w:p w:rsidR="00312821" w:rsidRPr="00F128E3" w:rsidRDefault="00312821" w:rsidP="00312821">
      <w:pPr>
        <w:pStyle w:val="AralkYok"/>
        <w:rPr>
          <w:rFonts w:ascii="Segoe UI" w:hAnsi="Segoe UI" w:cs="Segoe UI"/>
        </w:rPr>
      </w:pPr>
      <w:r w:rsidRPr="00F128E3">
        <w:rPr>
          <w:rFonts w:ascii="Segoe UI" w:hAnsi="Segoe UI" w:cs="Segoe UI"/>
        </w:rPr>
        <w:t>A) Osmanlıcılık</w:t>
      </w:r>
    </w:p>
    <w:p w:rsidR="00312821" w:rsidRPr="00F128E3" w:rsidRDefault="00312821" w:rsidP="00312821">
      <w:pPr>
        <w:pStyle w:val="AralkYok"/>
        <w:rPr>
          <w:rFonts w:ascii="Segoe UI" w:hAnsi="Segoe UI" w:cs="Segoe UI"/>
        </w:rPr>
      </w:pPr>
      <w:r w:rsidRPr="00F128E3">
        <w:rPr>
          <w:rFonts w:ascii="Segoe UI" w:hAnsi="Segoe UI" w:cs="Segoe UI"/>
        </w:rPr>
        <w:t>B) İslamcılık</w:t>
      </w:r>
    </w:p>
    <w:p w:rsidR="00312821" w:rsidRPr="00F128E3" w:rsidRDefault="00312821" w:rsidP="00312821">
      <w:pPr>
        <w:pStyle w:val="AralkYok"/>
        <w:rPr>
          <w:rFonts w:ascii="Segoe UI" w:hAnsi="Segoe UI" w:cs="Segoe UI"/>
        </w:rPr>
      </w:pPr>
      <w:r w:rsidRPr="00F128E3">
        <w:rPr>
          <w:rFonts w:ascii="Segoe UI" w:hAnsi="Segoe UI" w:cs="Segoe UI"/>
        </w:rPr>
        <w:t>C) Türkçülük</w:t>
      </w:r>
    </w:p>
    <w:p w:rsidR="00312821" w:rsidRPr="00F128E3" w:rsidRDefault="00312821" w:rsidP="00312821">
      <w:pPr>
        <w:pStyle w:val="AralkYok"/>
        <w:rPr>
          <w:rFonts w:ascii="Segoe UI" w:hAnsi="Segoe UI" w:cs="Segoe UI"/>
        </w:rPr>
      </w:pPr>
      <w:r w:rsidRPr="00F128E3">
        <w:rPr>
          <w:rFonts w:ascii="Segoe UI" w:hAnsi="Segoe UI" w:cs="Segoe UI"/>
        </w:rPr>
        <w:t xml:space="preserve">D) </w:t>
      </w:r>
      <w:proofErr w:type="gramStart"/>
      <w:r w:rsidRPr="00F128E3">
        <w:rPr>
          <w:rFonts w:ascii="Segoe UI" w:hAnsi="Segoe UI" w:cs="Segoe UI"/>
        </w:rPr>
        <w:t>Adem</w:t>
      </w:r>
      <w:proofErr w:type="gramEnd"/>
      <w:r w:rsidRPr="00F128E3">
        <w:rPr>
          <w:rFonts w:ascii="Segoe UI" w:hAnsi="Segoe UI" w:cs="Segoe UI"/>
        </w:rPr>
        <w:t>-i Merkeziyetçilik</w:t>
      </w:r>
    </w:p>
    <w:p w:rsidR="00312821" w:rsidRPr="00F128E3" w:rsidRDefault="00312821" w:rsidP="00B1134A">
      <w:pPr>
        <w:pStyle w:val="AralkYok"/>
        <w:rPr>
          <w:rFonts w:ascii="Segoe UI" w:hAnsi="Segoe UI" w:cs="Segoe UI"/>
        </w:rPr>
      </w:pPr>
    </w:p>
    <w:p w:rsidR="00312821" w:rsidRPr="00F128E3" w:rsidRDefault="00312821" w:rsidP="00B1134A">
      <w:pPr>
        <w:pStyle w:val="AralkYok"/>
        <w:rPr>
          <w:rFonts w:ascii="Segoe UI" w:hAnsi="Segoe UI" w:cs="Segoe UI"/>
          <w:b/>
        </w:rPr>
      </w:pPr>
    </w:p>
    <w:p w:rsidR="00312821" w:rsidRPr="00F128E3" w:rsidRDefault="00312821" w:rsidP="00B1134A">
      <w:pPr>
        <w:pStyle w:val="AralkYok"/>
        <w:rPr>
          <w:rFonts w:ascii="Segoe UI" w:hAnsi="Segoe UI" w:cs="Segoe UI"/>
          <w:b/>
        </w:rPr>
      </w:pPr>
    </w:p>
    <w:p w:rsidR="009831C2" w:rsidRPr="00F128E3" w:rsidRDefault="00075C05" w:rsidP="009831C2">
      <w:pPr>
        <w:pStyle w:val="AralkYok"/>
        <w:rPr>
          <w:rFonts w:ascii="Segoe UI" w:hAnsi="Segoe UI" w:cs="Segoe UI"/>
          <w:b/>
        </w:rPr>
      </w:pPr>
      <w:r w:rsidRPr="00F128E3">
        <w:rPr>
          <w:rFonts w:ascii="Segoe UI" w:hAnsi="Segoe UI" w:cs="Segoe UI"/>
          <w:b/>
        </w:rPr>
        <w:t>13</w:t>
      </w:r>
      <w:r w:rsidR="009831C2" w:rsidRPr="00F128E3">
        <w:rPr>
          <w:rFonts w:ascii="Segoe UI" w:hAnsi="Segoe UI" w:cs="Segoe UI"/>
          <w:b/>
        </w:rPr>
        <w:t>. XIX. yüzyılda milliyetçilik akımının etkisiyle Osmanlı Devleti’nde isyanların en yoğun görüldüğü bölge aşağıdakilerden hangisidir?</w:t>
      </w:r>
    </w:p>
    <w:p w:rsidR="0055412F" w:rsidRPr="00F128E3" w:rsidRDefault="009831C2" w:rsidP="009831C2">
      <w:pPr>
        <w:pStyle w:val="AralkYok"/>
        <w:rPr>
          <w:rFonts w:ascii="Segoe UI" w:hAnsi="Segoe UI" w:cs="Segoe UI"/>
        </w:rPr>
      </w:pPr>
      <w:r w:rsidRPr="00F128E3">
        <w:rPr>
          <w:rFonts w:ascii="Segoe UI" w:hAnsi="Segoe UI" w:cs="Segoe UI"/>
        </w:rPr>
        <w:t xml:space="preserve">A) Kafkaslar </w:t>
      </w:r>
      <w:r w:rsidR="00E87B0A" w:rsidRPr="00F128E3">
        <w:rPr>
          <w:rFonts w:ascii="Segoe UI" w:hAnsi="Segoe UI" w:cs="Segoe UI"/>
        </w:rPr>
        <w:t xml:space="preserve">     </w:t>
      </w:r>
    </w:p>
    <w:p w:rsidR="00E87B0A" w:rsidRPr="00F128E3" w:rsidRDefault="009831C2" w:rsidP="009831C2">
      <w:pPr>
        <w:pStyle w:val="AralkYok"/>
        <w:rPr>
          <w:rFonts w:ascii="Segoe UI" w:hAnsi="Segoe UI" w:cs="Segoe UI"/>
        </w:rPr>
      </w:pPr>
      <w:r w:rsidRPr="00F128E3">
        <w:rPr>
          <w:rFonts w:ascii="Segoe UI" w:hAnsi="Segoe UI" w:cs="Segoe UI"/>
        </w:rPr>
        <w:t xml:space="preserve">B) Orta Doğu </w:t>
      </w:r>
    </w:p>
    <w:p w:rsidR="0055412F" w:rsidRPr="00F128E3" w:rsidRDefault="009831C2" w:rsidP="009831C2">
      <w:pPr>
        <w:pStyle w:val="AralkYok"/>
        <w:rPr>
          <w:rFonts w:ascii="Segoe UI" w:hAnsi="Segoe UI" w:cs="Segoe UI"/>
        </w:rPr>
      </w:pPr>
      <w:r w:rsidRPr="00F128E3">
        <w:rPr>
          <w:rFonts w:ascii="Segoe UI" w:hAnsi="Segoe UI" w:cs="Segoe UI"/>
        </w:rPr>
        <w:t>C) Kuzey Afrika</w:t>
      </w:r>
      <w:r w:rsidR="00E87B0A" w:rsidRPr="00F128E3">
        <w:rPr>
          <w:rFonts w:ascii="Segoe UI" w:hAnsi="Segoe UI" w:cs="Segoe UI"/>
        </w:rPr>
        <w:t xml:space="preserve">   </w:t>
      </w:r>
    </w:p>
    <w:p w:rsidR="00312821" w:rsidRPr="00F128E3" w:rsidRDefault="009831C2" w:rsidP="009831C2">
      <w:pPr>
        <w:pStyle w:val="AralkYok"/>
        <w:rPr>
          <w:rFonts w:ascii="Segoe UI" w:hAnsi="Segoe UI" w:cs="Segoe UI"/>
        </w:rPr>
      </w:pPr>
      <w:r w:rsidRPr="00F128E3">
        <w:rPr>
          <w:rFonts w:ascii="Segoe UI" w:hAnsi="Segoe UI" w:cs="Segoe UI"/>
        </w:rPr>
        <w:t xml:space="preserve">D) Balkanlar </w:t>
      </w:r>
    </w:p>
    <w:p w:rsidR="00312821" w:rsidRPr="00F128E3" w:rsidRDefault="00312821" w:rsidP="00B1134A">
      <w:pPr>
        <w:pStyle w:val="AralkYok"/>
        <w:rPr>
          <w:rFonts w:ascii="Segoe UI" w:hAnsi="Segoe UI" w:cs="Segoe UI"/>
          <w:b/>
        </w:rPr>
      </w:pPr>
    </w:p>
    <w:p w:rsidR="00FF5670" w:rsidRPr="00F128E3" w:rsidRDefault="00FF5670" w:rsidP="00B1134A">
      <w:pPr>
        <w:pStyle w:val="AralkYok"/>
        <w:rPr>
          <w:rFonts w:ascii="Segoe UI" w:hAnsi="Segoe UI" w:cs="Segoe UI"/>
          <w:b/>
        </w:rPr>
      </w:pPr>
    </w:p>
    <w:p w:rsidR="002D6605" w:rsidRPr="00F128E3" w:rsidRDefault="00075C05" w:rsidP="002D6605">
      <w:pPr>
        <w:pStyle w:val="AralkYok"/>
        <w:rPr>
          <w:rFonts w:ascii="Segoe UI" w:hAnsi="Segoe UI" w:cs="Segoe UI"/>
        </w:rPr>
      </w:pPr>
      <w:r w:rsidRPr="00F128E3">
        <w:rPr>
          <w:rFonts w:ascii="Segoe UI" w:hAnsi="Segoe UI" w:cs="Segoe UI"/>
          <w:b/>
        </w:rPr>
        <w:t>14.</w:t>
      </w:r>
      <w:r w:rsidRPr="00F128E3">
        <w:rPr>
          <w:rFonts w:ascii="Segoe UI" w:hAnsi="Segoe UI" w:cs="Segoe UI"/>
        </w:rPr>
        <w:t xml:space="preserve"> </w:t>
      </w:r>
      <w:r w:rsidR="002D6605" w:rsidRPr="00F128E3">
        <w:rPr>
          <w:rFonts w:ascii="Segoe UI" w:hAnsi="Segoe UI" w:cs="Segoe UI"/>
        </w:rPr>
        <w:t>Osmanlıda, gayrimüslim halka yeni haklar vererek Müslümanlar ile aralarında eşitlik sağlamak amacıyla Osmanlıcılık fikri benimsenmiştir. Osmanlıyı dağılmaktan kurtarmak amacıyla din, dil, ırk ayrımı yapmadan büyük bir Osmanlı toplumu oluşturmak temel amaçtı.</w:t>
      </w:r>
    </w:p>
    <w:p w:rsidR="002D6605" w:rsidRPr="00F128E3" w:rsidRDefault="002D6605" w:rsidP="002D6605">
      <w:pPr>
        <w:pStyle w:val="AralkYok"/>
        <w:rPr>
          <w:rFonts w:ascii="Segoe UI" w:hAnsi="Segoe UI" w:cs="Segoe UI"/>
          <w:b/>
          <w:u w:val="single"/>
        </w:rPr>
      </w:pPr>
      <w:r w:rsidRPr="00F128E3">
        <w:rPr>
          <w:rFonts w:ascii="Segoe UI" w:hAnsi="Segoe UI" w:cs="Segoe UI"/>
          <w:b/>
        </w:rPr>
        <w:t xml:space="preserve">Buna göre aşağıdakilerden hangisi Osmanlıcılık fikri bağlamında gerçekleştirilmiş bir durum </w:t>
      </w:r>
      <w:r w:rsidRPr="00F128E3">
        <w:rPr>
          <w:rFonts w:ascii="Segoe UI" w:hAnsi="Segoe UI" w:cs="Segoe UI"/>
          <w:b/>
          <w:u w:val="single"/>
        </w:rPr>
        <w:t>değildir?</w:t>
      </w:r>
    </w:p>
    <w:p w:rsidR="002D6605" w:rsidRPr="00F128E3" w:rsidRDefault="002D6605" w:rsidP="002D6605">
      <w:pPr>
        <w:pStyle w:val="AralkYok"/>
        <w:rPr>
          <w:rFonts w:ascii="Segoe UI" w:hAnsi="Segoe UI" w:cs="Segoe UI"/>
        </w:rPr>
      </w:pPr>
      <w:r w:rsidRPr="00F128E3">
        <w:rPr>
          <w:rFonts w:ascii="Segoe UI" w:hAnsi="Segoe UI" w:cs="Segoe UI"/>
        </w:rPr>
        <w:t>A) Müslüman, gayrimüslim herkesin kanun karşısında eşit kabul edilmesi</w:t>
      </w:r>
    </w:p>
    <w:p w:rsidR="002D6605" w:rsidRPr="00F128E3" w:rsidRDefault="002D6605" w:rsidP="002D6605">
      <w:pPr>
        <w:pStyle w:val="AralkYok"/>
        <w:rPr>
          <w:rFonts w:ascii="Segoe UI" w:hAnsi="Segoe UI" w:cs="Segoe UI"/>
        </w:rPr>
      </w:pPr>
      <w:r w:rsidRPr="00F128E3">
        <w:rPr>
          <w:rFonts w:ascii="Segoe UI" w:hAnsi="Segoe UI" w:cs="Segoe UI"/>
        </w:rPr>
        <w:t>B) Kilise, manastır, mezarlık ve okulların tamiri ve inşasına izin verilmesi</w:t>
      </w:r>
    </w:p>
    <w:p w:rsidR="002D6605" w:rsidRPr="00F128E3" w:rsidRDefault="002D6605" w:rsidP="002D6605">
      <w:pPr>
        <w:pStyle w:val="AralkYok"/>
        <w:rPr>
          <w:rFonts w:ascii="Segoe UI" w:hAnsi="Segoe UI" w:cs="Segoe UI"/>
        </w:rPr>
      </w:pPr>
      <w:r w:rsidRPr="00F128E3">
        <w:rPr>
          <w:rFonts w:ascii="Segoe UI" w:hAnsi="Segoe UI" w:cs="Segoe UI"/>
        </w:rPr>
        <w:t>C) Yunanistan’ın bağımsızlığının tanınması</w:t>
      </w:r>
    </w:p>
    <w:p w:rsidR="00FF5670" w:rsidRPr="00F128E3" w:rsidRDefault="002D6605" w:rsidP="002D6605">
      <w:pPr>
        <w:pStyle w:val="AralkYok"/>
        <w:rPr>
          <w:rFonts w:ascii="Segoe UI" w:hAnsi="Segoe UI" w:cs="Segoe UI"/>
        </w:rPr>
      </w:pPr>
      <w:r w:rsidRPr="00F128E3">
        <w:rPr>
          <w:rFonts w:ascii="Segoe UI" w:hAnsi="Segoe UI" w:cs="Segoe UI"/>
        </w:rPr>
        <w:t>D) Gayrimüslimlerin de belediye meclisine üye olabilmesi</w:t>
      </w:r>
    </w:p>
    <w:p w:rsidR="00EE02E0" w:rsidRPr="00F128E3" w:rsidRDefault="00075C05" w:rsidP="00EE02E0">
      <w:pPr>
        <w:pStyle w:val="AralkYok"/>
        <w:rPr>
          <w:rFonts w:ascii="Segoe UI" w:hAnsi="Segoe UI" w:cs="Segoe UI"/>
          <w:b/>
        </w:rPr>
      </w:pPr>
      <w:r w:rsidRPr="00F128E3">
        <w:rPr>
          <w:rFonts w:ascii="Segoe UI" w:hAnsi="Segoe UI" w:cs="Segoe UI"/>
          <w:b/>
        </w:rPr>
        <w:lastRenderedPageBreak/>
        <w:t>15</w:t>
      </w:r>
      <w:r w:rsidR="00EE02E0" w:rsidRPr="00F128E3">
        <w:rPr>
          <w:rFonts w:ascii="Segoe UI" w:hAnsi="Segoe UI" w:cs="Segoe UI"/>
          <w:b/>
        </w:rPr>
        <w:t xml:space="preserve">. Trablusgarp Savaşı ile ilgili aşağıda verilen bilgilerden hangisi doğru </w:t>
      </w:r>
      <w:r w:rsidR="00EE02E0" w:rsidRPr="00F128E3">
        <w:rPr>
          <w:rFonts w:ascii="Segoe UI" w:hAnsi="Segoe UI" w:cs="Segoe UI"/>
          <w:b/>
          <w:u w:val="single"/>
        </w:rPr>
        <w:t>değildir?</w:t>
      </w:r>
    </w:p>
    <w:p w:rsidR="00EE02E0" w:rsidRPr="00F128E3" w:rsidRDefault="00EE02E0" w:rsidP="00EE02E0">
      <w:pPr>
        <w:pStyle w:val="AralkYok"/>
        <w:rPr>
          <w:rFonts w:ascii="Segoe UI" w:hAnsi="Segoe UI" w:cs="Segoe UI"/>
        </w:rPr>
      </w:pPr>
      <w:r w:rsidRPr="00F128E3">
        <w:rPr>
          <w:rFonts w:ascii="Segoe UI" w:hAnsi="Segoe UI" w:cs="Segoe UI"/>
        </w:rPr>
        <w:t>A) Mustafa Kemal’in sömürgeciliğe karşı verdiği ilk savaştır.</w:t>
      </w:r>
    </w:p>
    <w:p w:rsidR="00EE02E0" w:rsidRPr="00F128E3" w:rsidRDefault="00EE02E0" w:rsidP="00EE02E0">
      <w:pPr>
        <w:pStyle w:val="AralkYok"/>
        <w:rPr>
          <w:rFonts w:ascii="Segoe UI" w:hAnsi="Segoe UI" w:cs="Segoe UI"/>
        </w:rPr>
      </w:pPr>
      <w:r w:rsidRPr="00F128E3">
        <w:rPr>
          <w:rFonts w:ascii="Segoe UI" w:hAnsi="Segoe UI" w:cs="Segoe UI"/>
        </w:rPr>
        <w:t>B) Osmanlı asker göndermekte zorluk yaşamıştır.</w:t>
      </w:r>
    </w:p>
    <w:p w:rsidR="00EE02E0" w:rsidRPr="00F128E3" w:rsidRDefault="00FA0D4F" w:rsidP="00EE02E0">
      <w:pPr>
        <w:pStyle w:val="AralkYok"/>
        <w:rPr>
          <w:rFonts w:ascii="Segoe UI" w:hAnsi="Segoe UI" w:cs="Segoe UI"/>
        </w:rPr>
      </w:pPr>
      <w:r w:rsidRPr="00F128E3">
        <w:rPr>
          <w:rFonts w:ascii="Segoe UI" w:hAnsi="Segoe UI" w:cs="Segoe UI"/>
        </w:rPr>
        <w:t>C</w:t>
      </w:r>
      <w:r w:rsidR="00EE02E0" w:rsidRPr="00F128E3">
        <w:rPr>
          <w:rFonts w:ascii="Segoe UI" w:hAnsi="Segoe UI" w:cs="Segoe UI"/>
        </w:rPr>
        <w:t>) Osmanlı, Kuzey Afrika’daki son toprağını kaybetmiştir.</w:t>
      </w:r>
    </w:p>
    <w:p w:rsidR="00EE02E0" w:rsidRPr="00F128E3" w:rsidRDefault="00FA0D4F" w:rsidP="00EE02E0">
      <w:pPr>
        <w:pStyle w:val="AralkYok"/>
        <w:rPr>
          <w:rFonts w:ascii="Segoe UI" w:hAnsi="Segoe UI" w:cs="Segoe UI"/>
        </w:rPr>
      </w:pPr>
      <w:r w:rsidRPr="00F128E3">
        <w:rPr>
          <w:rFonts w:ascii="Segoe UI" w:hAnsi="Segoe UI" w:cs="Segoe UI"/>
        </w:rPr>
        <w:t>D</w:t>
      </w:r>
      <w:r w:rsidR="00EE02E0" w:rsidRPr="00F128E3">
        <w:rPr>
          <w:rFonts w:ascii="Segoe UI" w:hAnsi="Segoe UI" w:cs="Segoe UI"/>
        </w:rPr>
        <w:t>) İngiltere, Kuzey Afrika’daki hâkimiyetini genişletmiştir.</w:t>
      </w:r>
    </w:p>
    <w:p w:rsidR="00EE02E0" w:rsidRPr="00F128E3" w:rsidRDefault="00EE02E0" w:rsidP="00B1134A">
      <w:pPr>
        <w:pStyle w:val="AralkYok"/>
        <w:rPr>
          <w:rFonts w:ascii="Segoe UI" w:hAnsi="Segoe UI" w:cs="Segoe UI"/>
          <w:b/>
        </w:rPr>
      </w:pPr>
    </w:p>
    <w:p w:rsidR="00EE02E0" w:rsidRPr="00F128E3" w:rsidRDefault="00EE02E0" w:rsidP="00B1134A">
      <w:pPr>
        <w:pStyle w:val="AralkYok"/>
        <w:rPr>
          <w:rFonts w:ascii="Segoe UI" w:hAnsi="Segoe UI" w:cs="Segoe UI"/>
          <w:b/>
        </w:rPr>
      </w:pPr>
    </w:p>
    <w:p w:rsidR="00FF5670" w:rsidRPr="00F128E3" w:rsidRDefault="00075C05" w:rsidP="00B1134A">
      <w:pPr>
        <w:pStyle w:val="AralkYok"/>
        <w:rPr>
          <w:rFonts w:ascii="Segoe UI" w:hAnsi="Segoe UI" w:cs="Segoe UI"/>
          <w:b/>
        </w:rPr>
      </w:pPr>
      <w:r w:rsidRPr="00F128E3">
        <w:rPr>
          <w:rFonts w:ascii="Segoe UI" w:hAnsi="Segoe UI" w:cs="Segoe UI"/>
          <w:b/>
        </w:rPr>
        <w:t>16.</w:t>
      </w:r>
    </w:p>
    <w:p w:rsidR="0055412F" w:rsidRPr="00F128E3" w:rsidRDefault="00BB4227" w:rsidP="00BB4227">
      <w:pPr>
        <w:pStyle w:val="AralkYok"/>
        <w:numPr>
          <w:ilvl w:val="0"/>
          <w:numId w:val="5"/>
        </w:numPr>
        <w:rPr>
          <w:rFonts w:ascii="Segoe UI" w:hAnsi="Segoe UI" w:cs="Segoe UI"/>
        </w:rPr>
      </w:pPr>
      <w:r w:rsidRPr="00F128E3">
        <w:rPr>
          <w:rFonts w:ascii="Segoe UI" w:hAnsi="Segoe UI" w:cs="Segoe UI"/>
        </w:rPr>
        <w:t>Çanakkale’nin abluka altına alınması</w:t>
      </w:r>
    </w:p>
    <w:p w:rsidR="0055412F" w:rsidRPr="00F128E3" w:rsidRDefault="00BB4227" w:rsidP="00BB4227">
      <w:pPr>
        <w:pStyle w:val="AralkYok"/>
        <w:numPr>
          <w:ilvl w:val="0"/>
          <w:numId w:val="5"/>
        </w:numPr>
        <w:rPr>
          <w:rFonts w:ascii="Segoe UI" w:hAnsi="Segoe UI" w:cs="Segoe UI"/>
        </w:rPr>
      </w:pPr>
      <w:r w:rsidRPr="00F128E3">
        <w:rPr>
          <w:rFonts w:ascii="Segoe UI" w:hAnsi="Segoe UI" w:cs="Segoe UI"/>
        </w:rPr>
        <w:t>12 Ada’nın işgal edilmesi</w:t>
      </w:r>
    </w:p>
    <w:p w:rsidR="00BB4227" w:rsidRPr="00F128E3" w:rsidRDefault="00BB4227" w:rsidP="00BB4227">
      <w:pPr>
        <w:pStyle w:val="AralkYok"/>
        <w:numPr>
          <w:ilvl w:val="0"/>
          <w:numId w:val="5"/>
        </w:numPr>
        <w:rPr>
          <w:rFonts w:ascii="Segoe UI" w:hAnsi="Segoe UI" w:cs="Segoe UI"/>
        </w:rPr>
      </w:pPr>
      <w:r w:rsidRPr="00F128E3">
        <w:rPr>
          <w:rFonts w:ascii="Segoe UI" w:hAnsi="Segoe UI" w:cs="Segoe UI"/>
        </w:rPr>
        <w:t>Balkan Savaşlarının başlaması</w:t>
      </w:r>
    </w:p>
    <w:p w:rsidR="00BB4227" w:rsidRPr="00F128E3" w:rsidRDefault="00BB4227" w:rsidP="00BB4227">
      <w:pPr>
        <w:pStyle w:val="AralkYok"/>
        <w:rPr>
          <w:rFonts w:ascii="Segoe UI" w:hAnsi="Segoe UI" w:cs="Segoe UI"/>
          <w:b/>
        </w:rPr>
      </w:pPr>
      <w:r w:rsidRPr="00F128E3">
        <w:rPr>
          <w:rFonts w:ascii="Segoe UI" w:hAnsi="Segoe UI" w:cs="Segoe UI"/>
          <w:b/>
        </w:rPr>
        <w:t>Verilen bilgiler aşağıdaki gelişmelerden hangisine neden olmuştur?</w:t>
      </w:r>
    </w:p>
    <w:p w:rsidR="00BB4227" w:rsidRPr="00F128E3" w:rsidRDefault="00BB4227" w:rsidP="00BB4227">
      <w:pPr>
        <w:pStyle w:val="AralkYok"/>
        <w:rPr>
          <w:rFonts w:ascii="Segoe UI" w:hAnsi="Segoe UI" w:cs="Segoe UI"/>
        </w:rPr>
      </w:pPr>
      <w:r w:rsidRPr="00F128E3">
        <w:rPr>
          <w:rFonts w:ascii="Segoe UI" w:hAnsi="Segoe UI" w:cs="Segoe UI"/>
        </w:rPr>
        <w:t>A) Çanakkale’nin kaybedilmesine</w:t>
      </w:r>
    </w:p>
    <w:p w:rsidR="00BB4227" w:rsidRPr="00F128E3" w:rsidRDefault="00BB4227" w:rsidP="00BB4227">
      <w:pPr>
        <w:pStyle w:val="AralkYok"/>
        <w:rPr>
          <w:rFonts w:ascii="Segoe UI" w:hAnsi="Segoe UI" w:cs="Segoe UI"/>
        </w:rPr>
      </w:pPr>
      <w:r w:rsidRPr="00F128E3">
        <w:rPr>
          <w:rFonts w:ascii="Segoe UI" w:hAnsi="Segoe UI" w:cs="Segoe UI"/>
        </w:rPr>
        <w:t xml:space="preserve">B) İtalya ile </w:t>
      </w:r>
      <w:proofErr w:type="spellStart"/>
      <w:r w:rsidRPr="00F128E3">
        <w:rPr>
          <w:rFonts w:ascii="Segoe UI" w:hAnsi="Segoe UI" w:cs="Segoe UI"/>
        </w:rPr>
        <w:t>Uşi</w:t>
      </w:r>
      <w:proofErr w:type="spellEnd"/>
      <w:r w:rsidRPr="00F128E3">
        <w:rPr>
          <w:rFonts w:ascii="Segoe UI" w:hAnsi="Segoe UI" w:cs="Segoe UI"/>
        </w:rPr>
        <w:t xml:space="preserve"> Antlaşması’nın yapılmasına</w:t>
      </w:r>
    </w:p>
    <w:p w:rsidR="00BB4227" w:rsidRPr="00F128E3" w:rsidRDefault="00BB4227" w:rsidP="00BB4227">
      <w:pPr>
        <w:pStyle w:val="AralkYok"/>
        <w:rPr>
          <w:rFonts w:ascii="Segoe UI" w:hAnsi="Segoe UI" w:cs="Segoe UI"/>
        </w:rPr>
      </w:pPr>
      <w:r w:rsidRPr="00F128E3">
        <w:rPr>
          <w:rFonts w:ascii="Segoe UI" w:hAnsi="Segoe UI" w:cs="Segoe UI"/>
        </w:rPr>
        <w:t>C) I. Dünya Savaşı’nın başlamasına</w:t>
      </w:r>
    </w:p>
    <w:p w:rsidR="00BB4227" w:rsidRPr="00F128E3" w:rsidRDefault="00BB4227" w:rsidP="00BB4227">
      <w:pPr>
        <w:pStyle w:val="AralkYok"/>
        <w:rPr>
          <w:rFonts w:ascii="Segoe UI" w:hAnsi="Segoe UI" w:cs="Segoe UI"/>
        </w:rPr>
      </w:pPr>
      <w:r w:rsidRPr="00F128E3">
        <w:rPr>
          <w:rFonts w:ascii="Segoe UI" w:hAnsi="Segoe UI" w:cs="Segoe UI"/>
        </w:rPr>
        <w:t>D) Mondros Ateşkes Antlaşması’nın imzalanmasına</w:t>
      </w:r>
    </w:p>
    <w:p w:rsidR="00BB4227" w:rsidRPr="00F128E3" w:rsidRDefault="00BB4227" w:rsidP="00B1134A">
      <w:pPr>
        <w:pStyle w:val="AralkYok"/>
        <w:rPr>
          <w:rFonts w:ascii="Segoe UI" w:hAnsi="Segoe UI" w:cs="Segoe UI"/>
        </w:rPr>
      </w:pPr>
    </w:p>
    <w:p w:rsidR="00BB4227" w:rsidRPr="00F128E3" w:rsidRDefault="00BB4227" w:rsidP="00B1134A">
      <w:pPr>
        <w:pStyle w:val="AralkYok"/>
        <w:rPr>
          <w:rFonts w:ascii="Segoe UI" w:hAnsi="Segoe UI" w:cs="Segoe UI"/>
          <w:b/>
        </w:rPr>
      </w:pPr>
    </w:p>
    <w:p w:rsidR="0045281A" w:rsidRPr="00F128E3" w:rsidRDefault="0045281A" w:rsidP="00B1134A">
      <w:pPr>
        <w:pStyle w:val="AralkYok"/>
        <w:rPr>
          <w:rFonts w:ascii="Segoe UI" w:hAnsi="Segoe UI" w:cs="Segoe UI"/>
          <w:b/>
        </w:rPr>
      </w:pPr>
    </w:p>
    <w:p w:rsidR="0045281A" w:rsidRPr="00F128E3" w:rsidRDefault="00075C05" w:rsidP="00B1134A">
      <w:pPr>
        <w:pStyle w:val="AralkYok"/>
        <w:rPr>
          <w:rFonts w:ascii="Segoe UI" w:hAnsi="Segoe UI" w:cs="Segoe UI"/>
          <w:b/>
        </w:rPr>
      </w:pPr>
      <w:r w:rsidRPr="00F128E3">
        <w:rPr>
          <w:rFonts w:ascii="Segoe UI" w:hAnsi="Segoe UI" w:cs="Segoe UI"/>
          <w:b/>
        </w:rPr>
        <w:t xml:space="preserve">17. </w:t>
      </w:r>
    </w:p>
    <w:p w:rsidR="0045281A" w:rsidRPr="00F128E3" w:rsidRDefault="0045281A" w:rsidP="0045281A">
      <w:pPr>
        <w:pStyle w:val="AralkYok"/>
        <w:rPr>
          <w:rFonts w:ascii="Segoe UI" w:hAnsi="Segoe UI" w:cs="Segoe UI"/>
        </w:rPr>
      </w:pPr>
      <w:r w:rsidRPr="00F128E3">
        <w:rPr>
          <w:rFonts w:ascii="Segoe UI" w:hAnsi="Segoe UI" w:cs="Segoe UI"/>
        </w:rPr>
        <w:t>I. Makedonya</w:t>
      </w:r>
    </w:p>
    <w:p w:rsidR="0045281A" w:rsidRPr="00F128E3" w:rsidRDefault="0045281A" w:rsidP="0045281A">
      <w:pPr>
        <w:pStyle w:val="AralkYok"/>
        <w:rPr>
          <w:rFonts w:ascii="Segoe UI" w:hAnsi="Segoe UI" w:cs="Segoe UI"/>
        </w:rPr>
      </w:pPr>
      <w:r w:rsidRPr="00F128E3">
        <w:rPr>
          <w:rFonts w:ascii="Segoe UI" w:hAnsi="Segoe UI" w:cs="Segoe UI"/>
        </w:rPr>
        <w:t>II. Arnavutluk</w:t>
      </w:r>
    </w:p>
    <w:p w:rsidR="0045281A" w:rsidRPr="00F128E3" w:rsidRDefault="0045281A" w:rsidP="0045281A">
      <w:pPr>
        <w:pStyle w:val="AralkYok"/>
        <w:rPr>
          <w:rFonts w:ascii="Segoe UI" w:hAnsi="Segoe UI" w:cs="Segoe UI"/>
        </w:rPr>
      </w:pPr>
      <w:r w:rsidRPr="00F128E3">
        <w:rPr>
          <w:rFonts w:ascii="Segoe UI" w:hAnsi="Segoe UI" w:cs="Segoe UI"/>
        </w:rPr>
        <w:t>III. Karadağ</w:t>
      </w:r>
    </w:p>
    <w:p w:rsidR="0045281A" w:rsidRPr="00F128E3" w:rsidRDefault="0045281A" w:rsidP="0045281A">
      <w:pPr>
        <w:pStyle w:val="AralkYok"/>
        <w:rPr>
          <w:rFonts w:ascii="Segoe UI" w:hAnsi="Segoe UI" w:cs="Segoe UI"/>
        </w:rPr>
      </w:pPr>
      <w:r w:rsidRPr="00F128E3">
        <w:rPr>
          <w:rFonts w:ascii="Segoe UI" w:hAnsi="Segoe UI" w:cs="Segoe UI"/>
        </w:rPr>
        <w:t>IV. Bulgaristan</w:t>
      </w:r>
    </w:p>
    <w:p w:rsidR="0045281A" w:rsidRPr="00F128E3" w:rsidRDefault="0045281A" w:rsidP="0045281A">
      <w:pPr>
        <w:pStyle w:val="AralkYok"/>
        <w:rPr>
          <w:rFonts w:ascii="Segoe UI" w:hAnsi="Segoe UI" w:cs="Segoe UI"/>
        </w:rPr>
      </w:pPr>
      <w:r w:rsidRPr="00F128E3">
        <w:rPr>
          <w:rFonts w:ascii="Segoe UI" w:hAnsi="Segoe UI" w:cs="Segoe UI"/>
        </w:rPr>
        <w:t>V. Ege Adaları</w:t>
      </w:r>
    </w:p>
    <w:p w:rsidR="0045281A" w:rsidRPr="00F128E3" w:rsidRDefault="0045281A" w:rsidP="0045281A">
      <w:pPr>
        <w:pStyle w:val="AralkYok"/>
        <w:rPr>
          <w:rFonts w:ascii="Segoe UI" w:hAnsi="Segoe UI" w:cs="Segoe UI"/>
          <w:b/>
          <w:u w:val="single"/>
        </w:rPr>
      </w:pPr>
      <w:r w:rsidRPr="00F128E3">
        <w:rPr>
          <w:rFonts w:ascii="Segoe UI" w:hAnsi="Segoe UI" w:cs="Segoe UI"/>
          <w:b/>
        </w:rPr>
        <w:t xml:space="preserve">Yukarıdakilerden hangileri Osmanlı Devleti’nin Balkan Savaşları sonunda kaybettiği yerlerden </w:t>
      </w:r>
      <w:r w:rsidRPr="00F128E3">
        <w:rPr>
          <w:rFonts w:ascii="Segoe UI" w:hAnsi="Segoe UI" w:cs="Segoe UI"/>
          <w:b/>
          <w:u w:val="single"/>
        </w:rPr>
        <w:t>değildir?</w:t>
      </w:r>
    </w:p>
    <w:p w:rsidR="0055412F" w:rsidRPr="00F128E3" w:rsidRDefault="0045281A" w:rsidP="00B1134A">
      <w:pPr>
        <w:pStyle w:val="AralkYok"/>
        <w:rPr>
          <w:rFonts w:ascii="Segoe UI" w:hAnsi="Segoe UI" w:cs="Segoe UI"/>
        </w:rPr>
      </w:pPr>
      <w:r w:rsidRPr="00F128E3">
        <w:rPr>
          <w:rFonts w:ascii="Segoe UI" w:hAnsi="Segoe UI" w:cs="Segoe UI"/>
        </w:rPr>
        <w:t xml:space="preserve">A) I ve </w:t>
      </w:r>
      <w:proofErr w:type="gramStart"/>
      <w:r w:rsidRPr="00F128E3">
        <w:rPr>
          <w:rFonts w:ascii="Segoe UI" w:hAnsi="Segoe UI" w:cs="Segoe UI"/>
        </w:rPr>
        <w:t xml:space="preserve">II </w:t>
      </w:r>
      <w:r w:rsidR="0055412F" w:rsidRPr="00F128E3">
        <w:rPr>
          <w:rFonts w:ascii="Segoe UI" w:hAnsi="Segoe UI" w:cs="Segoe UI"/>
        </w:rPr>
        <w:t xml:space="preserve">        </w:t>
      </w:r>
      <w:r w:rsidRPr="00F128E3">
        <w:rPr>
          <w:rFonts w:ascii="Segoe UI" w:hAnsi="Segoe UI" w:cs="Segoe UI"/>
        </w:rPr>
        <w:t>B</w:t>
      </w:r>
      <w:proofErr w:type="gramEnd"/>
      <w:r w:rsidRPr="00F128E3">
        <w:rPr>
          <w:rFonts w:ascii="Segoe UI" w:hAnsi="Segoe UI" w:cs="Segoe UI"/>
        </w:rPr>
        <w:t xml:space="preserve">) II ve III </w:t>
      </w:r>
    </w:p>
    <w:p w:rsidR="0045281A" w:rsidRPr="00F128E3" w:rsidRDefault="0045281A" w:rsidP="00B1134A">
      <w:pPr>
        <w:pStyle w:val="AralkYok"/>
        <w:rPr>
          <w:rFonts w:ascii="Segoe UI" w:hAnsi="Segoe UI" w:cs="Segoe UI"/>
        </w:rPr>
      </w:pPr>
      <w:r w:rsidRPr="00F128E3">
        <w:rPr>
          <w:rFonts w:ascii="Segoe UI" w:hAnsi="Segoe UI" w:cs="Segoe UI"/>
        </w:rPr>
        <w:t xml:space="preserve">C) III ve </w:t>
      </w:r>
      <w:proofErr w:type="gramStart"/>
      <w:r w:rsidRPr="00F128E3">
        <w:rPr>
          <w:rFonts w:ascii="Segoe UI" w:hAnsi="Segoe UI" w:cs="Segoe UI"/>
        </w:rPr>
        <w:t>IV</w:t>
      </w:r>
      <w:r w:rsidR="00CE6D81" w:rsidRPr="00F128E3">
        <w:rPr>
          <w:rFonts w:ascii="Segoe UI" w:hAnsi="Segoe UI" w:cs="Segoe UI"/>
        </w:rPr>
        <w:t xml:space="preserve">  </w:t>
      </w:r>
      <w:r w:rsidR="0055412F" w:rsidRPr="00F128E3">
        <w:rPr>
          <w:rFonts w:ascii="Segoe UI" w:hAnsi="Segoe UI" w:cs="Segoe UI"/>
        </w:rPr>
        <w:t xml:space="preserve">    </w:t>
      </w:r>
      <w:r w:rsidRPr="00F128E3">
        <w:rPr>
          <w:rFonts w:ascii="Segoe UI" w:hAnsi="Segoe UI" w:cs="Segoe UI"/>
        </w:rPr>
        <w:t>D</w:t>
      </w:r>
      <w:proofErr w:type="gramEnd"/>
      <w:r w:rsidRPr="00F128E3">
        <w:rPr>
          <w:rFonts w:ascii="Segoe UI" w:hAnsi="Segoe UI" w:cs="Segoe UI"/>
        </w:rPr>
        <w:t xml:space="preserve">) III ve V </w:t>
      </w:r>
    </w:p>
    <w:p w:rsidR="0045281A" w:rsidRPr="00F128E3" w:rsidRDefault="0045281A" w:rsidP="00B1134A">
      <w:pPr>
        <w:pStyle w:val="AralkYok"/>
        <w:rPr>
          <w:rFonts w:ascii="Segoe UI" w:hAnsi="Segoe UI" w:cs="Segoe UI"/>
          <w:b/>
        </w:rPr>
      </w:pPr>
    </w:p>
    <w:p w:rsidR="0045281A" w:rsidRPr="00F128E3" w:rsidRDefault="0045281A" w:rsidP="00B1134A">
      <w:pPr>
        <w:pStyle w:val="AralkYok"/>
        <w:rPr>
          <w:rFonts w:ascii="Segoe UI" w:hAnsi="Segoe UI" w:cs="Segoe UI"/>
          <w:b/>
        </w:rPr>
      </w:pPr>
    </w:p>
    <w:p w:rsidR="0045281A" w:rsidRPr="00F128E3" w:rsidRDefault="0045281A" w:rsidP="00B1134A">
      <w:pPr>
        <w:pStyle w:val="AralkYok"/>
        <w:rPr>
          <w:rFonts w:ascii="Segoe UI" w:hAnsi="Segoe UI" w:cs="Segoe UI"/>
          <w:b/>
        </w:rPr>
      </w:pPr>
    </w:p>
    <w:p w:rsidR="0045281A" w:rsidRPr="00F128E3" w:rsidRDefault="0045281A" w:rsidP="00B1134A">
      <w:pPr>
        <w:pStyle w:val="AralkYok"/>
        <w:rPr>
          <w:rFonts w:ascii="Segoe UI" w:hAnsi="Segoe UI" w:cs="Segoe UI"/>
          <w:b/>
        </w:rPr>
      </w:pPr>
    </w:p>
    <w:p w:rsidR="00247FF1" w:rsidRPr="00F128E3" w:rsidRDefault="00075C05" w:rsidP="00247FF1">
      <w:pPr>
        <w:pStyle w:val="AralkYok"/>
        <w:rPr>
          <w:rFonts w:ascii="Segoe UI" w:hAnsi="Segoe UI" w:cs="Segoe UI"/>
          <w:b/>
        </w:rPr>
      </w:pPr>
      <w:r w:rsidRPr="00F128E3">
        <w:rPr>
          <w:rFonts w:ascii="Segoe UI" w:hAnsi="Segoe UI" w:cs="Segoe UI"/>
          <w:b/>
        </w:rPr>
        <w:t>18</w:t>
      </w:r>
      <w:r w:rsidR="00247FF1" w:rsidRPr="00F128E3">
        <w:rPr>
          <w:rFonts w:ascii="Segoe UI" w:hAnsi="Segoe UI" w:cs="Segoe UI"/>
          <w:b/>
        </w:rPr>
        <w:t>. I. Dünya Savaşı'nda;</w:t>
      </w:r>
    </w:p>
    <w:p w:rsidR="00247FF1" w:rsidRPr="00F128E3" w:rsidRDefault="00247FF1" w:rsidP="00247FF1">
      <w:pPr>
        <w:pStyle w:val="AralkYok"/>
        <w:rPr>
          <w:rFonts w:ascii="Segoe UI" w:hAnsi="Segoe UI" w:cs="Segoe UI"/>
        </w:rPr>
      </w:pPr>
      <w:r w:rsidRPr="00F128E3">
        <w:rPr>
          <w:rFonts w:ascii="Segoe UI" w:hAnsi="Segoe UI" w:cs="Segoe UI"/>
        </w:rPr>
        <w:t>I. Kafkas,</w:t>
      </w:r>
    </w:p>
    <w:p w:rsidR="00247FF1" w:rsidRPr="00F128E3" w:rsidRDefault="00247FF1" w:rsidP="00247FF1">
      <w:pPr>
        <w:pStyle w:val="AralkYok"/>
        <w:rPr>
          <w:rFonts w:ascii="Segoe UI" w:hAnsi="Segoe UI" w:cs="Segoe UI"/>
        </w:rPr>
      </w:pPr>
      <w:r w:rsidRPr="00F128E3">
        <w:rPr>
          <w:rFonts w:ascii="Segoe UI" w:hAnsi="Segoe UI" w:cs="Segoe UI"/>
        </w:rPr>
        <w:t>II. Çanakkale,</w:t>
      </w:r>
    </w:p>
    <w:p w:rsidR="00247FF1" w:rsidRPr="00F128E3" w:rsidRDefault="00247FF1" w:rsidP="00247FF1">
      <w:pPr>
        <w:pStyle w:val="AralkYok"/>
        <w:rPr>
          <w:rFonts w:ascii="Segoe UI" w:hAnsi="Segoe UI" w:cs="Segoe UI"/>
        </w:rPr>
      </w:pPr>
      <w:r w:rsidRPr="00F128E3">
        <w:rPr>
          <w:rFonts w:ascii="Segoe UI" w:hAnsi="Segoe UI" w:cs="Segoe UI"/>
        </w:rPr>
        <w:t>III. Irak</w:t>
      </w:r>
    </w:p>
    <w:p w:rsidR="00247FF1" w:rsidRPr="00F128E3" w:rsidRDefault="00247FF1" w:rsidP="00247FF1">
      <w:pPr>
        <w:pStyle w:val="AralkYok"/>
        <w:rPr>
          <w:rFonts w:ascii="Segoe UI" w:hAnsi="Segoe UI" w:cs="Segoe UI"/>
          <w:b/>
        </w:rPr>
      </w:pPr>
      <w:proofErr w:type="gramStart"/>
      <w:r w:rsidRPr="00F128E3">
        <w:rPr>
          <w:rFonts w:ascii="Segoe UI" w:hAnsi="Segoe UI" w:cs="Segoe UI"/>
          <w:b/>
        </w:rPr>
        <w:t>cephelerinden</w:t>
      </w:r>
      <w:proofErr w:type="gramEnd"/>
      <w:r w:rsidRPr="00F128E3">
        <w:rPr>
          <w:rFonts w:ascii="Segoe UI" w:hAnsi="Segoe UI" w:cs="Segoe UI"/>
          <w:b/>
        </w:rPr>
        <w:t xml:space="preserve"> hangileri İtilaf Dev</w:t>
      </w:r>
      <w:r w:rsidR="00D04543" w:rsidRPr="00F128E3">
        <w:rPr>
          <w:rFonts w:ascii="Segoe UI" w:hAnsi="Segoe UI" w:cs="Segoe UI"/>
          <w:b/>
        </w:rPr>
        <w:t xml:space="preserve">letleri tarafından </w:t>
      </w:r>
      <w:r w:rsidRPr="00F128E3">
        <w:rPr>
          <w:rFonts w:ascii="Segoe UI" w:hAnsi="Segoe UI" w:cs="Segoe UI"/>
          <w:b/>
        </w:rPr>
        <w:t>Rusya'ya yardım götürmek amacı ile açılmıştır?</w:t>
      </w:r>
    </w:p>
    <w:p w:rsidR="0055412F" w:rsidRPr="00F128E3" w:rsidRDefault="00247FF1" w:rsidP="00247FF1">
      <w:pPr>
        <w:pStyle w:val="AralkYok"/>
        <w:rPr>
          <w:rFonts w:ascii="Segoe UI" w:hAnsi="Segoe UI" w:cs="Segoe UI"/>
        </w:rPr>
      </w:pPr>
      <w:r w:rsidRPr="00F128E3">
        <w:rPr>
          <w:rFonts w:ascii="Segoe UI" w:hAnsi="Segoe UI" w:cs="Segoe UI"/>
        </w:rPr>
        <w:t xml:space="preserve">A) Yalnız </w:t>
      </w:r>
      <w:proofErr w:type="gramStart"/>
      <w:r w:rsidRPr="00F128E3">
        <w:rPr>
          <w:rFonts w:ascii="Segoe UI" w:hAnsi="Segoe UI" w:cs="Segoe UI"/>
        </w:rPr>
        <w:t xml:space="preserve">I </w:t>
      </w:r>
      <w:r w:rsidR="0055412F" w:rsidRPr="00F128E3">
        <w:rPr>
          <w:rFonts w:ascii="Segoe UI" w:hAnsi="Segoe UI" w:cs="Segoe UI"/>
        </w:rPr>
        <w:t xml:space="preserve">     </w:t>
      </w:r>
      <w:r w:rsidRPr="00F128E3">
        <w:rPr>
          <w:rFonts w:ascii="Segoe UI" w:hAnsi="Segoe UI" w:cs="Segoe UI"/>
        </w:rPr>
        <w:t>B</w:t>
      </w:r>
      <w:proofErr w:type="gramEnd"/>
      <w:r w:rsidRPr="00F128E3">
        <w:rPr>
          <w:rFonts w:ascii="Segoe UI" w:hAnsi="Segoe UI" w:cs="Segoe UI"/>
        </w:rPr>
        <w:t xml:space="preserve">) Yalnız II </w:t>
      </w:r>
    </w:p>
    <w:p w:rsidR="00247FF1" w:rsidRPr="00F128E3" w:rsidRDefault="00D04543" w:rsidP="00247FF1">
      <w:pPr>
        <w:pStyle w:val="AralkYok"/>
        <w:rPr>
          <w:rFonts w:ascii="Segoe UI" w:hAnsi="Segoe UI" w:cs="Segoe UI"/>
        </w:rPr>
      </w:pPr>
      <w:r w:rsidRPr="00F128E3">
        <w:rPr>
          <w:rFonts w:ascii="Segoe UI" w:hAnsi="Segoe UI" w:cs="Segoe UI"/>
        </w:rPr>
        <w:t>C</w:t>
      </w:r>
      <w:r w:rsidR="00247FF1" w:rsidRPr="00F128E3">
        <w:rPr>
          <w:rFonts w:ascii="Segoe UI" w:hAnsi="Segoe UI" w:cs="Segoe UI"/>
        </w:rPr>
        <w:t xml:space="preserve">) I ve </w:t>
      </w:r>
      <w:proofErr w:type="gramStart"/>
      <w:r w:rsidR="00247FF1" w:rsidRPr="00F128E3">
        <w:rPr>
          <w:rFonts w:ascii="Segoe UI" w:hAnsi="Segoe UI" w:cs="Segoe UI"/>
        </w:rPr>
        <w:t xml:space="preserve">II </w:t>
      </w:r>
      <w:r w:rsidR="0055412F" w:rsidRPr="00F128E3">
        <w:rPr>
          <w:rFonts w:ascii="Segoe UI" w:hAnsi="Segoe UI" w:cs="Segoe UI"/>
        </w:rPr>
        <w:t xml:space="preserve">        </w:t>
      </w:r>
      <w:r w:rsidRPr="00F128E3">
        <w:rPr>
          <w:rFonts w:ascii="Segoe UI" w:hAnsi="Segoe UI" w:cs="Segoe UI"/>
        </w:rPr>
        <w:t>D</w:t>
      </w:r>
      <w:proofErr w:type="gramEnd"/>
      <w:r w:rsidR="00247FF1" w:rsidRPr="00F128E3">
        <w:rPr>
          <w:rFonts w:ascii="Segoe UI" w:hAnsi="Segoe UI" w:cs="Segoe UI"/>
        </w:rPr>
        <w:t>) II ve III</w:t>
      </w:r>
    </w:p>
    <w:p w:rsidR="00247FF1" w:rsidRPr="00F128E3" w:rsidRDefault="00247FF1" w:rsidP="00F54D09">
      <w:pPr>
        <w:pStyle w:val="AralkYok"/>
        <w:rPr>
          <w:rFonts w:ascii="Segoe UI" w:hAnsi="Segoe UI" w:cs="Segoe UI"/>
        </w:rPr>
      </w:pPr>
    </w:p>
    <w:p w:rsidR="00247FF1" w:rsidRPr="00F128E3" w:rsidRDefault="00247FF1" w:rsidP="00F54D09">
      <w:pPr>
        <w:pStyle w:val="AralkYok"/>
        <w:rPr>
          <w:rFonts w:ascii="Segoe UI" w:hAnsi="Segoe UI" w:cs="Segoe UI"/>
        </w:rPr>
      </w:pPr>
    </w:p>
    <w:p w:rsidR="008A702E" w:rsidRPr="00F128E3" w:rsidRDefault="00075C05" w:rsidP="008A702E">
      <w:pPr>
        <w:pStyle w:val="AralkYok"/>
        <w:rPr>
          <w:rFonts w:ascii="Segoe UI" w:hAnsi="Segoe UI" w:cs="Segoe UI"/>
          <w:b/>
        </w:rPr>
      </w:pPr>
      <w:r w:rsidRPr="00F128E3">
        <w:rPr>
          <w:rFonts w:ascii="Segoe UI" w:hAnsi="Segoe UI" w:cs="Segoe UI"/>
          <w:b/>
        </w:rPr>
        <w:lastRenderedPageBreak/>
        <w:t xml:space="preserve">19. </w:t>
      </w:r>
      <w:r w:rsidR="008A702E" w:rsidRPr="00F128E3">
        <w:rPr>
          <w:rFonts w:ascii="Segoe UI" w:hAnsi="Segoe UI" w:cs="Segoe UI"/>
          <w:b/>
        </w:rPr>
        <w:t>Osmanlı, Almanya, Avusturya - Macaristan gibi devletlerin I. Dünya Savaşı’ndan ayrılmak istemelerinde;</w:t>
      </w:r>
    </w:p>
    <w:p w:rsidR="008A702E" w:rsidRPr="00F128E3" w:rsidRDefault="00120DA8" w:rsidP="008A702E">
      <w:pPr>
        <w:pStyle w:val="AralkYok"/>
        <w:rPr>
          <w:rFonts w:ascii="Segoe UI" w:hAnsi="Segoe UI" w:cs="Segoe UI"/>
        </w:rPr>
      </w:pPr>
      <w:r w:rsidRPr="00F128E3">
        <w:rPr>
          <w:rFonts w:ascii="Segoe UI" w:hAnsi="Segoe UI" w:cs="Segoe UI"/>
        </w:rPr>
        <w:t>I. Z</w:t>
      </w:r>
      <w:r w:rsidR="008A702E" w:rsidRPr="00F128E3">
        <w:rPr>
          <w:rFonts w:ascii="Segoe UI" w:hAnsi="Segoe UI" w:cs="Segoe UI"/>
        </w:rPr>
        <w:t>or durumda olmaları,</w:t>
      </w:r>
    </w:p>
    <w:p w:rsidR="008A702E" w:rsidRPr="00F128E3" w:rsidRDefault="008A702E" w:rsidP="008A702E">
      <w:pPr>
        <w:pStyle w:val="AralkYok"/>
        <w:rPr>
          <w:rFonts w:ascii="Segoe UI" w:hAnsi="Segoe UI" w:cs="Segoe UI"/>
        </w:rPr>
      </w:pPr>
      <w:r w:rsidRPr="00F128E3">
        <w:rPr>
          <w:rFonts w:ascii="Segoe UI" w:hAnsi="Segoe UI" w:cs="Segoe UI"/>
        </w:rPr>
        <w:t>II. Wilson İlkelerinin yarattığı hava,</w:t>
      </w:r>
    </w:p>
    <w:p w:rsidR="008A702E" w:rsidRPr="00F128E3" w:rsidRDefault="008A702E" w:rsidP="008A702E">
      <w:pPr>
        <w:pStyle w:val="AralkYok"/>
        <w:rPr>
          <w:rFonts w:ascii="Segoe UI" w:hAnsi="Segoe UI" w:cs="Segoe UI"/>
        </w:rPr>
      </w:pPr>
      <w:r w:rsidRPr="00F128E3">
        <w:rPr>
          <w:rFonts w:ascii="Segoe UI" w:hAnsi="Segoe UI" w:cs="Segoe UI"/>
        </w:rPr>
        <w:t xml:space="preserve">III. </w:t>
      </w:r>
      <w:r w:rsidR="00120DA8" w:rsidRPr="00F128E3">
        <w:rPr>
          <w:rFonts w:ascii="Segoe UI" w:hAnsi="Segoe UI" w:cs="Segoe UI"/>
        </w:rPr>
        <w:t>A</w:t>
      </w:r>
      <w:r w:rsidRPr="00F128E3">
        <w:rPr>
          <w:rFonts w:ascii="Segoe UI" w:hAnsi="Segoe UI" w:cs="Segoe UI"/>
        </w:rPr>
        <w:t>maçlarına ulaşmış olmaları</w:t>
      </w:r>
    </w:p>
    <w:p w:rsidR="008A702E" w:rsidRPr="00F128E3" w:rsidRDefault="008A702E" w:rsidP="008A702E">
      <w:pPr>
        <w:pStyle w:val="AralkYok"/>
        <w:rPr>
          <w:rFonts w:ascii="Segoe UI" w:hAnsi="Segoe UI" w:cs="Segoe UI"/>
          <w:b/>
        </w:rPr>
      </w:pPr>
      <w:proofErr w:type="gramStart"/>
      <w:r w:rsidRPr="00F128E3">
        <w:rPr>
          <w:rFonts w:ascii="Segoe UI" w:hAnsi="Segoe UI" w:cs="Segoe UI"/>
          <w:b/>
        </w:rPr>
        <w:t>durumlarından</w:t>
      </w:r>
      <w:proofErr w:type="gramEnd"/>
      <w:r w:rsidRPr="00F128E3">
        <w:rPr>
          <w:rFonts w:ascii="Segoe UI" w:hAnsi="Segoe UI" w:cs="Segoe UI"/>
          <w:b/>
        </w:rPr>
        <w:t xml:space="preserve"> hangileri etkilidir?</w:t>
      </w:r>
    </w:p>
    <w:p w:rsidR="0055412F" w:rsidRPr="00F128E3" w:rsidRDefault="008A702E" w:rsidP="008A702E">
      <w:pPr>
        <w:pStyle w:val="AralkYok"/>
        <w:rPr>
          <w:rFonts w:ascii="Segoe UI" w:hAnsi="Segoe UI" w:cs="Segoe UI"/>
        </w:rPr>
      </w:pPr>
      <w:r w:rsidRPr="00F128E3">
        <w:rPr>
          <w:rFonts w:ascii="Segoe UI" w:hAnsi="Segoe UI" w:cs="Segoe UI"/>
        </w:rPr>
        <w:t xml:space="preserve">A) Yalnız </w:t>
      </w:r>
      <w:proofErr w:type="gramStart"/>
      <w:r w:rsidRPr="00F128E3">
        <w:rPr>
          <w:rFonts w:ascii="Segoe UI" w:hAnsi="Segoe UI" w:cs="Segoe UI"/>
        </w:rPr>
        <w:t xml:space="preserve">I </w:t>
      </w:r>
      <w:r w:rsidR="0055412F" w:rsidRPr="00F128E3">
        <w:rPr>
          <w:rFonts w:ascii="Segoe UI" w:hAnsi="Segoe UI" w:cs="Segoe UI"/>
        </w:rPr>
        <w:t xml:space="preserve">    </w:t>
      </w:r>
      <w:r w:rsidRPr="00F128E3">
        <w:rPr>
          <w:rFonts w:ascii="Segoe UI" w:hAnsi="Segoe UI" w:cs="Segoe UI"/>
        </w:rPr>
        <w:t>B</w:t>
      </w:r>
      <w:proofErr w:type="gramEnd"/>
      <w:r w:rsidRPr="00F128E3">
        <w:rPr>
          <w:rFonts w:ascii="Segoe UI" w:hAnsi="Segoe UI" w:cs="Segoe UI"/>
        </w:rPr>
        <w:t xml:space="preserve">) I ve II </w:t>
      </w:r>
    </w:p>
    <w:p w:rsidR="008A702E" w:rsidRPr="00F128E3" w:rsidRDefault="008A702E" w:rsidP="008A702E">
      <w:pPr>
        <w:pStyle w:val="AralkYok"/>
        <w:rPr>
          <w:rFonts w:ascii="Segoe UI" w:hAnsi="Segoe UI" w:cs="Segoe UI"/>
        </w:rPr>
      </w:pPr>
      <w:r w:rsidRPr="00F128E3">
        <w:rPr>
          <w:rFonts w:ascii="Segoe UI" w:hAnsi="Segoe UI" w:cs="Segoe UI"/>
        </w:rPr>
        <w:t xml:space="preserve">C) II ve </w:t>
      </w:r>
      <w:proofErr w:type="gramStart"/>
      <w:r w:rsidRPr="00F128E3">
        <w:rPr>
          <w:rFonts w:ascii="Segoe UI" w:hAnsi="Segoe UI" w:cs="Segoe UI"/>
        </w:rPr>
        <w:t xml:space="preserve">III </w:t>
      </w:r>
      <w:r w:rsidR="0055412F" w:rsidRPr="00F128E3">
        <w:rPr>
          <w:rFonts w:ascii="Segoe UI" w:hAnsi="Segoe UI" w:cs="Segoe UI"/>
        </w:rPr>
        <w:t xml:space="preserve">     </w:t>
      </w:r>
      <w:r w:rsidRPr="00F128E3">
        <w:rPr>
          <w:rFonts w:ascii="Segoe UI" w:hAnsi="Segoe UI" w:cs="Segoe UI"/>
        </w:rPr>
        <w:t>D</w:t>
      </w:r>
      <w:proofErr w:type="gramEnd"/>
      <w:r w:rsidRPr="00F128E3">
        <w:rPr>
          <w:rFonts w:ascii="Segoe UI" w:hAnsi="Segoe UI" w:cs="Segoe UI"/>
        </w:rPr>
        <w:t>) I, II ve III</w:t>
      </w:r>
    </w:p>
    <w:p w:rsidR="008A702E" w:rsidRPr="00F128E3" w:rsidRDefault="008A702E"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8A702E" w:rsidRPr="00F128E3" w:rsidRDefault="008A702E" w:rsidP="00F54D09">
      <w:pPr>
        <w:pStyle w:val="AralkYok"/>
        <w:rPr>
          <w:rFonts w:ascii="Segoe UI" w:hAnsi="Segoe UI" w:cs="Segoe UI"/>
        </w:rPr>
      </w:pPr>
    </w:p>
    <w:p w:rsidR="0055412F" w:rsidRPr="00F128E3" w:rsidRDefault="0055412F" w:rsidP="00F54D09">
      <w:pPr>
        <w:pStyle w:val="AralkYok"/>
        <w:rPr>
          <w:rFonts w:ascii="Segoe UI" w:hAnsi="Segoe UI" w:cs="Segoe UI"/>
        </w:rPr>
      </w:pPr>
    </w:p>
    <w:p w:rsidR="00F54D09" w:rsidRPr="00F128E3" w:rsidRDefault="00075C05" w:rsidP="00F54D09">
      <w:pPr>
        <w:pStyle w:val="AralkYok"/>
        <w:rPr>
          <w:rFonts w:ascii="Segoe UI" w:hAnsi="Segoe UI" w:cs="Segoe UI"/>
        </w:rPr>
      </w:pPr>
      <w:r w:rsidRPr="00F128E3">
        <w:rPr>
          <w:rFonts w:ascii="Segoe UI" w:hAnsi="Segoe UI" w:cs="Segoe UI"/>
          <w:b/>
        </w:rPr>
        <w:lastRenderedPageBreak/>
        <w:t>20</w:t>
      </w:r>
      <w:r w:rsidR="00F54D09" w:rsidRPr="00F128E3">
        <w:rPr>
          <w:rFonts w:ascii="Segoe UI" w:hAnsi="Segoe UI" w:cs="Segoe UI"/>
          <w:b/>
        </w:rPr>
        <w:t>.</w:t>
      </w:r>
      <w:r w:rsidR="00F54D09" w:rsidRPr="00F128E3">
        <w:rPr>
          <w:rFonts w:ascii="Segoe UI" w:hAnsi="Segoe UI" w:cs="Segoe UI"/>
        </w:rPr>
        <w:t xml:space="preserve"> Amerika Birleşik Devletleri, yolcu gemilerinin batırılması üzerine İngiltere’nin yanında savaşa girmiştir. Savaşa girme şartı olarak Wilson İlkelerini, İtilaf Devletlerine kabul ettirmiştir.</w:t>
      </w:r>
    </w:p>
    <w:p w:rsidR="00F54D09" w:rsidRPr="00F128E3" w:rsidRDefault="00F54D09" w:rsidP="00F54D09">
      <w:pPr>
        <w:pStyle w:val="AralkYok"/>
        <w:rPr>
          <w:rFonts w:ascii="Segoe UI" w:hAnsi="Segoe UI" w:cs="Segoe UI"/>
        </w:rPr>
      </w:pPr>
      <w:r w:rsidRPr="00F128E3">
        <w:rPr>
          <w:rFonts w:ascii="Segoe UI" w:hAnsi="Segoe UI" w:cs="Segoe UI"/>
        </w:rPr>
        <w:t>Wilson İlkelerinin en önemli maddesi “Yenen devletler, yenilen devletlerden savaş tazminatı ve toprak almayacaktır.” şeklindedir.</w:t>
      </w:r>
    </w:p>
    <w:p w:rsidR="00F54D09" w:rsidRPr="00F128E3" w:rsidRDefault="00F54D09" w:rsidP="00F54D09">
      <w:pPr>
        <w:pStyle w:val="AralkYok"/>
        <w:rPr>
          <w:rFonts w:ascii="Segoe UI" w:hAnsi="Segoe UI" w:cs="Segoe UI"/>
          <w:b/>
        </w:rPr>
      </w:pPr>
      <w:r w:rsidRPr="00F128E3">
        <w:rPr>
          <w:rFonts w:ascii="Segoe UI" w:hAnsi="Segoe UI" w:cs="Segoe UI"/>
          <w:b/>
        </w:rPr>
        <w:t xml:space="preserve">Amerika’nın, bu yolla ulaşmak istediği </w:t>
      </w:r>
      <w:r w:rsidRPr="00F128E3">
        <w:rPr>
          <w:rFonts w:ascii="Segoe UI" w:hAnsi="Segoe UI" w:cs="Segoe UI"/>
          <w:b/>
          <w:u w:val="single"/>
        </w:rPr>
        <w:t>temel hedef</w:t>
      </w:r>
      <w:r w:rsidRPr="00F128E3">
        <w:rPr>
          <w:rFonts w:ascii="Segoe UI" w:hAnsi="Segoe UI" w:cs="Segoe UI"/>
          <w:b/>
        </w:rPr>
        <w:t xml:space="preserve"> aşağıdakilerden hangisidir?</w:t>
      </w:r>
    </w:p>
    <w:p w:rsidR="00F54D09" w:rsidRPr="00F128E3" w:rsidRDefault="002D6605" w:rsidP="00F54D09">
      <w:pPr>
        <w:pStyle w:val="AralkYok"/>
        <w:rPr>
          <w:rFonts w:ascii="Segoe UI" w:hAnsi="Segoe UI" w:cs="Segoe UI"/>
        </w:rPr>
      </w:pPr>
      <w:r w:rsidRPr="00F128E3">
        <w:rPr>
          <w:rFonts w:ascii="Segoe UI" w:hAnsi="Segoe UI" w:cs="Segoe UI"/>
        </w:rPr>
        <w:t>A</w:t>
      </w:r>
      <w:r w:rsidR="00F54D09" w:rsidRPr="00F128E3">
        <w:rPr>
          <w:rFonts w:ascii="Segoe UI" w:hAnsi="Segoe UI" w:cs="Segoe UI"/>
        </w:rPr>
        <w:t>) Avrupa güçler dengesinin, İngiltere lehine değişmesini engellemek</w:t>
      </w:r>
    </w:p>
    <w:p w:rsidR="00F54D09" w:rsidRPr="00F128E3" w:rsidRDefault="002D6605" w:rsidP="00F54D09">
      <w:pPr>
        <w:pStyle w:val="AralkYok"/>
        <w:rPr>
          <w:rFonts w:ascii="Segoe UI" w:hAnsi="Segoe UI" w:cs="Segoe UI"/>
        </w:rPr>
      </w:pPr>
      <w:r w:rsidRPr="00F128E3">
        <w:rPr>
          <w:rFonts w:ascii="Segoe UI" w:hAnsi="Segoe UI" w:cs="Segoe UI"/>
        </w:rPr>
        <w:t>B</w:t>
      </w:r>
      <w:r w:rsidR="00F54D09" w:rsidRPr="00F128E3">
        <w:rPr>
          <w:rFonts w:ascii="Segoe UI" w:hAnsi="Segoe UI" w:cs="Segoe UI"/>
        </w:rPr>
        <w:t>) İngiltere ile beraber Avrupa’ya hâkim olabilmek</w:t>
      </w:r>
    </w:p>
    <w:p w:rsidR="00F54D09" w:rsidRPr="00F128E3" w:rsidRDefault="002D6605" w:rsidP="00F54D09">
      <w:pPr>
        <w:pStyle w:val="AralkYok"/>
        <w:rPr>
          <w:rFonts w:ascii="Segoe UI" w:hAnsi="Segoe UI" w:cs="Segoe UI"/>
        </w:rPr>
      </w:pPr>
      <w:r w:rsidRPr="00F128E3">
        <w:rPr>
          <w:rFonts w:ascii="Segoe UI" w:hAnsi="Segoe UI" w:cs="Segoe UI"/>
        </w:rPr>
        <w:t>C</w:t>
      </w:r>
      <w:r w:rsidR="00F54D09" w:rsidRPr="00F128E3">
        <w:rPr>
          <w:rFonts w:ascii="Segoe UI" w:hAnsi="Segoe UI" w:cs="Segoe UI"/>
        </w:rPr>
        <w:t>) ABD politikası gereği, Uzak Doğu'da etki alanları oluşturabilmek</w:t>
      </w:r>
    </w:p>
    <w:p w:rsidR="00F54D09" w:rsidRPr="00F128E3" w:rsidRDefault="002D6605" w:rsidP="00F54D09">
      <w:pPr>
        <w:pStyle w:val="AralkYok"/>
        <w:rPr>
          <w:rFonts w:ascii="Segoe UI" w:hAnsi="Segoe UI" w:cs="Segoe UI"/>
        </w:rPr>
      </w:pPr>
      <w:r w:rsidRPr="00F128E3">
        <w:rPr>
          <w:rFonts w:ascii="Segoe UI" w:hAnsi="Segoe UI" w:cs="Segoe UI"/>
        </w:rPr>
        <w:t>D</w:t>
      </w:r>
      <w:r w:rsidR="00F54D09" w:rsidRPr="00F128E3">
        <w:rPr>
          <w:rFonts w:ascii="Segoe UI" w:hAnsi="Segoe UI" w:cs="Segoe UI"/>
        </w:rPr>
        <w:t>) ABD çıkarlarının bütün dünyada geçerliliğini sağlamak</w:t>
      </w:r>
    </w:p>
    <w:p w:rsidR="004E1602" w:rsidRPr="00F128E3" w:rsidRDefault="004E1602" w:rsidP="00F54D09">
      <w:pPr>
        <w:pStyle w:val="AralkYok"/>
        <w:rPr>
          <w:rFonts w:ascii="Segoe UI" w:hAnsi="Segoe UI" w:cs="Segoe UI"/>
        </w:rPr>
      </w:pPr>
    </w:p>
    <w:p w:rsidR="004E1602" w:rsidRPr="00F128E3" w:rsidRDefault="004E1602" w:rsidP="00F54D09">
      <w:pPr>
        <w:pStyle w:val="AralkYok"/>
        <w:rPr>
          <w:rFonts w:ascii="Segoe UI" w:hAnsi="Segoe UI" w:cs="Segoe UI"/>
        </w:rPr>
      </w:pPr>
    </w:p>
    <w:p w:rsidR="00E87B0A" w:rsidRPr="00F128E3" w:rsidRDefault="00E87B0A" w:rsidP="004E1602">
      <w:pPr>
        <w:pStyle w:val="AralkYok"/>
        <w:rPr>
          <w:rFonts w:ascii="Segoe UI" w:hAnsi="Segoe UI" w:cs="Segoe UI"/>
        </w:rPr>
      </w:pPr>
    </w:p>
    <w:p w:rsidR="00E87B0A" w:rsidRPr="00F128E3" w:rsidRDefault="00E87B0A" w:rsidP="004E1602">
      <w:pPr>
        <w:pStyle w:val="AralkYok"/>
        <w:rPr>
          <w:rFonts w:ascii="Segoe UI" w:hAnsi="Segoe UI" w:cs="Segoe UI"/>
        </w:rPr>
      </w:pPr>
    </w:p>
    <w:p w:rsidR="00E87B0A" w:rsidRPr="00F128E3" w:rsidRDefault="00E87B0A" w:rsidP="004E1602">
      <w:pPr>
        <w:pStyle w:val="AralkYok"/>
        <w:rPr>
          <w:rFonts w:ascii="Segoe UI" w:hAnsi="Segoe UI" w:cs="Segoe UI"/>
        </w:rPr>
      </w:pPr>
    </w:p>
    <w:p w:rsidR="00E87B0A" w:rsidRPr="00F128E3" w:rsidRDefault="00E87B0A" w:rsidP="004E1602">
      <w:pPr>
        <w:pStyle w:val="AralkYok"/>
        <w:rPr>
          <w:rFonts w:ascii="Segoe UI" w:hAnsi="Segoe UI" w:cs="Segoe UI"/>
        </w:rPr>
      </w:pPr>
    </w:p>
    <w:bookmarkEnd w:id="0"/>
    <w:p w:rsidR="005C2E45" w:rsidRPr="005C2E45" w:rsidRDefault="005C2E45" w:rsidP="005C2E45">
      <w:pPr>
        <w:spacing w:after="0" w:line="240" w:lineRule="auto"/>
        <w:jc w:val="center"/>
        <w:rPr>
          <w:rFonts w:ascii="Segoe UI" w:hAnsi="Segoe UI" w:cs="Segoe UI"/>
          <w:b/>
        </w:rPr>
      </w:pPr>
      <w:r w:rsidRPr="005C2E45">
        <w:rPr>
          <w:rFonts w:ascii="Segoe UI" w:hAnsi="Segoe UI" w:cs="Segoe UI"/>
          <w:b/>
        </w:rPr>
        <w:t xml:space="preserve">NOT: </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 xml:space="preserve">Her soru 5 puandır. Süre 40 dakikadır. </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Başarılar…</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 xml:space="preserve">Zeki DOĞAN – </w:t>
      </w:r>
      <w:hyperlink r:id="rId6" w:history="1">
        <w:r w:rsidRPr="005C2E45">
          <w:rPr>
            <w:rFonts w:ascii="Segoe UI" w:hAnsi="Segoe UI" w:cs="Segoe UI"/>
            <w:color w:val="0000FF" w:themeColor="hyperlink"/>
            <w:u w:val="single"/>
          </w:rPr>
          <w:t>www.sosyalciniz.net</w:t>
        </w:r>
      </w:hyperlink>
    </w:p>
    <w:p w:rsidR="005C2E45" w:rsidRPr="005C2E45" w:rsidRDefault="005C2E45" w:rsidP="005C2E45">
      <w:pPr>
        <w:spacing w:after="0" w:line="240" w:lineRule="auto"/>
        <w:rPr>
          <w:rFonts w:ascii="Segoe UI" w:hAnsi="Segoe UI" w:cs="Segoe UI"/>
        </w:rPr>
      </w:pPr>
    </w:p>
    <w:p w:rsidR="005C2E45" w:rsidRPr="005C2E45" w:rsidRDefault="005C2E45" w:rsidP="005C2E45">
      <w:pPr>
        <w:rPr>
          <w:rFonts w:ascii="Segoe UI" w:hAnsi="Segoe UI" w:cs="Segoe UI"/>
        </w:rPr>
      </w:pPr>
    </w:p>
    <w:p w:rsidR="00E87B0A" w:rsidRPr="00664E22" w:rsidRDefault="00E87B0A" w:rsidP="004E1602">
      <w:pPr>
        <w:pStyle w:val="AralkYok"/>
        <w:rPr>
          <w:rFonts w:ascii="Segoe UI" w:hAnsi="Segoe UI" w:cs="Segoe UI"/>
        </w:rPr>
      </w:pPr>
    </w:p>
    <w:sectPr w:rsidR="00E87B0A" w:rsidRPr="00664E22" w:rsidSect="00075C05">
      <w:pgSz w:w="11906" w:h="16838"/>
      <w:pgMar w:top="964" w:right="794" w:bottom="680"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E44EB"/>
    <w:multiLevelType w:val="hybridMultilevel"/>
    <w:tmpl w:val="56B26F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EA50740"/>
    <w:multiLevelType w:val="hybridMultilevel"/>
    <w:tmpl w:val="8FCAA2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30307DE"/>
    <w:multiLevelType w:val="hybridMultilevel"/>
    <w:tmpl w:val="FEBE6AB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3BB0D2F"/>
    <w:multiLevelType w:val="hybridMultilevel"/>
    <w:tmpl w:val="013A5D5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68D5FBD"/>
    <w:multiLevelType w:val="hybridMultilevel"/>
    <w:tmpl w:val="31BC8A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E1"/>
    <w:rsid w:val="00003CE1"/>
    <w:rsid w:val="0000470D"/>
    <w:rsid w:val="0003244A"/>
    <w:rsid w:val="00042779"/>
    <w:rsid w:val="00064786"/>
    <w:rsid w:val="00075C05"/>
    <w:rsid w:val="00120DA8"/>
    <w:rsid w:val="001D7CA6"/>
    <w:rsid w:val="00247FF1"/>
    <w:rsid w:val="002548AB"/>
    <w:rsid w:val="002B4B55"/>
    <w:rsid w:val="002D3BCB"/>
    <w:rsid w:val="002D6605"/>
    <w:rsid w:val="002E0516"/>
    <w:rsid w:val="002E2458"/>
    <w:rsid w:val="00312821"/>
    <w:rsid w:val="00373464"/>
    <w:rsid w:val="00395268"/>
    <w:rsid w:val="003B2C05"/>
    <w:rsid w:val="0045281A"/>
    <w:rsid w:val="00465E44"/>
    <w:rsid w:val="004D0C2C"/>
    <w:rsid w:val="004E1602"/>
    <w:rsid w:val="004F4933"/>
    <w:rsid w:val="00537DD8"/>
    <w:rsid w:val="00551F2F"/>
    <w:rsid w:val="0055412F"/>
    <w:rsid w:val="00572469"/>
    <w:rsid w:val="005C2E45"/>
    <w:rsid w:val="00664E22"/>
    <w:rsid w:val="0069340C"/>
    <w:rsid w:val="00710DDE"/>
    <w:rsid w:val="007703F3"/>
    <w:rsid w:val="007E3E65"/>
    <w:rsid w:val="007E5D42"/>
    <w:rsid w:val="00800524"/>
    <w:rsid w:val="008029BE"/>
    <w:rsid w:val="008135A2"/>
    <w:rsid w:val="0085567E"/>
    <w:rsid w:val="00867966"/>
    <w:rsid w:val="008A702E"/>
    <w:rsid w:val="008C0323"/>
    <w:rsid w:val="00942F24"/>
    <w:rsid w:val="0097466C"/>
    <w:rsid w:val="009831C2"/>
    <w:rsid w:val="00993D5A"/>
    <w:rsid w:val="00995D40"/>
    <w:rsid w:val="009A6069"/>
    <w:rsid w:val="00A668E6"/>
    <w:rsid w:val="00A849E7"/>
    <w:rsid w:val="00A879E1"/>
    <w:rsid w:val="00A97C3D"/>
    <w:rsid w:val="00AA0996"/>
    <w:rsid w:val="00AA2662"/>
    <w:rsid w:val="00AB1B94"/>
    <w:rsid w:val="00AC0C72"/>
    <w:rsid w:val="00AC1FFD"/>
    <w:rsid w:val="00AD1008"/>
    <w:rsid w:val="00B1134A"/>
    <w:rsid w:val="00BA76A2"/>
    <w:rsid w:val="00BB4227"/>
    <w:rsid w:val="00BD4415"/>
    <w:rsid w:val="00C557A5"/>
    <w:rsid w:val="00CE6D81"/>
    <w:rsid w:val="00CF115C"/>
    <w:rsid w:val="00D04543"/>
    <w:rsid w:val="00D1773D"/>
    <w:rsid w:val="00D5110F"/>
    <w:rsid w:val="00D56926"/>
    <w:rsid w:val="00D84E02"/>
    <w:rsid w:val="00DB2A1C"/>
    <w:rsid w:val="00DB4492"/>
    <w:rsid w:val="00E05987"/>
    <w:rsid w:val="00E1031E"/>
    <w:rsid w:val="00E55C6E"/>
    <w:rsid w:val="00E87B0A"/>
    <w:rsid w:val="00EA52AD"/>
    <w:rsid w:val="00EC3D1D"/>
    <w:rsid w:val="00EE02E0"/>
    <w:rsid w:val="00F0531F"/>
    <w:rsid w:val="00F128E3"/>
    <w:rsid w:val="00F544A0"/>
    <w:rsid w:val="00F54D09"/>
    <w:rsid w:val="00F7287E"/>
    <w:rsid w:val="00F73D05"/>
    <w:rsid w:val="00FA0D4F"/>
    <w:rsid w:val="00FE7BC9"/>
    <w:rsid w:val="00FF5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79E1"/>
    <w:pPr>
      <w:spacing w:after="0" w:line="240" w:lineRule="auto"/>
    </w:pPr>
  </w:style>
  <w:style w:type="paragraph" w:styleId="BalonMetni">
    <w:name w:val="Balloon Text"/>
    <w:basedOn w:val="Normal"/>
    <w:link w:val="BalonMetniChar"/>
    <w:uiPriority w:val="99"/>
    <w:semiHidden/>
    <w:unhideWhenUsed/>
    <w:rsid w:val="005724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2469"/>
    <w:rPr>
      <w:rFonts w:ascii="Tahoma" w:hAnsi="Tahoma" w:cs="Tahoma"/>
      <w:sz w:val="16"/>
      <w:szCs w:val="16"/>
    </w:rPr>
  </w:style>
  <w:style w:type="table" w:styleId="TabloKlavuzu">
    <w:name w:val="Table Grid"/>
    <w:basedOn w:val="NormalTablo"/>
    <w:uiPriority w:val="59"/>
    <w:rsid w:val="0012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79E1"/>
    <w:pPr>
      <w:spacing w:after="0" w:line="240" w:lineRule="auto"/>
    </w:pPr>
  </w:style>
  <w:style w:type="paragraph" w:styleId="BalonMetni">
    <w:name w:val="Balloon Text"/>
    <w:basedOn w:val="Normal"/>
    <w:link w:val="BalonMetniChar"/>
    <w:uiPriority w:val="99"/>
    <w:semiHidden/>
    <w:unhideWhenUsed/>
    <w:rsid w:val="005724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2469"/>
    <w:rPr>
      <w:rFonts w:ascii="Tahoma" w:hAnsi="Tahoma" w:cs="Tahoma"/>
      <w:sz w:val="16"/>
      <w:szCs w:val="16"/>
    </w:rPr>
  </w:style>
  <w:style w:type="table" w:styleId="TabloKlavuzu">
    <w:name w:val="Table Grid"/>
    <w:basedOn w:val="NormalTablo"/>
    <w:uiPriority w:val="59"/>
    <w:rsid w:val="0012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2022-10-30T08:06:00Z</dcterms:created>
  <dcterms:modified xsi:type="dcterms:W3CDTF">2022-10-30T08:06:00Z</dcterms:modified>
</cp:coreProperties>
</file>