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2E3F0F" w:rsidRPr="00975C67" w:rsidTr="00257BB3">
        <w:tc>
          <w:tcPr>
            <w:tcW w:w="2552" w:type="dxa"/>
          </w:tcPr>
          <w:p w:rsidR="002E3F0F" w:rsidRPr="00A26C64" w:rsidRDefault="002E3F0F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2E3F0F" w:rsidRPr="00A26C64" w:rsidRDefault="002E3F0F" w:rsidP="00257BB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2E3F0F" w:rsidRDefault="002E3F0F" w:rsidP="00257BB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4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 w:rsidR="00AC5DE9">
              <w:t xml:space="preserve"> </w:t>
            </w:r>
            <w:r w:rsidR="00AC5DE9" w:rsidRPr="00AC5DE9">
              <w:rPr>
                <w:rFonts w:cs="Segoe UI"/>
                <w:b/>
                <w:sz w:val="24"/>
                <w:szCs w:val="24"/>
              </w:rPr>
              <w:t>İNSAN HAKLARI YURTTAŞLIK VE DEMOKRASİ</w:t>
            </w:r>
            <w:bookmarkStart w:id="0" w:name="_GoBack"/>
            <w:bookmarkEnd w:id="0"/>
          </w:p>
          <w:p w:rsidR="002E3F0F" w:rsidRPr="00A26C64" w:rsidRDefault="002E3F0F" w:rsidP="00257BB3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1.DÖNEM 1.YAZILI SINAVI</w:t>
            </w:r>
          </w:p>
        </w:tc>
        <w:tc>
          <w:tcPr>
            <w:tcW w:w="1099" w:type="dxa"/>
          </w:tcPr>
          <w:p w:rsidR="002E3F0F" w:rsidRPr="00A26C64" w:rsidRDefault="002E3F0F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C37546" w:rsidRDefault="00C37546" w:rsidP="00C37546">
      <w:pPr>
        <w:pStyle w:val="AralkYok"/>
      </w:pPr>
    </w:p>
    <w:tbl>
      <w:tblPr>
        <w:tblStyle w:val="TabloKlavuzu"/>
        <w:tblW w:w="10002" w:type="dxa"/>
        <w:jc w:val="center"/>
        <w:tblInd w:w="-2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7921"/>
        <w:gridCol w:w="708"/>
        <w:gridCol w:w="709"/>
      </w:tblGrid>
      <w:tr w:rsidR="00C37546" w:rsidRPr="002E3F0F" w:rsidTr="005B587E">
        <w:trPr>
          <w:gridBefore w:val="1"/>
          <w:wBefore w:w="664" w:type="dxa"/>
          <w:trHeight w:val="255"/>
          <w:jc w:val="center"/>
        </w:trPr>
        <w:tc>
          <w:tcPr>
            <w:tcW w:w="7921" w:type="dxa"/>
          </w:tcPr>
          <w:p w:rsidR="00C37546" w:rsidRDefault="00C37546" w:rsidP="00C37546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 w:rsidRPr="002E3F0F">
              <w:rPr>
                <w:rFonts w:ascii="Segoe UI" w:hAnsi="Segoe UI" w:cs="Segoe UI"/>
                <w:b/>
                <w:bCs/>
              </w:rPr>
              <w:t>Aşağıda verilen ifadelerin yanına doğru ise D, yanlış ise Y yazınız.</w:t>
            </w:r>
          </w:p>
          <w:p w:rsidR="005B587E" w:rsidRPr="002E3F0F" w:rsidRDefault="005B587E" w:rsidP="00C37546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(5*3=15 puan)</w:t>
            </w:r>
          </w:p>
        </w:tc>
        <w:tc>
          <w:tcPr>
            <w:tcW w:w="708" w:type="dxa"/>
          </w:tcPr>
          <w:p w:rsidR="00C37546" w:rsidRPr="002E3F0F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2E3F0F">
              <w:rPr>
                <w:rFonts w:ascii="Segoe UI" w:hAnsi="Segoe UI" w:cs="Segoe UI"/>
                <w:b/>
                <w:bCs/>
              </w:rPr>
              <w:t>D</w:t>
            </w:r>
          </w:p>
        </w:tc>
        <w:tc>
          <w:tcPr>
            <w:tcW w:w="709" w:type="dxa"/>
          </w:tcPr>
          <w:p w:rsidR="00C37546" w:rsidRPr="002E3F0F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2E3F0F">
              <w:rPr>
                <w:rFonts w:ascii="Segoe UI" w:hAnsi="Segoe UI" w:cs="Segoe UI"/>
                <w:b/>
                <w:bCs/>
              </w:rPr>
              <w:t>Y</w:t>
            </w: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2E3F0F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7921" w:type="dxa"/>
          </w:tcPr>
          <w:p w:rsidR="00C37546" w:rsidRPr="002E3F0F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>Ödevlerimi yapmak benim sorumluluğumdur.</w:t>
            </w:r>
          </w:p>
        </w:tc>
        <w:tc>
          <w:tcPr>
            <w:tcW w:w="708" w:type="dxa"/>
          </w:tcPr>
          <w:p w:rsidR="00C37546" w:rsidRPr="00CD1173" w:rsidRDefault="00CD1173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D1173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709" w:type="dxa"/>
          </w:tcPr>
          <w:p w:rsidR="00C37546" w:rsidRPr="00CD1173" w:rsidRDefault="00C37546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2E3F0F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7921" w:type="dxa"/>
          </w:tcPr>
          <w:p w:rsidR="00C37546" w:rsidRPr="002E3F0F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>Her insan özel yaşamın gizliliği hakkına sahiptir.</w:t>
            </w:r>
          </w:p>
        </w:tc>
        <w:tc>
          <w:tcPr>
            <w:tcW w:w="708" w:type="dxa"/>
          </w:tcPr>
          <w:p w:rsidR="00C37546" w:rsidRPr="00CD1173" w:rsidRDefault="00CD1173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D1173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709" w:type="dxa"/>
          </w:tcPr>
          <w:p w:rsidR="00C37546" w:rsidRPr="00CD1173" w:rsidRDefault="00C37546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2E3F0F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7921" w:type="dxa"/>
          </w:tcPr>
          <w:p w:rsidR="00C37546" w:rsidRPr="002E3F0F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>İnsanların on sekiz yaşına kadar herhangi bir hakları yoktur.</w:t>
            </w:r>
          </w:p>
        </w:tc>
        <w:tc>
          <w:tcPr>
            <w:tcW w:w="708" w:type="dxa"/>
          </w:tcPr>
          <w:p w:rsidR="00C37546" w:rsidRPr="00CD1173" w:rsidRDefault="00C37546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709" w:type="dxa"/>
          </w:tcPr>
          <w:p w:rsidR="00C37546" w:rsidRPr="00CD1173" w:rsidRDefault="00CD1173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D1173">
              <w:rPr>
                <w:rFonts w:ascii="Segoe UI" w:hAnsi="Segoe UI" w:cs="Segoe UI"/>
                <w:color w:val="FF0000"/>
              </w:rPr>
              <w:t>Y</w:t>
            </w: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2E3F0F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7921" w:type="dxa"/>
          </w:tcPr>
          <w:p w:rsidR="00C37546" w:rsidRPr="002E3F0F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>Sorunlarımızı uzlaşı ile çözmezsek yeni sorunlar ortaya çıkabilir.</w:t>
            </w:r>
          </w:p>
        </w:tc>
        <w:tc>
          <w:tcPr>
            <w:tcW w:w="708" w:type="dxa"/>
          </w:tcPr>
          <w:p w:rsidR="00C37546" w:rsidRPr="00CD1173" w:rsidRDefault="00CD1173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D1173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709" w:type="dxa"/>
          </w:tcPr>
          <w:p w:rsidR="00C37546" w:rsidRPr="00CD1173" w:rsidRDefault="00C37546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64" w:type="dxa"/>
            <w:shd w:val="clear" w:color="auto" w:fill="auto"/>
          </w:tcPr>
          <w:p w:rsidR="00C37546" w:rsidRPr="002E3F0F" w:rsidRDefault="00C37546" w:rsidP="00064E29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7921" w:type="dxa"/>
          </w:tcPr>
          <w:p w:rsidR="00C37546" w:rsidRPr="002E3F0F" w:rsidRDefault="00C37546" w:rsidP="002E3F0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>Eşitliğin sağlandığı toplumlarda haksızlıklar azalır.</w:t>
            </w:r>
          </w:p>
        </w:tc>
        <w:tc>
          <w:tcPr>
            <w:tcW w:w="708" w:type="dxa"/>
          </w:tcPr>
          <w:p w:rsidR="00C37546" w:rsidRPr="00CD1173" w:rsidRDefault="00CD1173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D1173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709" w:type="dxa"/>
          </w:tcPr>
          <w:p w:rsidR="00C37546" w:rsidRPr="00CD1173" w:rsidRDefault="00C37546" w:rsidP="00064E2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BA37F7" w:rsidRDefault="00BA37F7" w:rsidP="00CD1173">
      <w:pPr>
        <w:pStyle w:val="AralkYok"/>
      </w:pPr>
    </w:p>
    <w:tbl>
      <w:tblPr>
        <w:tblStyle w:val="TabloKlavuzu"/>
        <w:tblW w:w="10017" w:type="dxa"/>
        <w:jc w:val="center"/>
        <w:tblInd w:w="-3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9345"/>
      </w:tblGrid>
      <w:tr w:rsidR="00C37546" w:rsidRPr="002E3F0F" w:rsidTr="005B587E">
        <w:trPr>
          <w:gridBefore w:val="1"/>
          <w:wBefore w:w="672" w:type="dxa"/>
          <w:trHeight w:val="480"/>
          <w:jc w:val="center"/>
        </w:trPr>
        <w:tc>
          <w:tcPr>
            <w:tcW w:w="9345" w:type="dxa"/>
          </w:tcPr>
          <w:p w:rsidR="00C37546" w:rsidRPr="002E3F0F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2E3F0F">
              <w:rPr>
                <w:rFonts w:ascii="Segoe UI" w:hAnsi="Segoe UI" w:cs="Segoe UI"/>
                <w:b/>
                <w:bCs/>
              </w:rPr>
              <w:t>Aşağıdaki ifadelerde boş bırakılan yerleri uygun kelimelerle doldurunuz.</w:t>
            </w:r>
          </w:p>
          <w:p w:rsidR="00C37546" w:rsidRPr="002E3F0F" w:rsidRDefault="00C37546" w:rsidP="00C37546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 w:rsidRPr="002E3F0F">
              <w:rPr>
                <w:rFonts w:ascii="Segoe UI" w:hAnsi="Segoe UI" w:cs="Segoe UI"/>
              </w:rPr>
              <w:t>eşit</w:t>
            </w:r>
            <w:proofErr w:type="gramEnd"/>
            <w:r w:rsidRPr="002E3F0F">
              <w:rPr>
                <w:rFonts w:ascii="Segoe UI" w:hAnsi="Segoe UI" w:cs="Segoe UI"/>
              </w:rPr>
              <w:t xml:space="preserve"> – anayasa- özgürlük- vazgeçilmez </w:t>
            </w:r>
            <w:r w:rsidR="005B587E">
              <w:rPr>
                <w:rFonts w:ascii="Segoe UI" w:hAnsi="Segoe UI" w:cs="Segoe UI"/>
              </w:rPr>
              <w:t>–</w:t>
            </w:r>
            <w:r w:rsidRPr="002E3F0F">
              <w:rPr>
                <w:rFonts w:ascii="Segoe UI" w:hAnsi="Segoe UI" w:cs="Segoe UI"/>
              </w:rPr>
              <w:t xml:space="preserve"> sorumluluk</w:t>
            </w:r>
            <w:r w:rsidR="005B587E">
              <w:rPr>
                <w:rFonts w:ascii="Segoe UI" w:hAnsi="Segoe UI" w:cs="Segoe UI"/>
              </w:rPr>
              <w:br/>
            </w:r>
            <w:r w:rsidR="005B587E">
              <w:rPr>
                <w:rFonts w:ascii="Segoe UI" w:hAnsi="Segoe UI" w:cs="Segoe UI"/>
                <w:b/>
                <w:bCs/>
              </w:rPr>
              <w:t>(5*3=15 puan)</w:t>
            </w: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2E3F0F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345" w:type="dxa"/>
          </w:tcPr>
          <w:p w:rsidR="00C37546" w:rsidRPr="002E3F0F" w:rsidRDefault="00C37546" w:rsidP="00CD1173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 xml:space="preserve">İstediğimiz bir müziği dinleyebilmek </w:t>
            </w:r>
            <w:r w:rsidRPr="002E3F0F">
              <w:rPr>
                <w:rFonts w:ascii="Segoe UI" w:hAnsi="Segoe UI" w:cs="Segoe UI"/>
                <w:color w:val="FF0000"/>
              </w:rPr>
              <w:t>özgürlük</w:t>
            </w:r>
            <w:r w:rsidRPr="002E3F0F">
              <w:rPr>
                <w:rFonts w:ascii="Segoe UI" w:hAnsi="Segoe UI" w:cs="Segoe UI"/>
              </w:rPr>
              <w:t xml:space="preserve"> tür.</w:t>
            </w: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2E3F0F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345" w:type="dxa"/>
          </w:tcPr>
          <w:p w:rsidR="00C37546" w:rsidRPr="002E3F0F" w:rsidRDefault="00C37546" w:rsidP="00CD1173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 xml:space="preserve">Temel haklarımız devredilmez, </w:t>
            </w:r>
            <w:r w:rsidRPr="002E3F0F">
              <w:rPr>
                <w:rFonts w:ascii="Segoe UI" w:hAnsi="Segoe UI" w:cs="Segoe UI"/>
                <w:color w:val="FF0000"/>
              </w:rPr>
              <w:t xml:space="preserve">vazgeçilmez </w:t>
            </w:r>
            <w:r w:rsidRPr="002E3F0F">
              <w:rPr>
                <w:rFonts w:ascii="Segoe UI" w:hAnsi="Segoe UI" w:cs="Segoe UI"/>
              </w:rPr>
              <w:t>ve dokunulmazdır.</w:t>
            </w: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2E3F0F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345" w:type="dxa"/>
          </w:tcPr>
          <w:p w:rsidR="00C37546" w:rsidRPr="002E3F0F" w:rsidRDefault="00C37546" w:rsidP="00CD1173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>Bir babanın ya da annenin çalışarak ailesinin ihtiyaçlarını karşılaması</w:t>
            </w:r>
            <w:r w:rsidRPr="002E3F0F">
              <w:rPr>
                <w:rFonts w:ascii="Segoe UI" w:hAnsi="Segoe UI" w:cs="Segoe UI"/>
                <w:color w:val="FF0000"/>
              </w:rPr>
              <w:t xml:space="preserve"> sorumluluk</w:t>
            </w:r>
            <w:r w:rsidRPr="002E3F0F">
              <w:rPr>
                <w:rFonts w:ascii="Segoe UI" w:hAnsi="Segoe UI" w:cs="Segoe UI"/>
              </w:rPr>
              <w:t>tur.</w:t>
            </w: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2E3F0F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345" w:type="dxa"/>
          </w:tcPr>
          <w:p w:rsidR="00C37546" w:rsidRPr="002E3F0F" w:rsidRDefault="00C37546" w:rsidP="00CD1173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 xml:space="preserve">Temel haklarımız </w:t>
            </w:r>
            <w:r w:rsidRPr="002E3F0F">
              <w:rPr>
                <w:rFonts w:ascii="Segoe UI" w:hAnsi="Segoe UI" w:cs="Segoe UI"/>
                <w:color w:val="FF0000"/>
              </w:rPr>
              <w:t>anayasa</w:t>
            </w:r>
            <w:r w:rsidRPr="002E3F0F">
              <w:rPr>
                <w:rFonts w:ascii="Segoe UI" w:hAnsi="Segoe UI" w:cs="Segoe UI"/>
              </w:rPr>
              <w:t xml:space="preserve"> ile güvence altına alınmıştır.</w:t>
            </w:r>
          </w:p>
        </w:tc>
      </w:tr>
      <w:tr w:rsidR="00C37546" w:rsidRPr="002E3F0F" w:rsidTr="005B58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C37546" w:rsidRPr="002E3F0F" w:rsidRDefault="00C37546" w:rsidP="00B81CCF">
            <w:pPr>
              <w:pStyle w:val="AralkYok"/>
              <w:rPr>
                <w:rFonts w:ascii="Segoe UI" w:hAnsi="Segoe UI" w:cs="Segoe UI"/>
                <w:b/>
              </w:rPr>
            </w:pPr>
            <w:r w:rsidRPr="002E3F0F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345" w:type="dxa"/>
          </w:tcPr>
          <w:p w:rsidR="00C37546" w:rsidRPr="002E3F0F" w:rsidRDefault="00C37546" w:rsidP="00CD1173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2E3F0F">
              <w:rPr>
                <w:rFonts w:ascii="Segoe UI" w:hAnsi="Segoe UI" w:cs="Segoe UI"/>
              </w:rPr>
              <w:t xml:space="preserve">Bütün insanlar özgürlükler ve haklar bakımından </w:t>
            </w:r>
            <w:r w:rsidRPr="002E3F0F">
              <w:rPr>
                <w:rFonts w:ascii="Segoe UI" w:hAnsi="Segoe UI" w:cs="Segoe UI"/>
                <w:color w:val="FF0000"/>
              </w:rPr>
              <w:t>eşit</w:t>
            </w:r>
            <w:r w:rsidRPr="002E3F0F">
              <w:rPr>
                <w:rFonts w:ascii="Segoe UI" w:hAnsi="Segoe UI" w:cs="Segoe UI"/>
              </w:rPr>
              <w:t xml:space="preserve"> doğarlar.</w:t>
            </w:r>
          </w:p>
        </w:tc>
      </w:tr>
    </w:tbl>
    <w:p w:rsidR="00BA37F7" w:rsidRDefault="00BA37F7" w:rsidP="00C37546">
      <w:pPr>
        <w:pStyle w:val="AralkYok"/>
      </w:pPr>
    </w:p>
    <w:p w:rsidR="00BA37F7" w:rsidRDefault="00BA37F7" w:rsidP="00CD1173">
      <w:pPr>
        <w:pStyle w:val="AralkYok"/>
      </w:pPr>
    </w:p>
    <w:tbl>
      <w:tblPr>
        <w:tblW w:w="9865" w:type="dxa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6969"/>
        <w:gridCol w:w="2300"/>
      </w:tblGrid>
      <w:tr w:rsidR="00C37546" w:rsidRPr="002E3F0F" w:rsidTr="005B587E">
        <w:trPr>
          <w:gridBefore w:val="1"/>
          <w:wBefore w:w="596" w:type="dxa"/>
          <w:trHeight w:val="767"/>
          <w:jc w:val="center"/>
        </w:trPr>
        <w:tc>
          <w:tcPr>
            <w:tcW w:w="9269" w:type="dxa"/>
            <w:gridSpan w:val="2"/>
          </w:tcPr>
          <w:p w:rsidR="00C37546" w:rsidRPr="002E3F0F" w:rsidRDefault="00C37546" w:rsidP="00C37546">
            <w:pPr>
              <w:pStyle w:val="AralkYok"/>
              <w:jc w:val="center"/>
              <w:rPr>
                <w:rFonts w:ascii="Segoe UI" w:hAnsi="Segoe UI" w:cs="Segoe UI"/>
                <w:b/>
                <w:bCs/>
                <w:lang w:eastAsia="tr-TR"/>
              </w:rPr>
            </w:pPr>
            <w:r w:rsidRPr="002E3F0F">
              <w:rPr>
                <w:rFonts w:ascii="Segoe UI" w:hAnsi="Segoe UI" w:cs="Segoe UI"/>
                <w:b/>
                <w:bCs/>
                <w:lang w:eastAsia="tr-TR"/>
              </w:rPr>
              <w:t>Aşağıda verilen ifadeleri yukarıdaki kavramlarla uygun olarak eşleştiriniz.</w:t>
            </w:r>
          </w:p>
          <w:p w:rsidR="00C37546" w:rsidRPr="002E3F0F" w:rsidRDefault="00C37546" w:rsidP="00C37546">
            <w:pPr>
              <w:pStyle w:val="AralkYok"/>
              <w:jc w:val="center"/>
              <w:rPr>
                <w:rFonts w:ascii="Segoe UI" w:hAnsi="Segoe UI" w:cs="Segoe UI"/>
                <w:lang w:eastAsia="tr-TR"/>
              </w:rPr>
            </w:pPr>
            <w:proofErr w:type="gramStart"/>
            <w:r w:rsidRPr="002E3F0F">
              <w:rPr>
                <w:rFonts w:ascii="Segoe UI" w:hAnsi="Segoe UI" w:cs="Segoe UI"/>
                <w:sz w:val="24"/>
                <w:szCs w:val="24"/>
                <w:lang w:eastAsia="tr-TR"/>
              </w:rPr>
              <w:t>hak</w:t>
            </w:r>
            <w:proofErr w:type="gramEnd"/>
            <w:r w:rsidRPr="002E3F0F">
              <w:rPr>
                <w:rFonts w:ascii="Segoe UI" w:hAnsi="Segoe UI" w:cs="Segoe UI"/>
                <w:sz w:val="24"/>
                <w:szCs w:val="24"/>
                <w:lang w:eastAsia="tr-TR"/>
              </w:rPr>
              <w:t>–özgürlük-düşünce özgürlüğü-eşitlik-sorumluluk</w:t>
            </w:r>
            <w:r w:rsidR="005B587E">
              <w:rPr>
                <w:rFonts w:ascii="Segoe UI" w:hAnsi="Segoe UI" w:cs="Segoe UI"/>
                <w:sz w:val="24"/>
                <w:szCs w:val="24"/>
                <w:lang w:eastAsia="tr-TR"/>
              </w:rPr>
              <w:br/>
            </w:r>
            <w:r w:rsidR="005B587E">
              <w:rPr>
                <w:rFonts w:ascii="Segoe UI" w:hAnsi="Segoe UI" w:cs="Segoe UI"/>
                <w:b/>
                <w:bCs/>
              </w:rPr>
              <w:t>(5*3=15 puan)</w:t>
            </w:r>
          </w:p>
        </w:tc>
      </w:tr>
      <w:tr w:rsidR="00BA37F7" w:rsidRPr="002E3F0F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b/>
                <w:noProof/>
                <w:lang w:eastAsia="tr-TR"/>
              </w:rPr>
              <w:t>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noProof/>
                <w:lang w:eastAsia="tr-TR"/>
              </w:rPr>
              <w:t>Doktor Ahmet Bey’in tüm hastaları zengin-fakir diye ayırmadan muayene etmesi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140AF8" w:rsidRDefault="00140AF8" w:rsidP="00C37546">
            <w:pPr>
              <w:pStyle w:val="AralkYok"/>
              <w:rPr>
                <w:rFonts w:ascii="Segoe UI" w:hAnsi="Segoe UI" w:cs="Segoe UI"/>
                <w:noProof/>
                <w:color w:val="FF0000"/>
                <w:lang w:eastAsia="tr-TR"/>
              </w:rPr>
            </w:pPr>
            <w:r w:rsidRPr="00140AF8">
              <w:rPr>
                <w:rFonts w:ascii="Segoe UI" w:hAnsi="Segoe UI" w:cs="Segoe UI"/>
                <w:noProof/>
                <w:color w:val="FF0000"/>
                <w:lang w:eastAsia="tr-TR"/>
              </w:rPr>
              <w:t>eşitlik</w:t>
            </w:r>
          </w:p>
        </w:tc>
      </w:tr>
      <w:tr w:rsidR="00BA37F7" w:rsidRPr="002E3F0F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b/>
                <w:noProof/>
                <w:lang w:eastAsia="tr-TR"/>
              </w:rPr>
              <w:t>2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noProof/>
                <w:lang w:eastAsia="tr-TR"/>
              </w:rPr>
              <w:t>Ayşe’nin Vatandaşlık ödevini zamanında yaparak öğretmenine teslim etmesi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140AF8" w:rsidRDefault="00140AF8" w:rsidP="00C37546">
            <w:pPr>
              <w:pStyle w:val="AralkYok"/>
              <w:rPr>
                <w:rFonts w:ascii="Segoe UI" w:hAnsi="Segoe UI" w:cs="Segoe UI"/>
                <w:noProof/>
                <w:color w:val="FF0000"/>
                <w:lang w:eastAsia="tr-TR"/>
              </w:rPr>
            </w:pPr>
            <w:r w:rsidRPr="00140AF8">
              <w:rPr>
                <w:rFonts w:ascii="Segoe UI" w:hAnsi="Segoe UI" w:cs="Segoe UI"/>
                <w:noProof/>
                <w:color w:val="FF0000"/>
                <w:lang w:eastAsia="tr-TR"/>
              </w:rPr>
              <w:t>sorumluluk</w:t>
            </w:r>
          </w:p>
        </w:tc>
      </w:tr>
      <w:tr w:rsidR="00BA37F7" w:rsidRPr="002E3F0F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b/>
                <w:noProof/>
                <w:lang w:eastAsia="tr-TR"/>
              </w:rPr>
              <w:t>3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noProof/>
                <w:lang w:eastAsia="tr-TR"/>
              </w:rPr>
              <w:t>Zeki’nin haftasonu tiyatro yerine sinemaya gitmeyi tercih etmesi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140AF8" w:rsidRDefault="00140AF8" w:rsidP="00C37546">
            <w:pPr>
              <w:pStyle w:val="AralkYok"/>
              <w:rPr>
                <w:rFonts w:ascii="Segoe UI" w:hAnsi="Segoe UI" w:cs="Segoe UI"/>
                <w:noProof/>
                <w:color w:val="FF0000"/>
                <w:lang w:eastAsia="tr-TR"/>
              </w:rPr>
            </w:pPr>
            <w:r w:rsidRPr="00140AF8">
              <w:rPr>
                <w:rFonts w:ascii="Segoe UI" w:hAnsi="Segoe UI" w:cs="Segoe UI"/>
                <w:noProof/>
                <w:color w:val="FF0000"/>
                <w:lang w:eastAsia="tr-TR"/>
              </w:rPr>
              <w:t>özgürlük</w:t>
            </w:r>
          </w:p>
        </w:tc>
      </w:tr>
      <w:tr w:rsidR="00BA37F7" w:rsidRPr="002E3F0F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b/>
                <w:noProof/>
                <w:lang w:eastAsia="tr-TR"/>
              </w:rPr>
              <w:t>4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noProof/>
                <w:lang w:eastAsia="tr-TR"/>
              </w:rPr>
              <w:t>İşçi Ali Bey’in ay sonunda maaşını alması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140AF8" w:rsidRDefault="00140AF8" w:rsidP="00C37546">
            <w:pPr>
              <w:pStyle w:val="AralkYok"/>
              <w:rPr>
                <w:rFonts w:ascii="Segoe UI" w:hAnsi="Segoe UI" w:cs="Segoe UI"/>
                <w:noProof/>
                <w:color w:val="FF0000"/>
                <w:lang w:eastAsia="tr-TR"/>
              </w:rPr>
            </w:pPr>
            <w:r w:rsidRPr="00140AF8">
              <w:rPr>
                <w:rFonts w:ascii="Segoe UI" w:hAnsi="Segoe UI" w:cs="Segoe UI"/>
                <w:noProof/>
                <w:color w:val="FF0000"/>
                <w:lang w:eastAsia="tr-TR"/>
              </w:rPr>
              <w:t>hak</w:t>
            </w:r>
          </w:p>
        </w:tc>
      </w:tr>
      <w:tr w:rsidR="00BA37F7" w:rsidRPr="002E3F0F" w:rsidTr="005B58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b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b/>
                <w:noProof/>
                <w:lang w:eastAsia="tr-TR"/>
              </w:rPr>
              <w:t>5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2E3F0F" w:rsidRDefault="00BA37F7" w:rsidP="00C37546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2E3F0F">
              <w:rPr>
                <w:rFonts w:ascii="Segoe UI" w:hAnsi="Segoe UI" w:cs="Segoe UI"/>
                <w:noProof/>
                <w:lang w:eastAsia="tr-TR"/>
              </w:rPr>
              <w:t>Elif’in</w:t>
            </w:r>
            <w:r w:rsidR="00C37546" w:rsidRPr="002E3F0F">
              <w:rPr>
                <w:rFonts w:ascii="Segoe UI" w:hAnsi="Segoe UI" w:cs="Segoe UI"/>
                <w:noProof/>
                <w:lang w:eastAsia="tr-TR"/>
              </w:rPr>
              <w:t>,</w:t>
            </w:r>
            <w:r w:rsidRPr="002E3F0F">
              <w:rPr>
                <w:rFonts w:ascii="Segoe UI" w:hAnsi="Segoe UI" w:cs="Segoe UI"/>
                <w:noProof/>
                <w:lang w:eastAsia="tr-TR"/>
              </w:rPr>
              <w:t xml:space="preserve"> nereye tatil</w:t>
            </w:r>
            <w:r w:rsidR="00C37546" w:rsidRPr="002E3F0F">
              <w:rPr>
                <w:rFonts w:ascii="Segoe UI" w:hAnsi="Segoe UI" w:cs="Segoe UI"/>
                <w:noProof/>
                <w:lang w:eastAsia="tr-TR"/>
              </w:rPr>
              <w:t>e gi</w:t>
            </w:r>
            <w:r w:rsidRPr="002E3F0F">
              <w:rPr>
                <w:rFonts w:ascii="Segoe UI" w:hAnsi="Segoe UI" w:cs="Segoe UI"/>
                <w:noProof/>
                <w:lang w:eastAsia="tr-TR"/>
              </w:rPr>
              <w:t>decekleri konusunda ailesine fikrini belirtmesi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F7" w:rsidRPr="00140AF8" w:rsidRDefault="00140AF8" w:rsidP="00C37546">
            <w:pPr>
              <w:pStyle w:val="AralkYok"/>
              <w:rPr>
                <w:rFonts w:ascii="Segoe UI" w:hAnsi="Segoe UI" w:cs="Segoe UI"/>
                <w:noProof/>
                <w:color w:val="FF0000"/>
                <w:lang w:eastAsia="tr-TR"/>
              </w:rPr>
            </w:pPr>
            <w:r w:rsidRPr="00140AF8">
              <w:rPr>
                <w:rFonts w:ascii="Segoe UI" w:hAnsi="Segoe UI" w:cs="Segoe UI"/>
                <w:noProof/>
                <w:color w:val="FF0000"/>
                <w:lang w:eastAsia="tr-TR"/>
              </w:rPr>
              <w:t>düşünce özgürlüğü</w:t>
            </w:r>
          </w:p>
        </w:tc>
      </w:tr>
    </w:tbl>
    <w:p w:rsidR="00BA37F7" w:rsidRDefault="00BA37F7" w:rsidP="00BA37F7"/>
    <w:p w:rsidR="00C37546" w:rsidRDefault="00C37546" w:rsidP="00BA37F7">
      <w:pPr>
        <w:pStyle w:val="AralkYok"/>
        <w:rPr>
          <w:b/>
          <w:bCs/>
        </w:rPr>
        <w:sectPr w:rsidR="00C37546" w:rsidSect="00140AF8">
          <w:pgSz w:w="11906" w:h="16838"/>
          <w:pgMar w:top="1021" w:right="1077" w:bottom="1077" w:left="1021" w:header="709" w:footer="709" w:gutter="0"/>
          <w:cols w:space="708"/>
          <w:docGrid w:linePitch="360"/>
        </w:sectPr>
      </w:pPr>
    </w:p>
    <w:p w:rsidR="00BA37F7" w:rsidRPr="002E3F0F" w:rsidRDefault="00C37546" w:rsidP="00BA37F7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lastRenderedPageBreak/>
        <w:t xml:space="preserve">1. </w:t>
      </w:r>
      <w:r w:rsidR="00BA37F7" w:rsidRPr="002E3F0F">
        <w:rPr>
          <w:rFonts w:ascii="Segoe UI" w:hAnsi="Segoe UI" w:cs="Segoe UI"/>
          <w:b/>
          <w:bCs/>
        </w:rPr>
        <w:t xml:space="preserve">Aşağıdakilerden hangisini yapmak arkadaşlarımıza karşı sorumluluklarımızdan biri </w:t>
      </w:r>
      <w:r w:rsidR="00BA37F7" w:rsidRPr="002E3F0F">
        <w:rPr>
          <w:rFonts w:ascii="Segoe UI" w:hAnsi="Segoe UI" w:cs="Segoe UI"/>
          <w:b/>
          <w:bCs/>
          <w:u w:val="single"/>
        </w:rPr>
        <w:t>değildir?</w:t>
      </w:r>
      <w:r w:rsidR="00BA37F7" w:rsidRPr="002E3F0F">
        <w:rPr>
          <w:rFonts w:ascii="Segoe UI" w:hAnsi="Segoe UI" w:cs="Segoe UI"/>
          <w:b/>
          <w:bCs/>
        </w:rPr>
        <w:t xml:space="preserve">     </w:t>
      </w:r>
    </w:p>
    <w:p w:rsidR="00BA37F7" w:rsidRPr="002E3F0F" w:rsidRDefault="00BA37F7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A) Arkadaşımıza saygı duymak</w:t>
      </w:r>
    </w:p>
    <w:p w:rsidR="00BA37F7" w:rsidRPr="002E3F0F" w:rsidRDefault="00BA37F7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B) Arkadaşımızın başarısını takdir etmek</w:t>
      </w:r>
    </w:p>
    <w:p w:rsidR="00BA37F7" w:rsidRPr="002E3F0F" w:rsidRDefault="00BA37F7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C) Arkadaşımızı oyuna çağırmak</w:t>
      </w:r>
    </w:p>
    <w:p w:rsidR="00BA37F7" w:rsidRPr="002E3F0F" w:rsidRDefault="00BA37F7" w:rsidP="00BA37F7">
      <w:pPr>
        <w:pStyle w:val="AralkYok"/>
        <w:rPr>
          <w:rFonts w:ascii="Segoe UI" w:hAnsi="Segoe UI" w:cs="Segoe UI"/>
          <w:color w:val="FF0000"/>
        </w:rPr>
      </w:pPr>
      <w:r w:rsidRPr="002E3F0F">
        <w:rPr>
          <w:rFonts w:ascii="Segoe UI" w:hAnsi="Segoe UI" w:cs="Segoe UI"/>
          <w:color w:val="FF0000"/>
        </w:rPr>
        <w:t>D) Arkadaşımızın dedikodusunu yapmak</w:t>
      </w:r>
    </w:p>
    <w:p w:rsidR="00BA37F7" w:rsidRPr="002E3F0F" w:rsidRDefault="00BA37F7" w:rsidP="00BA37F7">
      <w:pPr>
        <w:pStyle w:val="AralkYok"/>
        <w:rPr>
          <w:rFonts w:ascii="Segoe UI" w:hAnsi="Segoe UI" w:cs="Segoe UI"/>
        </w:rPr>
      </w:pPr>
    </w:p>
    <w:p w:rsidR="00BA37F7" w:rsidRPr="00140AF8" w:rsidRDefault="00C37546" w:rsidP="00BA37F7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t xml:space="preserve">2. </w:t>
      </w:r>
      <w:r w:rsidR="00BA37F7" w:rsidRPr="002E3F0F">
        <w:rPr>
          <w:rFonts w:ascii="Segoe UI" w:hAnsi="Segoe UI" w:cs="Segoe UI"/>
          <w:b/>
          <w:bCs/>
        </w:rPr>
        <w:t xml:space="preserve">Aşağıdakilerden hangisi temel haklarımızın özelliklerinden </w:t>
      </w:r>
      <w:r w:rsidR="00BA37F7" w:rsidRPr="002E3F0F">
        <w:rPr>
          <w:rFonts w:ascii="Segoe UI" w:hAnsi="Segoe UI" w:cs="Segoe UI"/>
          <w:b/>
          <w:bCs/>
          <w:u w:val="single"/>
        </w:rPr>
        <w:t>değildir?</w:t>
      </w:r>
      <w:r w:rsidR="00140AF8">
        <w:rPr>
          <w:rFonts w:ascii="Segoe UI" w:hAnsi="Segoe UI" w:cs="Segoe UI"/>
          <w:b/>
          <w:bCs/>
        </w:rPr>
        <w:br/>
      </w:r>
      <w:r w:rsidR="00BA37F7" w:rsidRPr="002E3F0F">
        <w:rPr>
          <w:rFonts w:ascii="Segoe UI" w:hAnsi="Segoe UI" w:cs="Segoe UI"/>
        </w:rPr>
        <w:t xml:space="preserve">A) Vazgeçilmez olması </w:t>
      </w:r>
    </w:p>
    <w:p w:rsidR="00BA37F7" w:rsidRPr="002E3F0F" w:rsidRDefault="00BA37F7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B) Devredilemez olması</w:t>
      </w:r>
    </w:p>
    <w:p w:rsidR="00BA37F7" w:rsidRPr="002E3F0F" w:rsidRDefault="00BA37F7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C) Dokunulmaz olması</w:t>
      </w:r>
    </w:p>
    <w:p w:rsidR="00BA37F7" w:rsidRPr="002E3F0F" w:rsidRDefault="00BA37F7" w:rsidP="00BA37F7">
      <w:pPr>
        <w:pStyle w:val="AralkYok"/>
        <w:rPr>
          <w:rFonts w:ascii="Segoe UI" w:hAnsi="Segoe UI" w:cs="Segoe UI"/>
          <w:color w:val="FF0000"/>
        </w:rPr>
      </w:pPr>
      <w:r w:rsidRPr="002E3F0F">
        <w:rPr>
          <w:rFonts w:ascii="Segoe UI" w:hAnsi="Segoe UI" w:cs="Segoe UI"/>
          <w:color w:val="FF0000"/>
        </w:rPr>
        <w:t>D) Sınırsız olması</w:t>
      </w:r>
    </w:p>
    <w:p w:rsidR="00BA37F7" w:rsidRPr="002E3F0F" w:rsidRDefault="00C37546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  <w:b/>
          <w:bCs/>
        </w:rPr>
        <w:lastRenderedPageBreak/>
        <w:t>3.</w:t>
      </w:r>
      <w:r w:rsidR="00BA37F7" w:rsidRPr="002E3F0F">
        <w:rPr>
          <w:rFonts w:ascii="Segoe UI" w:hAnsi="Segoe UI" w:cs="Segoe UI"/>
        </w:rPr>
        <w:t xml:space="preserve"> “Kişinin başkasına zarar vermeden düşündüğünü ve istediğini yapabilmesidir.”    </w:t>
      </w:r>
    </w:p>
    <w:p w:rsidR="00BA37F7" w:rsidRPr="002E3F0F" w:rsidRDefault="00BA37F7" w:rsidP="00BA37F7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t>Verilen tanım hangi insani değer için söylenebilir?</w:t>
      </w:r>
    </w:p>
    <w:p w:rsidR="00BA37F7" w:rsidRPr="00CD1173" w:rsidRDefault="00C37546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A) Hoşgörü</w:t>
      </w:r>
      <w:r w:rsidRPr="002E3F0F">
        <w:rPr>
          <w:rFonts w:ascii="Segoe UI" w:hAnsi="Segoe UI" w:cs="Segoe UI"/>
        </w:rPr>
        <w:tab/>
      </w:r>
      <w:r w:rsidRPr="002E3F0F">
        <w:rPr>
          <w:rFonts w:ascii="Segoe UI" w:hAnsi="Segoe UI" w:cs="Segoe UI"/>
        </w:rPr>
        <w:tab/>
      </w:r>
      <w:r w:rsidR="00BA37F7" w:rsidRPr="002E3F0F">
        <w:rPr>
          <w:rFonts w:ascii="Segoe UI" w:hAnsi="Segoe UI" w:cs="Segoe UI"/>
          <w:color w:val="FF0000"/>
        </w:rPr>
        <w:t>B) Özgürlük</w:t>
      </w:r>
    </w:p>
    <w:p w:rsidR="00BA37F7" w:rsidRPr="002E3F0F" w:rsidRDefault="00BA37F7" w:rsidP="00BA37F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C) Sorumluluk</w:t>
      </w:r>
      <w:r w:rsidRPr="002E3F0F">
        <w:rPr>
          <w:rFonts w:ascii="Segoe UI" w:hAnsi="Segoe UI" w:cs="Segoe UI"/>
        </w:rPr>
        <w:tab/>
      </w:r>
      <w:r w:rsidRPr="002E3F0F">
        <w:rPr>
          <w:rFonts w:ascii="Segoe UI" w:hAnsi="Segoe UI" w:cs="Segoe UI"/>
        </w:rPr>
        <w:tab/>
        <w:t>D) Adalet</w:t>
      </w:r>
    </w:p>
    <w:p w:rsidR="00CD1173" w:rsidRDefault="00CD1173" w:rsidP="00C37546">
      <w:pPr>
        <w:pStyle w:val="AralkYok"/>
        <w:rPr>
          <w:rFonts w:ascii="Segoe UI" w:hAnsi="Segoe UI" w:cs="Segoe UI"/>
          <w:b/>
          <w:bCs/>
        </w:rPr>
      </w:pPr>
    </w:p>
    <w:p w:rsidR="00CD1173" w:rsidRDefault="00CD1173" w:rsidP="00C37546">
      <w:pPr>
        <w:pStyle w:val="AralkYok"/>
        <w:rPr>
          <w:rFonts w:ascii="Segoe UI" w:hAnsi="Segoe UI" w:cs="Segoe UI"/>
          <w:b/>
          <w:bCs/>
        </w:rPr>
      </w:pPr>
    </w:p>
    <w:p w:rsidR="00C37546" w:rsidRPr="002E3F0F" w:rsidRDefault="00C37546" w:rsidP="00C37546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t xml:space="preserve">4. Aşağıdakilerden hangisi çocukların sorumluluklarından biri </w:t>
      </w:r>
      <w:r w:rsidRPr="002E3F0F">
        <w:rPr>
          <w:rFonts w:ascii="Segoe UI" w:hAnsi="Segoe UI" w:cs="Segoe UI"/>
          <w:b/>
          <w:bCs/>
          <w:u w:val="single"/>
        </w:rPr>
        <w:t>değildir?</w:t>
      </w:r>
    </w:p>
    <w:p w:rsidR="00C37546" w:rsidRPr="002E3F0F" w:rsidRDefault="00C37546" w:rsidP="00C37546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 xml:space="preserve">A) Odasını düzenli tutmak </w:t>
      </w:r>
    </w:p>
    <w:p w:rsidR="00C37546" w:rsidRPr="002E3F0F" w:rsidRDefault="00C37546" w:rsidP="00C37546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 xml:space="preserve">B) Okula zamanında gitmek 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color w:val="FF0000"/>
        </w:rPr>
      </w:pPr>
      <w:r w:rsidRPr="002E3F0F">
        <w:rPr>
          <w:rFonts w:ascii="Segoe UI" w:hAnsi="Segoe UI" w:cs="Segoe UI"/>
          <w:color w:val="FF0000"/>
        </w:rPr>
        <w:t xml:space="preserve">C) Bir işte çalışmak </w:t>
      </w:r>
    </w:p>
    <w:p w:rsidR="006E6A70" w:rsidRDefault="00C37546" w:rsidP="006E6A70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D) Okul eşyalarını özenli kullanmak</w:t>
      </w:r>
    </w:p>
    <w:p w:rsidR="00C37546" w:rsidRPr="006E6A70" w:rsidRDefault="00C37546" w:rsidP="006E6A70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  <w:b/>
          <w:bCs/>
        </w:rPr>
        <w:lastRenderedPageBreak/>
        <w:t>5.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  <w:noProof/>
          <w:lang w:eastAsia="tr-TR"/>
        </w:rPr>
        <w:drawing>
          <wp:inline distT="0" distB="0" distL="0" distR="0" wp14:anchorId="26E6081E" wp14:editId="61D22D2E">
            <wp:extent cx="2555875" cy="15335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4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5B7" w:rsidRPr="002E3F0F" w:rsidRDefault="00B735B7" w:rsidP="00B735B7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t xml:space="preserve">Çocuk, yandaki resimde hangi hakkını kullanmaktadır? 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A) Eğitim hakkı</w:t>
      </w:r>
    </w:p>
    <w:p w:rsidR="00B735B7" w:rsidRPr="002E3F0F" w:rsidRDefault="00B735B7" w:rsidP="00B735B7">
      <w:pPr>
        <w:pStyle w:val="AralkYok"/>
        <w:rPr>
          <w:rFonts w:ascii="Segoe UI" w:hAnsi="Segoe UI" w:cs="Segoe UI"/>
          <w:color w:val="FF0000"/>
        </w:rPr>
      </w:pPr>
      <w:r w:rsidRPr="002E3F0F">
        <w:rPr>
          <w:rFonts w:ascii="Segoe UI" w:hAnsi="Segoe UI" w:cs="Segoe UI"/>
          <w:color w:val="FF0000"/>
        </w:rPr>
        <w:t>B) Sağlık hakkı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C) Oyun hakkı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D) Çalışma hakkı</w:t>
      </w:r>
    </w:p>
    <w:p w:rsidR="00B735B7" w:rsidRPr="002E3F0F" w:rsidRDefault="00B735B7" w:rsidP="00BA37F7">
      <w:pPr>
        <w:rPr>
          <w:rFonts w:ascii="Segoe UI" w:hAnsi="Segoe UI" w:cs="Segoe UI"/>
        </w:rPr>
      </w:pPr>
    </w:p>
    <w:p w:rsidR="00A442A3" w:rsidRPr="002E3F0F" w:rsidRDefault="00A442A3" w:rsidP="00BA37F7">
      <w:pPr>
        <w:rPr>
          <w:rFonts w:ascii="Segoe UI" w:hAnsi="Segoe UI" w:cs="Segoe UI"/>
        </w:rPr>
      </w:pPr>
    </w:p>
    <w:p w:rsidR="00B735B7" w:rsidRPr="002E3F0F" w:rsidRDefault="00C37546" w:rsidP="00B735B7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t xml:space="preserve">6. </w:t>
      </w:r>
      <w:r w:rsidR="00B735B7" w:rsidRPr="002E3F0F">
        <w:rPr>
          <w:rFonts w:ascii="Segoe UI" w:hAnsi="Segoe UI" w:cs="Segoe UI"/>
          <w:b/>
          <w:bCs/>
        </w:rPr>
        <w:t>Günlüğümüzün, mektuplarımızın ve özel eşyalarımızın karıştırılması hangi hakkın ihlaline örnektir?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 xml:space="preserve">A) Kişi dokunulmazlığı </w:t>
      </w:r>
    </w:p>
    <w:p w:rsidR="00B735B7" w:rsidRPr="002E3F0F" w:rsidRDefault="00B735B7" w:rsidP="00B735B7">
      <w:pPr>
        <w:pStyle w:val="AralkYok"/>
        <w:rPr>
          <w:rFonts w:ascii="Segoe UI" w:hAnsi="Segoe UI" w:cs="Segoe UI"/>
          <w:color w:val="FF0000"/>
        </w:rPr>
      </w:pPr>
      <w:r w:rsidRPr="002E3F0F">
        <w:rPr>
          <w:rFonts w:ascii="Segoe UI" w:hAnsi="Segoe UI" w:cs="Segoe UI"/>
          <w:color w:val="FF0000"/>
        </w:rPr>
        <w:t xml:space="preserve">B) Özel hayatın gizliliği 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 xml:space="preserve">C) Konut dokunulmazlığı 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D) Haberleşme özgürlüğü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</w:p>
    <w:p w:rsidR="00C37546" w:rsidRPr="002E3F0F" w:rsidRDefault="00C37546" w:rsidP="00B735B7">
      <w:pPr>
        <w:pStyle w:val="AralkYok"/>
        <w:rPr>
          <w:rFonts w:ascii="Segoe UI" w:hAnsi="Segoe UI" w:cs="Segoe UI"/>
          <w:b/>
          <w:bCs/>
        </w:rPr>
      </w:pPr>
    </w:p>
    <w:p w:rsidR="00A442A3" w:rsidRPr="002E3F0F" w:rsidRDefault="00A442A3" w:rsidP="00B735B7">
      <w:pPr>
        <w:pStyle w:val="AralkYok"/>
        <w:rPr>
          <w:rFonts w:ascii="Segoe UI" w:hAnsi="Segoe UI" w:cs="Segoe UI"/>
          <w:b/>
          <w:bCs/>
        </w:rPr>
      </w:pPr>
    </w:p>
    <w:p w:rsidR="00A442A3" w:rsidRPr="002E3F0F" w:rsidRDefault="00A442A3" w:rsidP="00B735B7">
      <w:pPr>
        <w:pStyle w:val="AralkYok"/>
        <w:rPr>
          <w:rFonts w:ascii="Segoe UI" w:hAnsi="Segoe UI" w:cs="Segoe UI"/>
          <w:b/>
          <w:bCs/>
        </w:rPr>
      </w:pPr>
    </w:p>
    <w:p w:rsidR="00B735B7" w:rsidRPr="002E3F0F" w:rsidRDefault="00C37546" w:rsidP="00B735B7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t xml:space="preserve">7. </w:t>
      </w:r>
      <w:r w:rsidR="00B735B7" w:rsidRPr="002E3F0F">
        <w:rPr>
          <w:rFonts w:ascii="Segoe UI" w:hAnsi="Segoe UI" w:cs="Segoe UI"/>
          <w:b/>
          <w:bCs/>
        </w:rPr>
        <w:t xml:space="preserve">Aşağıdakilerden hangisi uzlaşma sürecine katkı sağlayan unsurlardan </w:t>
      </w:r>
      <w:r w:rsidR="00B735B7" w:rsidRPr="002E3F0F">
        <w:rPr>
          <w:rFonts w:ascii="Segoe UI" w:hAnsi="Segoe UI" w:cs="Segoe UI"/>
          <w:b/>
          <w:bCs/>
          <w:u w:val="single"/>
        </w:rPr>
        <w:t>değildir?</w:t>
      </w:r>
      <w:r w:rsidR="00B735B7" w:rsidRPr="002E3F0F">
        <w:rPr>
          <w:rFonts w:ascii="Segoe UI" w:hAnsi="Segoe UI" w:cs="Segoe UI"/>
          <w:b/>
          <w:bCs/>
        </w:rPr>
        <w:t xml:space="preserve"> 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 xml:space="preserve">A) Saygılı olmak 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B) Açık fikirli olmak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 xml:space="preserve">C) İş birliğine açık olmak </w:t>
      </w:r>
    </w:p>
    <w:p w:rsidR="00B735B7" w:rsidRPr="002E3F0F" w:rsidRDefault="00B735B7" w:rsidP="00B735B7">
      <w:pPr>
        <w:pStyle w:val="AralkYok"/>
        <w:rPr>
          <w:rFonts w:ascii="Segoe UI" w:hAnsi="Segoe UI" w:cs="Segoe UI"/>
          <w:color w:val="FF0000"/>
        </w:rPr>
      </w:pPr>
      <w:r w:rsidRPr="002E3F0F">
        <w:rPr>
          <w:rFonts w:ascii="Segoe UI" w:hAnsi="Segoe UI" w:cs="Segoe UI"/>
          <w:color w:val="FF0000"/>
        </w:rPr>
        <w:t>D) Sabit fikirli olmak</w:t>
      </w:r>
    </w:p>
    <w:p w:rsidR="00B735B7" w:rsidRPr="002E3F0F" w:rsidRDefault="00B735B7" w:rsidP="00BA37F7">
      <w:pPr>
        <w:rPr>
          <w:rFonts w:ascii="Segoe UI" w:hAnsi="Segoe UI" w:cs="Segoe UI"/>
        </w:rPr>
      </w:pPr>
    </w:p>
    <w:p w:rsidR="00A442A3" w:rsidRPr="002E3F0F" w:rsidRDefault="00A442A3" w:rsidP="00BA37F7">
      <w:pPr>
        <w:rPr>
          <w:rFonts w:ascii="Segoe UI" w:hAnsi="Segoe UI" w:cs="Segoe UI"/>
        </w:rPr>
      </w:pPr>
    </w:p>
    <w:p w:rsidR="00B735B7" w:rsidRPr="002E3F0F" w:rsidRDefault="00C37546" w:rsidP="00B735B7">
      <w:pPr>
        <w:pStyle w:val="AralkYok"/>
        <w:rPr>
          <w:rFonts w:ascii="Segoe UI" w:hAnsi="Segoe UI" w:cs="Segoe UI"/>
          <w:b/>
          <w:bCs/>
        </w:rPr>
      </w:pPr>
      <w:r w:rsidRPr="002E3F0F">
        <w:rPr>
          <w:rFonts w:ascii="Segoe UI" w:hAnsi="Segoe UI" w:cs="Segoe UI"/>
          <w:b/>
          <w:bCs/>
        </w:rPr>
        <w:t xml:space="preserve">8. </w:t>
      </w:r>
      <w:r w:rsidR="00B735B7" w:rsidRPr="002E3F0F">
        <w:rPr>
          <w:rFonts w:ascii="Segoe UI" w:hAnsi="Segoe UI" w:cs="Segoe UI"/>
          <w:b/>
          <w:bCs/>
        </w:rPr>
        <w:t xml:space="preserve">Aşağıdakilerden hangisi adil davranan bir insanın özelliği </w:t>
      </w:r>
      <w:r w:rsidR="00B735B7" w:rsidRPr="002E3F0F">
        <w:rPr>
          <w:rFonts w:ascii="Segoe UI" w:hAnsi="Segoe UI" w:cs="Segoe UI"/>
          <w:b/>
          <w:bCs/>
          <w:u w:val="single"/>
        </w:rPr>
        <w:t>değildir?</w:t>
      </w:r>
      <w:r w:rsidR="00B735B7" w:rsidRPr="002E3F0F">
        <w:rPr>
          <w:rFonts w:ascii="Segoe UI" w:hAnsi="Segoe UI" w:cs="Segoe UI"/>
          <w:b/>
          <w:bCs/>
        </w:rPr>
        <w:t xml:space="preserve"> </w:t>
      </w:r>
    </w:p>
    <w:p w:rsidR="00B735B7" w:rsidRPr="002E3F0F" w:rsidRDefault="00B735B7" w:rsidP="00B735B7">
      <w:pPr>
        <w:pStyle w:val="AralkYok"/>
        <w:rPr>
          <w:rFonts w:ascii="Segoe UI" w:hAnsi="Segoe UI" w:cs="Segoe UI"/>
          <w:color w:val="FF0000"/>
        </w:rPr>
      </w:pPr>
      <w:r w:rsidRPr="002E3F0F">
        <w:rPr>
          <w:rFonts w:ascii="Segoe UI" w:hAnsi="Segoe UI" w:cs="Segoe UI"/>
          <w:color w:val="FF0000"/>
        </w:rPr>
        <w:t>A) İnsanlar arasında ayrımcılık yapma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B) İnsanların haklarına saygı gösterme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C) Haksızlığa uğradığında gerekli yerlere başvurarak hakkını arama</w:t>
      </w:r>
    </w:p>
    <w:p w:rsidR="00B735B7" w:rsidRPr="002E3F0F" w:rsidRDefault="00B735B7" w:rsidP="00B735B7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D) İnsanlar arasındaki farklılıklara saygı duyma</w:t>
      </w:r>
    </w:p>
    <w:p w:rsidR="00B735B7" w:rsidRPr="002E3F0F" w:rsidRDefault="00C37546" w:rsidP="00B735B7">
      <w:pPr>
        <w:pStyle w:val="AralkYok"/>
        <w:rPr>
          <w:rFonts w:ascii="Segoe UI" w:hAnsi="Segoe UI" w:cs="Segoe UI"/>
          <w:b/>
        </w:rPr>
      </w:pPr>
      <w:r w:rsidRPr="002E3F0F">
        <w:rPr>
          <w:rFonts w:ascii="Segoe UI" w:hAnsi="Segoe UI" w:cs="Segoe UI"/>
          <w:b/>
          <w:bCs/>
        </w:rPr>
        <w:lastRenderedPageBreak/>
        <w:t>9.</w:t>
      </w:r>
      <w:r w:rsidRPr="002E3F0F">
        <w:rPr>
          <w:rFonts w:ascii="Segoe UI" w:hAnsi="Segoe UI" w:cs="Segoe UI"/>
        </w:rPr>
        <w:t xml:space="preserve"> </w:t>
      </w:r>
      <w:r w:rsidR="00B735B7" w:rsidRPr="002E3F0F">
        <w:rPr>
          <w:rFonts w:ascii="Segoe UI" w:hAnsi="Segoe UI" w:cs="Segoe UI"/>
          <w:b/>
        </w:rPr>
        <w:t xml:space="preserve">Aşağıdakilerden hangisi insanı insan yapan değerlerden biri </w:t>
      </w:r>
      <w:r w:rsidR="00B735B7" w:rsidRPr="002E3F0F">
        <w:rPr>
          <w:rFonts w:ascii="Segoe UI" w:hAnsi="Segoe UI" w:cs="Segoe UI"/>
          <w:b/>
          <w:u w:val="single"/>
        </w:rPr>
        <w:t>değildir?</w:t>
      </w:r>
    </w:p>
    <w:p w:rsidR="00A442A3" w:rsidRPr="002E3F0F" w:rsidRDefault="00B735B7" w:rsidP="00C37546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A) Yardımlaşma</w:t>
      </w:r>
      <w:r w:rsidRPr="002E3F0F">
        <w:rPr>
          <w:rFonts w:ascii="Segoe UI" w:hAnsi="Segoe UI" w:cs="Segoe UI"/>
        </w:rPr>
        <w:tab/>
      </w:r>
      <w:r w:rsidRPr="002E3F0F">
        <w:rPr>
          <w:rFonts w:ascii="Segoe UI" w:hAnsi="Segoe UI" w:cs="Segoe UI"/>
        </w:rPr>
        <w:tab/>
        <w:t xml:space="preserve"> </w:t>
      </w:r>
    </w:p>
    <w:p w:rsidR="00B735B7" w:rsidRPr="002E3F0F" w:rsidRDefault="00B735B7" w:rsidP="00C37546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B) Dürüstlük</w:t>
      </w:r>
    </w:p>
    <w:p w:rsidR="00A442A3" w:rsidRPr="002E3F0F" w:rsidRDefault="00B735B7" w:rsidP="00C37546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  <w:color w:val="FF0000"/>
        </w:rPr>
        <w:t>C) Bencillik</w:t>
      </w:r>
      <w:r w:rsidRPr="002E3F0F">
        <w:rPr>
          <w:rFonts w:ascii="Segoe UI" w:hAnsi="Segoe UI" w:cs="Segoe UI"/>
        </w:rPr>
        <w:tab/>
        <w:t xml:space="preserve">               </w:t>
      </w:r>
    </w:p>
    <w:p w:rsidR="00B735B7" w:rsidRPr="002E3F0F" w:rsidRDefault="00B735B7" w:rsidP="00C37546">
      <w:pPr>
        <w:pStyle w:val="AralkYok"/>
        <w:rPr>
          <w:rFonts w:ascii="Segoe UI" w:hAnsi="Segoe UI" w:cs="Segoe UI"/>
        </w:rPr>
      </w:pPr>
      <w:r w:rsidRPr="002E3F0F">
        <w:rPr>
          <w:rFonts w:ascii="Segoe UI" w:hAnsi="Segoe UI" w:cs="Segoe UI"/>
        </w:rPr>
        <w:t>D) Dayanışma</w:t>
      </w:r>
    </w:p>
    <w:p w:rsidR="00B735B7" w:rsidRPr="002E3F0F" w:rsidRDefault="00B735B7" w:rsidP="00BA37F7">
      <w:pPr>
        <w:rPr>
          <w:rFonts w:ascii="Segoe UI" w:hAnsi="Segoe UI" w:cs="Segoe UI"/>
        </w:rPr>
      </w:pPr>
    </w:p>
    <w:p w:rsidR="00A442A3" w:rsidRPr="002E3F0F" w:rsidRDefault="00A442A3" w:rsidP="00BA37F7">
      <w:pPr>
        <w:rPr>
          <w:rFonts w:ascii="Segoe UI" w:hAnsi="Segoe UI" w:cs="Segoe UI"/>
        </w:rPr>
      </w:pPr>
    </w:p>
    <w:p w:rsidR="00C37546" w:rsidRPr="002E3F0F" w:rsidRDefault="00C37546" w:rsidP="00C37546">
      <w:pPr>
        <w:pStyle w:val="AralkYok"/>
        <w:rPr>
          <w:rFonts w:ascii="Segoe UI" w:hAnsi="Segoe UI" w:cs="Segoe UI"/>
          <w:b/>
          <w:bCs/>
          <w:noProof/>
        </w:rPr>
      </w:pPr>
      <w:r w:rsidRPr="002E3F0F">
        <w:rPr>
          <w:rFonts w:ascii="Segoe UI" w:hAnsi="Segoe UI" w:cs="Segoe UI"/>
          <w:b/>
          <w:bCs/>
        </w:rPr>
        <w:t>10.</w:t>
      </w:r>
      <w:r w:rsidRPr="002E3F0F">
        <w:rPr>
          <w:rFonts w:ascii="Segoe UI" w:hAnsi="Segoe UI" w:cs="Segoe UI"/>
        </w:rPr>
        <w:t xml:space="preserve"> </w:t>
      </w:r>
      <w:r w:rsidRPr="002E3F0F">
        <w:rPr>
          <w:rFonts w:ascii="Segoe UI" w:hAnsi="Segoe UI" w:cs="Segoe UI"/>
          <w:b/>
          <w:bCs/>
          <w:noProof/>
        </w:rPr>
        <w:t xml:space="preserve">Aşağıdakilerden hangisi insanı diğer canlılardan ayıran özelliklerden </w:t>
      </w:r>
      <w:r w:rsidRPr="002E3F0F">
        <w:rPr>
          <w:rFonts w:ascii="Segoe UI" w:hAnsi="Segoe UI" w:cs="Segoe UI"/>
          <w:b/>
          <w:bCs/>
          <w:noProof/>
          <w:u w:val="single"/>
        </w:rPr>
        <w:t>değildir?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bCs/>
          <w:noProof/>
        </w:rPr>
      </w:pPr>
      <w:r w:rsidRPr="002E3F0F">
        <w:rPr>
          <w:rFonts w:ascii="Segoe UI" w:hAnsi="Segoe UI" w:cs="Segoe UI"/>
          <w:bCs/>
          <w:noProof/>
        </w:rPr>
        <w:t>A) Düşünen bir varlık olması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bCs/>
          <w:noProof/>
          <w:color w:val="FF0000"/>
        </w:rPr>
      </w:pPr>
      <w:r w:rsidRPr="002E3F0F">
        <w:rPr>
          <w:rFonts w:ascii="Segoe UI" w:hAnsi="Segoe UI" w:cs="Segoe UI"/>
          <w:bCs/>
          <w:noProof/>
          <w:color w:val="FF0000"/>
        </w:rPr>
        <w:t>B) İçgüdüleriyle hareket eden bir varlık olması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bCs/>
          <w:noProof/>
        </w:rPr>
      </w:pPr>
      <w:r w:rsidRPr="002E3F0F">
        <w:rPr>
          <w:rFonts w:ascii="Segoe UI" w:hAnsi="Segoe UI" w:cs="Segoe UI"/>
          <w:bCs/>
          <w:noProof/>
        </w:rPr>
        <w:t>C) Sosyal bir varlık olması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bCs/>
          <w:noProof/>
        </w:rPr>
      </w:pPr>
      <w:r w:rsidRPr="002E3F0F">
        <w:rPr>
          <w:rFonts w:ascii="Segoe UI" w:hAnsi="Segoe UI" w:cs="Segoe UI"/>
          <w:bCs/>
          <w:noProof/>
        </w:rPr>
        <w:t>D) Duyguları olan bir varlık olması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bCs/>
          <w:noProof/>
        </w:rPr>
      </w:pPr>
    </w:p>
    <w:p w:rsidR="00A442A3" w:rsidRPr="002E3F0F" w:rsidRDefault="00A442A3" w:rsidP="00C37546">
      <w:pPr>
        <w:pStyle w:val="AralkYok"/>
        <w:rPr>
          <w:rFonts w:ascii="Segoe UI" w:hAnsi="Segoe UI" w:cs="Segoe UI"/>
          <w:bCs/>
          <w:noProof/>
        </w:rPr>
      </w:pPr>
    </w:p>
    <w:p w:rsidR="00A442A3" w:rsidRPr="002E3F0F" w:rsidRDefault="00A442A3" w:rsidP="00C37546">
      <w:pPr>
        <w:pStyle w:val="AralkYok"/>
        <w:rPr>
          <w:rFonts w:ascii="Segoe UI" w:hAnsi="Segoe UI" w:cs="Segoe UI"/>
          <w:bCs/>
          <w:noProof/>
        </w:rPr>
      </w:pPr>
    </w:p>
    <w:p w:rsidR="00C37546" w:rsidRPr="002E3F0F" w:rsidRDefault="00C37546" w:rsidP="00C37546">
      <w:pPr>
        <w:pStyle w:val="AralkYok"/>
        <w:rPr>
          <w:rFonts w:ascii="Segoe UI" w:hAnsi="Segoe UI" w:cs="Segoe UI"/>
          <w:b/>
          <w:bCs/>
          <w:noProof/>
        </w:rPr>
      </w:pPr>
      <w:r w:rsidRPr="002E3F0F">
        <w:rPr>
          <w:rFonts w:ascii="Segoe UI" w:hAnsi="Segoe UI" w:cs="Segoe UI"/>
          <w:b/>
          <w:bCs/>
          <w:noProof/>
        </w:rPr>
        <w:t>11. Temel insan hakkı olan “yaşama hakkı’’ ne zaman başlar?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noProof/>
        </w:rPr>
      </w:pPr>
      <w:r w:rsidRPr="002E3F0F">
        <w:rPr>
          <w:rFonts w:ascii="Segoe UI" w:hAnsi="Segoe UI" w:cs="Segoe UI"/>
          <w:noProof/>
        </w:rPr>
        <w:t xml:space="preserve">A)  Üniversiteyi kazanınca             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noProof/>
        </w:rPr>
      </w:pPr>
      <w:r w:rsidRPr="002E3F0F">
        <w:rPr>
          <w:rFonts w:ascii="Segoe UI" w:hAnsi="Segoe UI" w:cs="Segoe UI"/>
          <w:noProof/>
          <w:color w:val="FF0000"/>
        </w:rPr>
        <w:t xml:space="preserve">B) Doğduğumuzda 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noProof/>
        </w:rPr>
      </w:pPr>
      <w:r w:rsidRPr="002E3F0F">
        <w:rPr>
          <w:rFonts w:ascii="Segoe UI" w:hAnsi="Segoe UI" w:cs="Segoe UI"/>
          <w:noProof/>
        </w:rPr>
        <w:t xml:space="preserve">C)  Yürümeye başlayınca                 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noProof/>
        </w:rPr>
      </w:pPr>
      <w:r w:rsidRPr="002E3F0F">
        <w:rPr>
          <w:rFonts w:ascii="Segoe UI" w:hAnsi="Segoe UI" w:cs="Segoe UI"/>
          <w:noProof/>
        </w:rPr>
        <w:t xml:space="preserve">D) İlkokula başlayınca     </w:t>
      </w:r>
    </w:p>
    <w:p w:rsidR="00B735B7" w:rsidRPr="002E3F0F" w:rsidRDefault="00B735B7" w:rsidP="00C37546">
      <w:pPr>
        <w:pStyle w:val="AralkYok"/>
        <w:rPr>
          <w:rFonts w:ascii="Segoe UI" w:hAnsi="Segoe UI" w:cs="Segoe UI"/>
        </w:rPr>
      </w:pPr>
    </w:p>
    <w:p w:rsidR="00A442A3" w:rsidRPr="002E3F0F" w:rsidRDefault="00A442A3" w:rsidP="00C37546">
      <w:pPr>
        <w:pStyle w:val="AralkYok"/>
        <w:rPr>
          <w:rFonts w:ascii="Segoe UI" w:hAnsi="Segoe UI" w:cs="Segoe UI"/>
        </w:rPr>
      </w:pPr>
    </w:p>
    <w:p w:rsidR="00C37546" w:rsidRPr="002E3F0F" w:rsidRDefault="00C37546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</w:p>
    <w:p w:rsidR="00C37546" w:rsidRPr="002E3F0F" w:rsidRDefault="00C37546" w:rsidP="00A442A3">
      <w:pPr>
        <w:pStyle w:val="AralkYok"/>
        <w:jc w:val="center"/>
        <w:rPr>
          <w:rFonts w:ascii="Segoe UI" w:eastAsiaTheme="minorEastAsia" w:hAnsi="Segoe UI" w:cs="Segoe UI"/>
          <w:b/>
          <w:bCs/>
          <w:lang w:eastAsia="tr-TR"/>
        </w:rPr>
      </w:pPr>
      <w:r w:rsidRPr="002E3F0F">
        <w:rPr>
          <w:rFonts w:ascii="Segoe UI" w:eastAsiaTheme="minorEastAsia" w:hAnsi="Segoe UI" w:cs="Segoe UI"/>
          <w:b/>
          <w:bCs/>
          <w:lang w:eastAsia="tr-TR"/>
        </w:rPr>
        <w:t>JOKER SORU</w:t>
      </w:r>
    </w:p>
    <w:p w:rsidR="00C37546" w:rsidRPr="002E3F0F" w:rsidRDefault="00C37546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</w:p>
    <w:p w:rsidR="00A442A3" w:rsidRPr="002E3F0F" w:rsidRDefault="00A442A3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</w:p>
    <w:p w:rsidR="00C37546" w:rsidRPr="002E3F0F" w:rsidRDefault="00C37546" w:rsidP="00C37546">
      <w:pPr>
        <w:pStyle w:val="AralkYok"/>
        <w:rPr>
          <w:rFonts w:ascii="Segoe UI" w:eastAsiaTheme="minorEastAsia" w:hAnsi="Segoe UI" w:cs="Segoe UI"/>
          <w:b/>
          <w:bCs/>
          <w:lang w:eastAsia="tr-TR"/>
        </w:rPr>
      </w:pPr>
      <w:r w:rsidRPr="002E3F0F">
        <w:rPr>
          <w:rFonts w:ascii="Segoe UI" w:eastAsiaTheme="minorEastAsia" w:hAnsi="Segoe UI" w:cs="Segoe UI"/>
          <w:b/>
          <w:bCs/>
          <w:lang w:eastAsia="tr-TR"/>
        </w:rPr>
        <w:t>12. Haklarımızın ihlal edildiği durumlarda aşağıdakilerden hangisini yapmamız doğru olur?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noProof/>
        </w:rPr>
      </w:pPr>
      <w:r w:rsidRPr="002E3F0F">
        <w:rPr>
          <w:rFonts w:ascii="Segoe UI" w:hAnsi="Segoe UI" w:cs="Segoe UI"/>
          <w:noProof/>
        </w:rPr>
        <w:t xml:space="preserve">A) Tartışmak      </w:t>
      </w:r>
    </w:p>
    <w:p w:rsidR="00C37546" w:rsidRPr="002E3F0F" w:rsidRDefault="00C37546" w:rsidP="00C37546">
      <w:pPr>
        <w:pStyle w:val="AralkYok"/>
        <w:rPr>
          <w:rFonts w:ascii="Segoe UI" w:hAnsi="Segoe UI" w:cs="Segoe UI"/>
          <w:noProof/>
        </w:rPr>
      </w:pPr>
      <w:r w:rsidRPr="002E3F0F">
        <w:rPr>
          <w:rFonts w:ascii="Segoe UI" w:hAnsi="Segoe UI" w:cs="Segoe UI"/>
          <w:noProof/>
        </w:rPr>
        <w:t xml:space="preserve">B) Kötü kelimeler kullanmak   </w:t>
      </w:r>
    </w:p>
    <w:p w:rsidR="00C37546" w:rsidRPr="002E3F0F" w:rsidRDefault="00C37546" w:rsidP="00C37546">
      <w:pPr>
        <w:pStyle w:val="AralkYok"/>
        <w:rPr>
          <w:rFonts w:ascii="Segoe UI" w:eastAsia="Calibri" w:hAnsi="Segoe UI" w:cs="Segoe UI"/>
          <w:noProof/>
        </w:rPr>
      </w:pPr>
      <w:r w:rsidRPr="002E3F0F">
        <w:rPr>
          <w:rFonts w:ascii="Segoe UI" w:eastAsia="Calibri" w:hAnsi="Segoe UI" w:cs="Segoe UI"/>
          <w:noProof/>
        </w:rPr>
        <w:t xml:space="preserve">C) Bağırmak        </w:t>
      </w:r>
    </w:p>
    <w:p w:rsidR="00C37546" w:rsidRPr="002E3F0F" w:rsidRDefault="00C37546" w:rsidP="00C37546">
      <w:pPr>
        <w:pStyle w:val="AralkYok"/>
        <w:rPr>
          <w:rFonts w:ascii="Segoe UI" w:eastAsia="Calibri" w:hAnsi="Segoe UI" w:cs="Segoe UI"/>
          <w:noProof/>
          <w:color w:val="FF0000"/>
        </w:rPr>
      </w:pPr>
      <w:r w:rsidRPr="002E3F0F">
        <w:rPr>
          <w:rFonts w:ascii="Segoe UI" w:eastAsia="Calibri" w:hAnsi="Segoe UI" w:cs="Segoe UI"/>
          <w:noProof/>
          <w:color w:val="FF0000"/>
        </w:rPr>
        <w:t>D) Yasal yollara başvurmak</w:t>
      </w:r>
    </w:p>
    <w:p w:rsidR="00C37546" w:rsidRPr="002E3F0F" w:rsidRDefault="00C37546" w:rsidP="00C37546">
      <w:pPr>
        <w:pStyle w:val="AralkYok"/>
        <w:rPr>
          <w:rFonts w:ascii="Segoe UI" w:hAnsi="Segoe UI" w:cs="Segoe UI"/>
        </w:rPr>
      </w:pPr>
    </w:p>
    <w:p w:rsidR="00A442A3" w:rsidRPr="002E3F0F" w:rsidRDefault="00A442A3" w:rsidP="00C37546">
      <w:pPr>
        <w:pStyle w:val="AralkYok"/>
        <w:rPr>
          <w:rFonts w:ascii="Segoe UI" w:hAnsi="Segoe UI" w:cs="Segoe UI"/>
        </w:rPr>
      </w:pPr>
    </w:p>
    <w:p w:rsidR="006E6A70" w:rsidRDefault="006E6A70" w:rsidP="006E6A7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6E6A70" w:rsidRDefault="006E6A70" w:rsidP="006E6A7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6E6A70" w:rsidRPr="00A05030" w:rsidRDefault="006E6A70" w:rsidP="006E6A70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A442A3" w:rsidRPr="006E6A70" w:rsidRDefault="00AC5DE9" w:rsidP="006E6A70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6" w:history="1">
        <w:r w:rsidR="006E6A70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6E6A70" w:rsidRPr="002E3F0F" w:rsidRDefault="006E6A70" w:rsidP="00C37546">
      <w:pPr>
        <w:pStyle w:val="AralkYok"/>
        <w:rPr>
          <w:rFonts w:ascii="Segoe UI" w:hAnsi="Segoe UI" w:cs="Segoe UI"/>
        </w:rPr>
      </w:pPr>
    </w:p>
    <w:sectPr w:rsidR="006E6A70" w:rsidRPr="002E3F0F" w:rsidSect="006E6A70">
      <w:type w:val="continuous"/>
      <w:pgSz w:w="11906" w:h="16838"/>
      <w:pgMar w:top="1135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F7"/>
    <w:rsid w:val="00080F0E"/>
    <w:rsid w:val="00140AF8"/>
    <w:rsid w:val="002E3F0F"/>
    <w:rsid w:val="005B587E"/>
    <w:rsid w:val="006E6A70"/>
    <w:rsid w:val="00A07FC9"/>
    <w:rsid w:val="00A442A3"/>
    <w:rsid w:val="00AC5DE9"/>
    <w:rsid w:val="00B735B7"/>
    <w:rsid w:val="00BA37F7"/>
    <w:rsid w:val="00C37546"/>
    <w:rsid w:val="00C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A37F7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BA37F7"/>
  </w:style>
  <w:style w:type="paragraph" w:styleId="BalonMetni">
    <w:name w:val="Balloon Text"/>
    <w:basedOn w:val="Normal"/>
    <w:link w:val="BalonMetniChar"/>
    <w:uiPriority w:val="99"/>
    <w:semiHidden/>
    <w:unhideWhenUsed/>
    <w:rsid w:val="00B7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5B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3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6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A37F7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BA37F7"/>
  </w:style>
  <w:style w:type="paragraph" w:styleId="BalonMetni">
    <w:name w:val="Balloon Text"/>
    <w:basedOn w:val="Normal"/>
    <w:link w:val="BalonMetniChar"/>
    <w:uiPriority w:val="99"/>
    <w:semiHidden/>
    <w:unhideWhenUsed/>
    <w:rsid w:val="00B7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5B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3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6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2022-10-25T19:31:00Z</dcterms:created>
  <dcterms:modified xsi:type="dcterms:W3CDTF">2022-10-28T13:55:00Z</dcterms:modified>
</cp:coreProperties>
</file>