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50A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KÜLTÜRÜ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13448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550A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SÖZLÜ ANLATIMLAR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7F354A" w:rsidP="00556ED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Bilmece-Bulmaca</w:t>
            </w:r>
            <w:bookmarkStart w:id="0" w:name="_GoBack"/>
            <w:bookmarkEnd w:id="0"/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9B3C04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12-16</w:t>
            </w:r>
            <w:r w:rsidR="005A4B04">
              <w:rPr>
                <w:rFonts w:ascii="Times New Roman" w:hAnsi="Times New Roman" w:cs="Times New Roman"/>
              </w:rPr>
              <w:t xml:space="preserve"> Eylül </w:t>
            </w:r>
            <w:r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34486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134486">
              <w:rPr>
                <w:rFonts w:ascii="Times New Roman" w:eastAsia="Arial" w:hAnsi="Times New Roman" w:cs="Times New Roman"/>
                <w:b/>
              </w:rPr>
              <w:t>H.K.6.1.1. Bilmece ve bulmacaları sosyal çevresinden araştırır.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B45F59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B45F59">
              <w:rPr>
                <w:rFonts w:ascii="Times New Roman" w:eastAsia="Times New Roman" w:hAnsi="Times New Roman" w:cs="Times New Roman"/>
              </w:rPr>
              <w:t>dalet, dostluk, dürüstlük, öz denetim, sabır, saygı, sevgi, sorumluluk, vatanseverlik, yardımseverlik.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CF" w:rsidRPr="00550ACF" w:rsidRDefault="00550ACF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Anlatım, Soru-cevap,  Gösteri 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Dramatizasyon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50ACF">
              <w:rPr>
                <w:rFonts w:ascii="Times New Roman" w:eastAsia="Times New Roman" w:hAnsi="Times New Roman" w:cs="Times New Roman"/>
              </w:rPr>
              <w:t>Grup Tart</w:t>
            </w:r>
            <w:r w:rsidR="00345D92">
              <w:rPr>
                <w:rFonts w:ascii="Times New Roman" w:eastAsia="Times New Roman" w:hAnsi="Times New Roman" w:cs="Times New Roman"/>
              </w:rPr>
              <w:t xml:space="preserve">ışması, </w:t>
            </w:r>
            <w:r w:rsidRPr="00550ACF">
              <w:rPr>
                <w:rFonts w:ascii="Times New Roman" w:eastAsia="Times New Roman" w:hAnsi="Times New Roman" w:cs="Times New Roman"/>
              </w:rPr>
              <w:t>Bireysel Çalışmalar</w:t>
            </w:r>
            <w:r w:rsidR="00345D92">
              <w:rPr>
                <w:rFonts w:ascii="Times New Roman" w:eastAsia="Times New Roman" w:hAnsi="Times New Roman" w:cs="Times New Roman"/>
              </w:rPr>
              <w:t>,</w:t>
            </w:r>
            <w:r w:rsidRPr="00550AC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B1558" w:rsidRPr="005A4B04" w:rsidRDefault="00345D92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Grup Çalışması, </w:t>
            </w:r>
            <w:r w:rsidR="00550ACF" w:rsidRPr="00550ACF">
              <w:rPr>
                <w:rFonts w:ascii="Times New Roman" w:eastAsia="Times New Roman" w:hAnsi="Times New Roman" w:cs="Times New Roman"/>
              </w:rPr>
              <w:t>Sözlü tarih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45D92">
              <w:t xml:space="preserve"> </w:t>
            </w:r>
            <w:r w:rsidR="00345D92" w:rsidRPr="00345D92">
              <w:rPr>
                <w:rFonts w:ascii="Times New Roman" w:hAnsi="Times New Roman" w:cs="Times New Roman"/>
              </w:rPr>
              <w:t>Sesli ve görüntülü eğitim araçları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A" w:rsidRPr="00381994" w:rsidRDefault="00095D2A" w:rsidP="00381994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81994">
              <w:rPr>
                <w:rFonts w:ascii="Times New Roman" w:eastAsia="Times New Roman" w:hAnsi="Times New Roman" w:cs="Times New Roman"/>
              </w:rPr>
              <w:t xml:space="preserve">Öğrencilere; </w:t>
            </w:r>
            <w:r w:rsidR="00765DBE">
              <w:rPr>
                <w:rFonts w:ascii="Times New Roman" w:eastAsia="Times New Roman" w:hAnsi="Times New Roman" w:cs="Times New Roman"/>
                <w:b/>
              </w:rPr>
              <w:t>bilmece ve bulmaca</w:t>
            </w:r>
            <w:r w:rsidR="00A115FD" w:rsidRPr="00381994">
              <w:rPr>
                <w:rFonts w:ascii="Times New Roman" w:eastAsia="Times New Roman" w:hAnsi="Times New Roman" w:cs="Times New Roman"/>
                <w:b/>
              </w:rPr>
              <w:t xml:space="preserve"> hakkında neler biliyorsunuz</w:t>
            </w:r>
            <w:r w:rsidRPr="00381994">
              <w:rPr>
                <w:rFonts w:ascii="Times New Roman" w:eastAsia="Times New Roman" w:hAnsi="Times New Roman" w:cs="Times New Roman"/>
                <w:b/>
              </w:rPr>
              <w:t>?</w:t>
            </w:r>
            <w:r w:rsidRPr="0038199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381994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Pr="00381994">
              <w:rPr>
                <w:rFonts w:ascii="Times New Roman" w:eastAsia="Times New Roman" w:hAnsi="Times New Roman" w:cs="Times New Roman"/>
              </w:rPr>
              <w:t xml:space="preserve"> sorulur ve gelen cevaplara genişletilerek konuya geçilir.</w:t>
            </w:r>
          </w:p>
          <w:p w:rsidR="004330E8" w:rsidRPr="00381994" w:rsidRDefault="004330E8" w:rsidP="00381994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81994">
              <w:rPr>
                <w:rFonts w:ascii="Times New Roman" w:eastAsia="Times New Roman" w:hAnsi="Times New Roman" w:cs="Times New Roman"/>
              </w:rPr>
              <w:t xml:space="preserve">Öğrencilerden bildikleri </w:t>
            </w:r>
            <w:r w:rsidR="00765DBE">
              <w:rPr>
                <w:rFonts w:ascii="Times New Roman" w:eastAsia="Times New Roman" w:hAnsi="Times New Roman" w:cs="Times New Roman"/>
              </w:rPr>
              <w:t>bilmece</w:t>
            </w:r>
            <w:r w:rsidR="002B7D13">
              <w:rPr>
                <w:rFonts w:ascii="Times New Roman" w:eastAsia="Times New Roman" w:hAnsi="Times New Roman" w:cs="Times New Roman"/>
              </w:rPr>
              <w:t xml:space="preserve"> ve </w:t>
            </w:r>
            <w:r w:rsidR="00765DBE">
              <w:rPr>
                <w:rFonts w:ascii="Times New Roman" w:eastAsia="Times New Roman" w:hAnsi="Times New Roman" w:cs="Times New Roman"/>
              </w:rPr>
              <w:t xml:space="preserve">bulmacalara </w:t>
            </w:r>
            <w:r w:rsidRPr="00381994">
              <w:rPr>
                <w:rFonts w:ascii="Times New Roman" w:eastAsia="Times New Roman" w:hAnsi="Times New Roman" w:cs="Times New Roman"/>
              </w:rPr>
              <w:t>örnek vermeleri istenir.</w:t>
            </w:r>
          </w:p>
          <w:p w:rsidR="004330E8" w:rsidRPr="00381994" w:rsidRDefault="00765DBE" w:rsidP="00381994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Bilmece ve bulmaca</w:t>
            </w:r>
            <w:r w:rsidR="004330E8" w:rsidRPr="00381994">
              <w:rPr>
                <w:rFonts w:ascii="Times New Roman" w:eastAsia="Times New Roman" w:hAnsi="Times New Roman" w:cs="Times New Roman"/>
              </w:rPr>
              <w:t xml:space="preserve"> kavramlarının açıklamaları yapılır.</w:t>
            </w:r>
          </w:p>
          <w:p w:rsidR="00765DBE" w:rsidRDefault="00765DBE" w:rsidP="009224E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1A4B99" w:rsidRDefault="00765DBE" w:rsidP="009224E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65DBE">
              <w:rPr>
                <w:rFonts w:ascii="Times New Roman" w:eastAsia="Times New Roman" w:hAnsi="Times New Roman" w:cs="Times New Roman"/>
              </w:rPr>
              <w:t>Bilmeceler eşya, insan, hayvan, bitki, doğa ve inanışla ilgili bilgilerin üstü kapalı olarak anlatılması ve onun ne olduğunun düşünülerek bulunmasını hedefleyen çoğu kalıplaşmış sözlerdir.</w:t>
            </w:r>
          </w:p>
          <w:p w:rsidR="001A4B99" w:rsidRPr="001A4B99" w:rsidRDefault="001A4B99" w:rsidP="001A4B9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A4B99">
              <w:rPr>
                <w:rFonts w:ascii="Times New Roman" w:eastAsia="Times New Roman" w:hAnsi="Times New Roman" w:cs="Times New Roman"/>
              </w:rPr>
              <w:t>Bilmeceler anonim ve ferdi bilmeceler ol</w:t>
            </w:r>
            <w:r>
              <w:rPr>
                <w:rFonts w:ascii="Times New Roman" w:eastAsia="Times New Roman" w:hAnsi="Times New Roman" w:cs="Times New Roman"/>
              </w:rPr>
              <w:t>arak iki bölümde ele alınırlar.</w:t>
            </w:r>
          </w:p>
          <w:p w:rsidR="001A4B99" w:rsidRPr="001A4B99" w:rsidRDefault="001A4B99" w:rsidP="001A4B9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A4B99">
              <w:rPr>
                <w:rFonts w:ascii="Times New Roman" w:eastAsia="Times New Roman" w:hAnsi="Times New Roman" w:cs="Times New Roman"/>
              </w:rPr>
              <w:t>Anonim bilmeceler halk edebiyatı ürünüdür. Ferdi bilmeceler edebiyat ürünü olup yazarlar ve şairler tarafında</w:t>
            </w:r>
            <w:r>
              <w:rPr>
                <w:rFonts w:ascii="Times New Roman" w:eastAsia="Times New Roman" w:hAnsi="Times New Roman" w:cs="Times New Roman"/>
              </w:rPr>
              <w:t>n yaratılırlar.</w:t>
            </w:r>
          </w:p>
          <w:p w:rsidR="001A4B99" w:rsidRDefault="001A4B99" w:rsidP="001A4B9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A4B99">
              <w:rPr>
                <w:rFonts w:ascii="Times New Roman" w:eastAsia="Times New Roman" w:hAnsi="Times New Roman" w:cs="Times New Roman"/>
              </w:rPr>
              <w:t>Halk edebiyatı ürünü olan bilmeceler biçim bakımından nesir (düz yazı) ve nazım (şiir) olarak ikiye ayrılırlar.</w:t>
            </w:r>
          </w:p>
          <w:p w:rsidR="001A4B99" w:rsidRPr="001A4B99" w:rsidRDefault="001A4B99" w:rsidP="001A4B9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A4B99">
              <w:rPr>
                <w:rFonts w:ascii="Times New Roman" w:eastAsia="Times New Roman" w:hAnsi="Times New Roman" w:cs="Times New Roman"/>
              </w:rPr>
              <w:t>Sosyal ve ekonomik yaşam biçimindeki hızlı değişiklik sonucu eğlence araçlarının çoğalması bu zengin folklor ürünlerini tarihe mal etmiş gibi görünmekle birlikte bilmecelerden okullarda öğretim aracı olar</w:t>
            </w:r>
            <w:r>
              <w:rPr>
                <w:rFonts w:ascii="Times New Roman" w:eastAsia="Times New Roman" w:hAnsi="Times New Roman" w:cs="Times New Roman"/>
              </w:rPr>
              <w:t>ak yararlanılmaya başlanmıştır.</w:t>
            </w:r>
          </w:p>
          <w:p w:rsidR="001A4B99" w:rsidRDefault="001A4B99" w:rsidP="001A4B9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A4B99">
              <w:rPr>
                <w:rFonts w:ascii="Times New Roman" w:eastAsia="Times New Roman" w:hAnsi="Times New Roman" w:cs="Times New Roman"/>
              </w:rPr>
              <w:t>Bilmeceler genelde kış günleri odalarda yetişkinler tarafından çocuklara sorulduğu gibi çocuklar kendi aralarında da sormaktadırlar. Burada sadece bilmece sorulur, bilen oyuncu birbirlerine söyler ve bilmece sorma hakkını kazanır.</w:t>
            </w:r>
          </w:p>
          <w:p w:rsidR="001A4B99" w:rsidRDefault="001A4B99" w:rsidP="001A4B9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46806" w:rsidRDefault="001A4B99" w:rsidP="001A4B9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A4B99">
              <w:rPr>
                <w:rFonts w:ascii="Times New Roman" w:eastAsia="Times New Roman" w:hAnsi="Times New Roman" w:cs="Times New Roman"/>
                <w:b/>
              </w:rPr>
              <w:t>Bulm</w:t>
            </w:r>
            <w:r w:rsidR="00765DBE" w:rsidRPr="001A4B99">
              <w:rPr>
                <w:rFonts w:ascii="Times New Roman" w:eastAsia="Times New Roman" w:hAnsi="Times New Roman" w:cs="Times New Roman"/>
                <w:b/>
              </w:rPr>
              <w:t>aca:</w:t>
            </w:r>
            <w:r w:rsidR="00765DBE">
              <w:t xml:space="preserve"> </w:t>
            </w:r>
            <w:r w:rsidR="00765DBE" w:rsidRPr="00765DBE">
              <w:rPr>
                <w:rFonts w:ascii="Times New Roman" w:eastAsia="Times New Roman" w:hAnsi="Times New Roman" w:cs="Times New Roman"/>
              </w:rPr>
              <w:t>gazete ve dergilerde yer alan, türlü biçimlerde olmakla birlikte genellikle çapraz biçimlisi yaygın olan, bulunması istenilen şeyi düşündürerek, aratarak buldurmayı amaçlayan bir sözcük bulma ve bilgi yoklama oyunu.</w:t>
            </w:r>
          </w:p>
          <w:p w:rsidR="00765DBE" w:rsidRPr="006F299F" w:rsidRDefault="00765DBE" w:rsidP="009224E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65DBE">
              <w:rPr>
                <w:rFonts w:ascii="Times New Roman" w:eastAsia="Times New Roman" w:hAnsi="Times New Roman" w:cs="Times New Roman"/>
              </w:rPr>
              <w:t xml:space="preserve">Türkçede </w:t>
            </w:r>
            <w:proofErr w:type="gramStart"/>
            <w:r w:rsidRPr="00765DBE">
              <w:rPr>
                <w:rFonts w:ascii="Times New Roman" w:eastAsia="Times New Roman" w:hAnsi="Times New Roman" w:cs="Times New Roman"/>
              </w:rPr>
              <w:t>zeka</w:t>
            </w:r>
            <w:proofErr w:type="gramEnd"/>
            <w:r w:rsidRPr="00765DBE">
              <w:rPr>
                <w:rFonts w:ascii="Times New Roman" w:eastAsia="Times New Roman" w:hAnsi="Times New Roman" w:cs="Times New Roman"/>
              </w:rPr>
              <w:t xml:space="preserve"> oyunu kavramı da sıklıkla zeka ve mantığa dayalı bulmacaları tanımlamak için kullanılır.</w:t>
            </w:r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692B49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proofErr w:type="gramStart"/>
            <w:r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</w:t>
            </w:r>
            <w:proofErr w:type="gramEnd"/>
            <w:r w:rsidR="00AC6A1A" w:rsidRPr="00692B49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730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1A4B99">
              <w:rPr>
                <w:rFonts w:ascii="Times New Roman" w:hAnsi="Times New Roman" w:cs="Times New Roman"/>
              </w:rPr>
              <w:t>Bilmece nedir</w:t>
            </w:r>
            <w:r w:rsidR="00541133">
              <w:rPr>
                <w:rFonts w:ascii="Times New Roman" w:hAnsi="Times New Roman" w:cs="Times New Roman"/>
              </w:rPr>
              <w:t>?</w:t>
            </w:r>
          </w:p>
          <w:p w:rsidR="00EC1730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2-</w:t>
            </w:r>
            <w:r w:rsidR="001A4B99">
              <w:rPr>
                <w:rFonts w:ascii="Times New Roman" w:hAnsi="Times New Roman" w:cs="Times New Roman"/>
              </w:rPr>
              <w:t>Hangi bilmeceleri biliyorsunuz</w:t>
            </w:r>
            <w:r w:rsidR="003C5868">
              <w:rPr>
                <w:rFonts w:ascii="Times New Roman" w:hAnsi="Times New Roman" w:cs="Times New Roman"/>
              </w:rPr>
              <w:t>?</w:t>
            </w:r>
          </w:p>
          <w:p w:rsidR="00021AD6" w:rsidRPr="005A4B04" w:rsidRDefault="009224EE" w:rsidP="001A4B9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3-Hiç </w:t>
            </w:r>
            <w:r w:rsidR="001A4B99">
              <w:rPr>
                <w:rFonts w:ascii="Times New Roman" w:hAnsi="Times New Roman" w:cs="Times New Roman"/>
              </w:rPr>
              <w:t>bulmaca çözdünüz mü</w:t>
            </w:r>
            <w:r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66E3994"/>
    <w:multiLevelType w:val="hybridMultilevel"/>
    <w:tmpl w:val="545A5A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0176F"/>
    <w:rsid w:val="0001385F"/>
    <w:rsid w:val="00021609"/>
    <w:rsid w:val="00021AD6"/>
    <w:rsid w:val="00033B90"/>
    <w:rsid w:val="000443BC"/>
    <w:rsid w:val="00062B22"/>
    <w:rsid w:val="00095D2A"/>
    <w:rsid w:val="000A2123"/>
    <w:rsid w:val="001178F1"/>
    <w:rsid w:val="001306C2"/>
    <w:rsid w:val="00134486"/>
    <w:rsid w:val="00186F37"/>
    <w:rsid w:val="001A4B99"/>
    <w:rsid w:val="001B27AE"/>
    <w:rsid w:val="001C15F2"/>
    <w:rsid w:val="00276BA3"/>
    <w:rsid w:val="002A0F83"/>
    <w:rsid w:val="002A6D68"/>
    <w:rsid w:val="002B7D13"/>
    <w:rsid w:val="002E075D"/>
    <w:rsid w:val="003051CF"/>
    <w:rsid w:val="003207C7"/>
    <w:rsid w:val="00345D92"/>
    <w:rsid w:val="00366DCF"/>
    <w:rsid w:val="00372A98"/>
    <w:rsid w:val="00377DC4"/>
    <w:rsid w:val="00381994"/>
    <w:rsid w:val="003A1F07"/>
    <w:rsid w:val="003C1DDD"/>
    <w:rsid w:val="003C5868"/>
    <w:rsid w:val="003D76A5"/>
    <w:rsid w:val="003E1A37"/>
    <w:rsid w:val="003F5A0B"/>
    <w:rsid w:val="0040038E"/>
    <w:rsid w:val="004330E8"/>
    <w:rsid w:val="00487160"/>
    <w:rsid w:val="0049529D"/>
    <w:rsid w:val="004B11F9"/>
    <w:rsid w:val="004C4610"/>
    <w:rsid w:val="00504378"/>
    <w:rsid w:val="00510705"/>
    <w:rsid w:val="00541133"/>
    <w:rsid w:val="00550ACF"/>
    <w:rsid w:val="00552A24"/>
    <w:rsid w:val="00556E28"/>
    <w:rsid w:val="00556ED1"/>
    <w:rsid w:val="005854DF"/>
    <w:rsid w:val="0059799E"/>
    <w:rsid w:val="005A4B04"/>
    <w:rsid w:val="005B502D"/>
    <w:rsid w:val="005D101F"/>
    <w:rsid w:val="00646806"/>
    <w:rsid w:val="006667B9"/>
    <w:rsid w:val="00692B49"/>
    <w:rsid w:val="006B36A9"/>
    <w:rsid w:val="006C3579"/>
    <w:rsid w:val="006D2FA4"/>
    <w:rsid w:val="006F299F"/>
    <w:rsid w:val="0072398D"/>
    <w:rsid w:val="007267AC"/>
    <w:rsid w:val="00747AC9"/>
    <w:rsid w:val="00756159"/>
    <w:rsid w:val="00765DBE"/>
    <w:rsid w:val="007B5EB2"/>
    <w:rsid w:val="007E3D0D"/>
    <w:rsid w:val="007F354A"/>
    <w:rsid w:val="007F71DD"/>
    <w:rsid w:val="00850764"/>
    <w:rsid w:val="00874AAF"/>
    <w:rsid w:val="009224EE"/>
    <w:rsid w:val="00935121"/>
    <w:rsid w:val="009353F9"/>
    <w:rsid w:val="00961C68"/>
    <w:rsid w:val="009947A1"/>
    <w:rsid w:val="009A4001"/>
    <w:rsid w:val="009B3C04"/>
    <w:rsid w:val="009D6698"/>
    <w:rsid w:val="009F228F"/>
    <w:rsid w:val="00A115FD"/>
    <w:rsid w:val="00A27BBA"/>
    <w:rsid w:val="00A35CFD"/>
    <w:rsid w:val="00A72FC2"/>
    <w:rsid w:val="00AB1558"/>
    <w:rsid w:val="00AC6A1A"/>
    <w:rsid w:val="00B43D00"/>
    <w:rsid w:val="00B45F59"/>
    <w:rsid w:val="00BC0CF8"/>
    <w:rsid w:val="00BD7B99"/>
    <w:rsid w:val="00C345E3"/>
    <w:rsid w:val="00C52D9E"/>
    <w:rsid w:val="00C80DC4"/>
    <w:rsid w:val="00CA5A10"/>
    <w:rsid w:val="00CC78DF"/>
    <w:rsid w:val="00D2205F"/>
    <w:rsid w:val="00D3755C"/>
    <w:rsid w:val="00D87A07"/>
    <w:rsid w:val="00D96DBC"/>
    <w:rsid w:val="00DA7A3B"/>
    <w:rsid w:val="00DD36EE"/>
    <w:rsid w:val="00DF62AC"/>
    <w:rsid w:val="00E118D2"/>
    <w:rsid w:val="00E3217D"/>
    <w:rsid w:val="00E34C01"/>
    <w:rsid w:val="00E93767"/>
    <w:rsid w:val="00E9599D"/>
    <w:rsid w:val="00EC1730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5</cp:revision>
  <dcterms:created xsi:type="dcterms:W3CDTF">2022-09-18T05:02:00Z</dcterms:created>
  <dcterms:modified xsi:type="dcterms:W3CDTF">2022-09-18T06:08:00Z</dcterms:modified>
</cp:coreProperties>
</file>