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0D" w:rsidRPr="00904D0D" w:rsidRDefault="00B4674E" w:rsidP="00904D0D">
      <w:pPr>
        <w:rPr>
          <w:rFonts w:ascii="Segoe UI" w:eastAsiaTheme="minorHAnsi" w:hAnsi="Segoe UI" w:cs="Segoe UI"/>
          <w:noProof w:val="0"/>
          <w:sz w:val="22"/>
          <w:szCs w:val="22"/>
        </w:rPr>
      </w:pPr>
      <w:r w:rsidRPr="008B722E">
        <w:rPr>
          <w:rFonts w:ascii="Segoe UI" w:hAnsi="Segoe UI" w:cs="Segoe UI"/>
          <w:b/>
          <w:sz w:val="22"/>
          <w:szCs w:val="22"/>
        </w:rPr>
        <w:t>1.</w:t>
      </w:r>
      <w:r w:rsidRPr="008B722E">
        <w:rPr>
          <w:rFonts w:ascii="Segoe UI" w:hAnsi="Segoe UI" w:cs="Segoe UI"/>
          <w:sz w:val="22"/>
          <w:szCs w:val="22"/>
        </w:rPr>
        <w:t xml:space="preserve"> </w:t>
      </w:r>
      <w:r w:rsidR="00904D0D"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Doğduğumuz andan itibaren çeşitli rollere sahip oluruz. Bu rollerden bazıları doğuştan gelen ve biyolojik özelliklerimize göre belirlenirken bazıları da zaman içerisinde yer aldığımız grup ve kurumlarda sonradan kazanılır.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Aşağıdakilerden hangisi biyolojik özelliklerimizden kaynaklanan roller arasında yer alır?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Torun </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 Arkadaş</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w:t>
      </w:r>
      <w:proofErr w:type="gramStart"/>
      <w:r w:rsidRPr="00904D0D">
        <w:rPr>
          <w:rFonts w:ascii="Segoe UI" w:eastAsiaTheme="minorHAnsi" w:hAnsi="Segoe UI" w:cs="Segoe UI"/>
          <w:noProof w:val="0"/>
          <w:sz w:val="22"/>
          <w:szCs w:val="22"/>
        </w:rPr>
        <w:t xml:space="preserve">Mühendis </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Okul Müdürü</w:t>
      </w: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b/>
          <w:noProof w:val="0"/>
          <w:sz w:val="22"/>
          <w:szCs w:val="22"/>
        </w:rPr>
      </w:pPr>
    </w:p>
    <w:p w:rsidR="00904D0D" w:rsidRPr="00904D0D" w:rsidRDefault="00904D0D"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 xml:space="preserve">2. </w:t>
      </w:r>
      <w:r w:rsidRPr="00904D0D">
        <w:rPr>
          <w:rFonts w:ascii="Segoe UI" w:eastAsiaTheme="minorHAnsi" w:hAnsi="Segoe UI" w:cs="Segoe UI"/>
          <w:b/>
          <w:noProof w:val="0"/>
          <w:sz w:val="22"/>
          <w:szCs w:val="22"/>
        </w:rPr>
        <w:t xml:space="preserve">Aşağıdakilerden hangisi milli kültürümüz içerisinde yer alan geleneksel Türk spor dallarından birisi </w:t>
      </w:r>
      <w:r w:rsidRPr="00904D0D">
        <w:rPr>
          <w:rFonts w:ascii="Segoe UI" w:eastAsiaTheme="minorHAnsi" w:hAnsi="Segoe UI" w:cs="Segoe UI"/>
          <w:b/>
          <w:noProof w:val="0"/>
          <w:sz w:val="22"/>
          <w:szCs w:val="22"/>
          <w:u w:val="single"/>
        </w:rPr>
        <w:t>değildir?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Güreş </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 Atlı okçuluk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w:t>
      </w:r>
      <w:proofErr w:type="spellStart"/>
      <w:proofErr w:type="gramStart"/>
      <w:r w:rsidRPr="00904D0D">
        <w:rPr>
          <w:rFonts w:ascii="Segoe UI" w:eastAsiaTheme="minorHAnsi" w:hAnsi="Segoe UI" w:cs="Segoe UI"/>
          <w:noProof w:val="0"/>
          <w:sz w:val="22"/>
          <w:szCs w:val="22"/>
        </w:rPr>
        <w:t>Beyzbol</w:t>
      </w:r>
      <w:proofErr w:type="spellEnd"/>
      <w:r w:rsidRPr="00904D0D">
        <w:rPr>
          <w:rFonts w:ascii="Segoe UI" w:eastAsiaTheme="minorHAnsi" w:hAnsi="Segoe UI" w:cs="Segoe UI"/>
          <w:noProof w:val="0"/>
          <w:sz w:val="22"/>
          <w:szCs w:val="22"/>
        </w:rPr>
        <w:t xml:space="preserve"> </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Cirit atma</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b/>
          <w:noProof w:val="0"/>
          <w:sz w:val="22"/>
          <w:szCs w:val="22"/>
        </w:rPr>
      </w:pPr>
    </w:p>
    <w:p w:rsidR="00904D0D" w:rsidRPr="00904D0D" w:rsidRDefault="00904D0D"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 xml:space="preserve">3. </w:t>
      </w:r>
      <w:r w:rsidRPr="00904D0D">
        <w:rPr>
          <w:rFonts w:ascii="Segoe UI" w:eastAsiaTheme="minorHAnsi" w:hAnsi="Segoe UI" w:cs="Segoe UI"/>
          <w:b/>
          <w:noProof w:val="0"/>
          <w:sz w:val="22"/>
          <w:szCs w:val="22"/>
        </w:rPr>
        <w:t>Aşağıdakilerden hangisi ön yargılı davranışları önlemeye yönelik durumlardan birisidir?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Empati kurabilmek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Bireysel davranmak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Dış görünüşe göre davranmak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Kendi fikirlerimizi karşımızdakine kabullendirmek</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b/>
          <w:noProof w:val="0"/>
          <w:sz w:val="22"/>
          <w:szCs w:val="22"/>
        </w:rPr>
      </w:pPr>
    </w:p>
    <w:p w:rsidR="00904D0D" w:rsidRPr="00904D0D" w:rsidRDefault="00904D0D"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 xml:space="preserve">4. </w:t>
      </w:r>
      <w:r w:rsidRPr="00904D0D">
        <w:rPr>
          <w:rFonts w:ascii="Segoe UI" w:eastAsiaTheme="minorHAnsi" w:hAnsi="Segoe UI" w:cs="Segoe UI"/>
          <w:b/>
          <w:noProof w:val="0"/>
          <w:sz w:val="22"/>
          <w:szCs w:val="22"/>
        </w:rPr>
        <w:t>Aşağıdaki atasözlerinden hangisi dayanışmanın önemini anlatmaktadır?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Bağa bak üzüm olsun, yemeye yüzün olsun.</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Demir nemden, insan gamdan çürür.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Dost başa, düşman ayağa bakar.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Bir elin nesi var, iki elin sesi var.</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 xml:space="preserve">5. </w:t>
      </w:r>
      <w:r w:rsidRPr="00904D0D">
        <w:rPr>
          <w:rFonts w:ascii="Segoe UI" w:eastAsiaTheme="minorHAnsi" w:hAnsi="Segoe UI" w:cs="Segoe UI"/>
          <w:b/>
          <w:noProof w:val="0"/>
          <w:sz w:val="22"/>
          <w:szCs w:val="22"/>
        </w:rPr>
        <w:t>Türk tarihi ve kültürü ile ilgili aşağıdaki bilgilerden hangisi doğrudur?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Türklerin ana yurdu Anadolu’dur.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Göktürkler saray ve tapınak yapımında çok ilerlemişlerdir.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Bilinen ilk Türk devleti Büyük Hun Devletidir.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Türklerin ilk destanı Ergenekon Destanıdır.</w:t>
      </w:r>
    </w:p>
    <w:p w:rsidR="00904D0D" w:rsidRPr="00904D0D" w:rsidRDefault="00904D0D"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lastRenderedPageBreak/>
        <w:t>6.</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 xml:space="preserve">Eski Türklerde ordu-millet anlayışı </w:t>
      </w:r>
      <w:proofErr w:type="gramStart"/>
      <w:r w:rsidRPr="00904D0D">
        <w:rPr>
          <w:rFonts w:ascii="Segoe UI" w:eastAsiaTheme="minorHAnsi" w:hAnsi="Segoe UI" w:cs="Segoe UI"/>
          <w:noProof w:val="0"/>
          <w:sz w:val="22"/>
          <w:szCs w:val="22"/>
        </w:rPr>
        <w:t>hakimdi</w:t>
      </w:r>
      <w:proofErr w:type="gramEnd"/>
      <w:r w:rsidRPr="00904D0D">
        <w:rPr>
          <w:rFonts w:ascii="Segoe UI" w:eastAsiaTheme="minorHAnsi" w:hAnsi="Segoe UI" w:cs="Segoe UI"/>
          <w:noProof w:val="0"/>
          <w:sz w:val="22"/>
          <w:szCs w:val="22"/>
        </w:rPr>
        <w:t>. Aynı zamanda çadır hayatı vardı. Ölen kişiler ise değerli eşyaları ile birlikte kurgan denilen oda şeklinde mezarlara gömülmekteydi.</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Bu bilgilerden hareketle aşağıdakilerden hangisine ulaşılabilir?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Düzenli bir orduya sahiptirler.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Ölümden sonraki yaşama inanılmaktadır.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Yerleşik yaşam </w:t>
      </w:r>
      <w:proofErr w:type="gramStart"/>
      <w:r w:rsidRPr="00904D0D">
        <w:rPr>
          <w:rFonts w:ascii="Segoe UI" w:eastAsiaTheme="minorHAnsi" w:hAnsi="Segoe UI" w:cs="Segoe UI"/>
          <w:noProof w:val="0"/>
          <w:sz w:val="22"/>
          <w:szCs w:val="22"/>
        </w:rPr>
        <w:t>hakimdir</w:t>
      </w:r>
      <w:proofErr w:type="gramEnd"/>
      <w:r w:rsidRPr="00904D0D">
        <w:rPr>
          <w:rFonts w:ascii="Segoe UI" w:eastAsiaTheme="minorHAnsi" w:hAnsi="Segoe UI" w:cs="Segoe UI"/>
          <w:noProof w:val="0"/>
          <w:sz w:val="22"/>
          <w:szCs w:val="22"/>
        </w:rPr>
        <w:t>.</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Kurultay denilen meclisleri vardır.</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7.</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Hz. Osman Döneminde yaşanan bazı gelişmeler şunlardır: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 İlk İslam donanması oluşturulmuştur.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II. Kıbrıs fethedilmiştir.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III. İran’ın fethi tamamlanmıştır.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Bu gelişmelerden hangileri İslam devletinin denizcilik faaliyetleriyle ilgilidir?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I, II ve </w:t>
      </w:r>
      <w:proofErr w:type="gramStart"/>
      <w:r w:rsidRPr="00904D0D">
        <w:rPr>
          <w:rFonts w:ascii="Segoe UI" w:eastAsiaTheme="minorHAnsi" w:hAnsi="Segoe UI" w:cs="Segoe UI"/>
          <w:noProof w:val="0"/>
          <w:sz w:val="22"/>
          <w:szCs w:val="22"/>
        </w:rPr>
        <w:t>III</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w:t>
      </w:r>
      <w:proofErr w:type="gramEnd"/>
      <w:r w:rsidRPr="00904D0D">
        <w:rPr>
          <w:rFonts w:ascii="Segoe UI" w:eastAsiaTheme="minorHAnsi" w:hAnsi="Segoe UI" w:cs="Segoe UI"/>
          <w:noProof w:val="0"/>
          <w:sz w:val="22"/>
          <w:szCs w:val="22"/>
        </w:rPr>
        <w:t>) I ve III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I ve </w:t>
      </w:r>
      <w:proofErr w:type="gramStart"/>
      <w:r w:rsidRPr="00904D0D">
        <w:rPr>
          <w:rFonts w:ascii="Segoe UI" w:eastAsiaTheme="minorHAnsi" w:hAnsi="Segoe UI" w:cs="Segoe UI"/>
          <w:noProof w:val="0"/>
          <w:sz w:val="22"/>
          <w:szCs w:val="22"/>
        </w:rPr>
        <w:t>II</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II ve III</w:t>
      </w: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noProof w:val="0"/>
          <w:sz w:val="22"/>
          <w:szCs w:val="22"/>
        </w:rPr>
      </w:pPr>
    </w:p>
    <w:p w:rsidR="008834DA" w:rsidRPr="00904D0D" w:rsidRDefault="008834DA"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8.</w:t>
      </w:r>
      <w:r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 xml:space="preserve">İlk Türk-İslam devletlerinde hükümdarlar, bilim insanlarını destekleyerek bilimsel çalışmalarında onlara her türlü imkânı sunmuşlardır. </w:t>
      </w:r>
      <w:proofErr w:type="spellStart"/>
      <w:r w:rsidRPr="00904D0D">
        <w:rPr>
          <w:rFonts w:ascii="Segoe UI" w:eastAsiaTheme="minorHAnsi" w:hAnsi="Segoe UI" w:cs="Segoe UI"/>
          <w:noProof w:val="0"/>
          <w:sz w:val="22"/>
          <w:szCs w:val="22"/>
        </w:rPr>
        <w:t>Gazne</w:t>
      </w:r>
      <w:proofErr w:type="spellEnd"/>
      <w:r w:rsidRPr="00904D0D">
        <w:rPr>
          <w:rFonts w:ascii="Segoe UI" w:eastAsiaTheme="minorHAnsi" w:hAnsi="Segoe UI" w:cs="Segoe UI"/>
          <w:noProof w:val="0"/>
          <w:sz w:val="22"/>
          <w:szCs w:val="22"/>
        </w:rPr>
        <w:t xml:space="preserve"> hükümdarı Sultan Mahmut’un bilim insanı </w:t>
      </w:r>
      <w:proofErr w:type="spellStart"/>
      <w:r w:rsidRPr="00904D0D">
        <w:rPr>
          <w:rFonts w:ascii="Segoe UI" w:eastAsiaTheme="minorHAnsi" w:hAnsi="Segoe UI" w:cs="Segoe UI"/>
          <w:noProof w:val="0"/>
          <w:sz w:val="22"/>
          <w:szCs w:val="22"/>
        </w:rPr>
        <w:t>Birûni</w:t>
      </w:r>
      <w:proofErr w:type="spellEnd"/>
      <w:r w:rsidRPr="00904D0D">
        <w:rPr>
          <w:rFonts w:ascii="Segoe UI" w:eastAsiaTheme="minorHAnsi" w:hAnsi="Segoe UI" w:cs="Segoe UI"/>
          <w:noProof w:val="0"/>
          <w:sz w:val="22"/>
          <w:szCs w:val="22"/>
        </w:rPr>
        <w:t xml:space="preserve"> için kullandığı “sarayımın en değerli hazinesi” ifadesi bu durumun en güzel örneğidir.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Metinden hareketle aşağıdaki hangisi söylenebilir?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İlk Türk- İslam devletleri eğitim ve bilimin gelişmesi için gayret göstermişlerdir.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İlk Türk- İslam devletlerinde bilim sayesinde güçlü bir ekonomi kurulmuştur.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w:t>
      </w:r>
      <w:proofErr w:type="spellStart"/>
      <w:r w:rsidRPr="00904D0D">
        <w:rPr>
          <w:rFonts w:ascii="Segoe UI" w:eastAsiaTheme="minorHAnsi" w:hAnsi="Segoe UI" w:cs="Segoe UI"/>
          <w:noProof w:val="0"/>
          <w:sz w:val="22"/>
          <w:szCs w:val="22"/>
        </w:rPr>
        <w:t>Biruni</w:t>
      </w:r>
      <w:proofErr w:type="spellEnd"/>
      <w:r w:rsidRPr="00904D0D">
        <w:rPr>
          <w:rFonts w:ascii="Segoe UI" w:eastAsiaTheme="minorHAnsi" w:hAnsi="Segoe UI" w:cs="Segoe UI"/>
          <w:noProof w:val="0"/>
          <w:sz w:val="22"/>
          <w:szCs w:val="22"/>
        </w:rPr>
        <w:t xml:space="preserve"> dönemin en aydın bilim insanıdır.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Türk- İslam medeniyetinde en önemli bilim insanlarından biri de Sultan Mahmut’tur.</w:t>
      </w:r>
    </w:p>
    <w:p w:rsidR="00904D0D" w:rsidRPr="00904D0D" w:rsidRDefault="008834DA"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lastRenderedPageBreak/>
        <w:t>9.</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1071 Malazgirt Savaşı’ndan sonra Anadolu’ya gelen ve Anadolu’yu yurt edinmeye başlayan Türkler çeşitli sosyal ve kültürel faaliyetlerde bulunarak buraları yaşanabilir bir yer haline getirmişlerdir. Burada özellikle ticareti geliştirmek adına çalışmalar yapmışlar ve bu konuda çeşitli imar faaliyetlerinde bulunmuşlardır.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Hangisi ticaretin geliştirilmesi için inşa edilmiş yapıdır?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Medrese</w:t>
      </w:r>
      <w:r w:rsidR="008834DA"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 Şifahane</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w:t>
      </w:r>
      <w:proofErr w:type="gramStart"/>
      <w:r w:rsidRPr="00904D0D">
        <w:rPr>
          <w:rFonts w:ascii="Segoe UI" w:eastAsiaTheme="minorHAnsi" w:hAnsi="Segoe UI" w:cs="Segoe UI"/>
          <w:noProof w:val="0"/>
          <w:sz w:val="22"/>
          <w:szCs w:val="22"/>
        </w:rPr>
        <w:t>İmarethane</w:t>
      </w:r>
      <w:r w:rsidR="008834DA"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Kervansaray</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10.</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 Türkiye önemli yer altı ve yer üstü kaynaklarına sahiptir.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II. Türkiye'de sıcaklık ortalaması genel olarak batıdan doğuya doğru azalır.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III. Türkiye'de güneyden esen rüzgârlar sıcaklığı artırırken kuzeyden esen rüzgârlar sıcaklığı azaltır.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Yukarıdakilerden hangileri Türkiye’nin matematik (mutlak) konumunun sonucudur?</w:t>
      </w:r>
    </w:p>
    <w:p w:rsidR="008834DA"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Yalnız </w:t>
      </w:r>
      <w:proofErr w:type="gramStart"/>
      <w:r w:rsidRPr="00904D0D">
        <w:rPr>
          <w:rFonts w:ascii="Segoe UI" w:eastAsiaTheme="minorHAnsi" w:hAnsi="Segoe UI" w:cs="Segoe UI"/>
          <w:noProof w:val="0"/>
          <w:sz w:val="22"/>
          <w:szCs w:val="22"/>
        </w:rPr>
        <w:t xml:space="preserve">I </w:t>
      </w:r>
      <w:r w:rsidR="008834DA"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w:t>
      </w:r>
      <w:proofErr w:type="gramEnd"/>
      <w:r w:rsidRPr="00904D0D">
        <w:rPr>
          <w:rFonts w:ascii="Segoe UI" w:eastAsiaTheme="minorHAnsi" w:hAnsi="Segoe UI" w:cs="Segoe UI"/>
          <w:noProof w:val="0"/>
          <w:sz w:val="22"/>
          <w:szCs w:val="22"/>
        </w:rPr>
        <w:t xml:space="preserve">) I ve II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Yalnız </w:t>
      </w:r>
      <w:proofErr w:type="gramStart"/>
      <w:r w:rsidRPr="00904D0D">
        <w:rPr>
          <w:rFonts w:ascii="Segoe UI" w:eastAsiaTheme="minorHAnsi" w:hAnsi="Segoe UI" w:cs="Segoe UI"/>
          <w:noProof w:val="0"/>
          <w:sz w:val="22"/>
          <w:szCs w:val="22"/>
        </w:rPr>
        <w:t xml:space="preserve">III </w:t>
      </w:r>
      <w:r w:rsidR="008834DA"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I, II ve III</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b/>
          <w:noProof w:val="0"/>
          <w:sz w:val="22"/>
          <w:szCs w:val="22"/>
        </w:rPr>
      </w:pPr>
    </w:p>
    <w:p w:rsidR="008834DA" w:rsidRPr="008B722E" w:rsidRDefault="008834DA" w:rsidP="00904D0D">
      <w:pPr>
        <w:rPr>
          <w:rFonts w:ascii="Segoe UI" w:eastAsiaTheme="minorHAnsi" w:hAnsi="Segoe UI" w:cs="Segoe UI"/>
          <w:b/>
          <w:noProof w:val="0"/>
          <w:sz w:val="22"/>
          <w:szCs w:val="22"/>
        </w:rPr>
      </w:pPr>
    </w:p>
    <w:p w:rsidR="008834DA" w:rsidRPr="008B722E" w:rsidRDefault="008834DA" w:rsidP="00904D0D">
      <w:pPr>
        <w:rPr>
          <w:rFonts w:ascii="Segoe UI" w:eastAsiaTheme="minorHAnsi" w:hAnsi="Segoe UI" w:cs="Segoe UI"/>
          <w:b/>
          <w:noProof w:val="0"/>
          <w:sz w:val="22"/>
          <w:szCs w:val="22"/>
        </w:rPr>
      </w:pPr>
    </w:p>
    <w:p w:rsidR="008834DA" w:rsidRPr="008B722E" w:rsidRDefault="008834DA" w:rsidP="00904D0D">
      <w:pPr>
        <w:rPr>
          <w:rFonts w:ascii="Segoe UI" w:eastAsiaTheme="minorHAnsi" w:hAnsi="Segoe UI" w:cs="Segoe UI"/>
          <w:b/>
          <w:noProof w:val="0"/>
          <w:sz w:val="22"/>
          <w:szCs w:val="22"/>
        </w:rPr>
      </w:pPr>
    </w:p>
    <w:p w:rsidR="008834DA" w:rsidRPr="008B722E" w:rsidRDefault="008834DA" w:rsidP="00904D0D">
      <w:pPr>
        <w:rPr>
          <w:rFonts w:ascii="Segoe UI" w:eastAsiaTheme="minorHAnsi" w:hAnsi="Segoe UI" w:cs="Segoe UI"/>
          <w:b/>
          <w:noProof w:val="0"/>
          <w:sz w:val="22"/>
          <w:szCs w:val="22"/>
        </w:rPr>
      </w:pPr>
    </w:p>
    <w:p w:rsidR="008834DA" w:rsidRPr="008B722E" w:rsidRDefault="008834DA" w:rsidP="00904D0D">
      <w:pPr>
        <w:rPr>
          <w:rFonts w:ascii="Segoe UI" w:eastAsiaTheme="minorHAnsi" w:hAnsi="Segoe UI" w:cs="Segoe UI"/>
          <w:b/>
          <w:noProof w:val="0"/>
          <w:sz w:val="22"/>
          <w:szCs w:val="22"/>
        </w:rPr>
      </w:pPr>
    </w:p>
    <w:p w:rsidR="00904D0D" w:rsidRPr="00904D0D" w:rsidRDefault="008834DA"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 xml:space="preserve">11. </w:t>
      </w:r>
      <w:r w:rsidR="00904D0D" w:rsidRPr="00904D0D">
        <w:rPr>
          <w:rFonts w:ascii="Segoe UI" w:eastAsiaTheme="minorHAnsi" w:hAnsi="Segoe UI" w:cs="Segoe UI"/>
          <w:b/>
          <w:noProof w:val="0"/>
          <w:sz w:val="22"/>
          <w:szCs w:val="22"/>
        </w:rPr>
        <w:t xml:space="preserve">Yurdumuzda Akdeniz İklimi, Karasal İklim, Karadeniz İklimi gibi çeşitli iklimlerin görülmesinde aşağıdaki faktörlerden hangisinin etkisinden </w:t>
      </w:r>
      <w:r w:rsidR="00904D0D" w:rsidRPr="00904D0D">
        <w:rPr>
          <w:rFonts w:ascii="Segoe UI" w:eastAsiaTheme="minorHAnsi" w:hAnsi="Segoe UI" w:cs="Segoe UI"/>
          <w:b/>
          <w:noProof w:val="0"/>
          <w:sz w:val="22"/>
          <w:szCs w:val="22"/>
          <w:u w:val="single"/>
        </w:rPr>
        <w:t>söz edilemez?</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Ülkemizin üç tarafının denizlerle çevrili olması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Yeryüzü şekillerinin farklı özelliklere sahip olması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Başlangıç meridyeninin doğusunda yer alması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Ülkemizin (orta) ılıman iklim kuşağında yer alması</w:t>
      </w:r>
    </w:p>
    <w:p w:rsidR="00904D0D" w:rsidRPr="00904D0D" w:rsidRDefault="00904D0D"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lastRenderedPageBreak/>
        <w:t>12.</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Hazırlanan bir haritada, Doğu Anadolu Bölgesi renklendirilirken çevresindeki bölgelere göre daha fazla kahverengi kullanılmıştır.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Sadece bu bilgiye göre aşağıdakilerden hangisi </w:t>
      </w:r>
      <w:r w:rsidRPr="00904D0D">
        <w:rPr>
          <w:rFonts w:ascii="Segoe UI" w:eastAsiaTheme="minorHAnsi" w:hAnsi="Segoe UI" w:cs="Segoe UI"/>
          <w:b/>
          <w:noProof w:val="0"/>
          <w:sz w:val="22"/>
          <w:szCs w:val="22"/>
          <w:u w:val="single"/>
        </w:rPr>
        <w:t>yanlıştır?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Yükseltisi diğer bölgelerden daha fazladır.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Ulaşım faaliyetleri daha zor gerçekleştirilir.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Sıcaklık değerleri daha düşüktür.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Yükseltisi batıdan doğuya doğru artmaktadır.</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13.</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Akdeniz Bölgesi’nde;</w:t>
      </w:r>
    </w:p>
    <w:p w:rsidR="00904D0D" w:rsidRPr="008B722E" w:rsidRDefault="00904D0D" w:rsidP="008834DA">
      <w:pPr>
        <w:pStyle w:val="ListeParagraf"/>
        <w:numPr>
          <w:ilvl w:val="0"/>
          <w:numId w:val="13"/>
        </w:numPr>
        <w:rPr>
          <w:rFonts w:ascii="Segoe UI" w:eastAsiaTheme="minorHAnsi" w:hAnsi="Segoe UI" w:cs="Segoe UI"/>
          <w:noProof w:val="0"/>
          <w:sz w:val="22"/>
          <w:szCs w:val="22"/>
        </w:rPr>
      </w:pPr>
      <w:r w:rsidRPr="008B722E">
        <w:rPr>
          <w:rFonts w:ascii="Segoe UI" w:eastAsiaTheme="minorHAnsi" w:hAnsi="Segoe UI" w:cs="Segoe UI"/>
          <w:noProof w:val="0"/>
          <w:sz w:val="22"/>
          <w:szCs w:val="22"/>
        </w:rPr>
        <w:t>Seracılık faaliyetleri gelişmiştir.</w:t>
      </w:r>
    </w:p>
    <w:p w:rsidR="00904D0D" w:rsidRPr="008B722E" w:rsidRDefault="00904D0D" w:rsidP="008834DA">
      <w:pPr>
        <w:pStyle w:val="ListeParagraf"/>
        <w:numPr>
          <w:ilvl w:val="0"/>
          <w:numId w:val="13"/>
        </w:numPr>
        <w:rPr>
          <w:rFonts w:ascii="Segoe UI" w:eastAsiaTheme="minorHAnsi" w:hAnsi="Segoe UI" w:cs="Segoe UI"/>
          <w:noProof w:val="0"/>
          <w:sz w:val="22"/>
          <w:szCs w:val="22"/>
        </w:rPr>
      </w:pPr>
      <w:r w:rsidRPr="008B722E">
        <w:rPr>
          <w:rFonts w:ascii="Segoe UI" w:eastAsiaTheme="minorHAnsi" w:hAnsi="Segoe UI" w:cs="Segoe UI"/>
          <w:noProof w:val="0"/>
          <w:sz w:val="22"/>
          <w:szCs w:val="22"/>
        </w:rPr>
        <w:t>Muz tarımı yaygındır.</w:t>
      </w:r>
    </w:p>
    <w:p w:rsidR="00904D0D" w:rsidRPr="008B722E" w:rsidRDefault="00904D0D" w:rsidP="008834DA">
      <w:pPr>
        <w:pStyle w:val="ListeParagraf"/>
        <w:numPr>
          <w:ilvl w:val="0"/>
          <w:numId w:val="13"/>
        </w:numPr>
        <w:rPr>
          <w:rFonts w:ascii="Segoe UI" w:eastAsiaTheme="minorHAnsi" w:hAnsi="Segoe UI" w:cs="Segoe UI"/>
          <w:noProof w:val="0"/>
          <w:sz w:val="22"/>
          <w:szCs w:val="22"/>
        </w:rPr>
      </w:pPr>
      <w:proofErr w:type="spellStart"/>
      <w:r w:rsidRPr="008B722E">
        <w:rPr>
          <w:rFonts w:ascii="Segoe UI" w:eastAsiaTheme="minorHAnsi" w:hAnsi="Segoe UI" w:cs="Segoe UI"/>
          <w:noProof w:val="0"/>
          <w:sz w:val="22"/>
          <w:szCs w:val="22"/>
        </w:rPr>
        <w:t>Turunçgil</w:t>
      </w:r>
      <w:proofErr w:type="spellEnd"/>
      <w:r w:rsidRPr="008B722E">
        <w:rPr>
          <w:rFonts w:ascii="Segoe UI" w:eastAsiaTheme="minorHAnsi" w:hAnsi="Segoe UI" w:cs="Segoe UI"/>
          <w:noProof w:val="0"/>
          <w:sz w:val="22"/>
          <w:szCs w:val="22"/>
        </w:rPr>
        <w:t xml:space="preserve"> gibi fazla gelir getiren meyveler yetiştirilir.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Akdeniz Bölgesi’nde verilen tarım ürünlerinin yetiştirilmesinde aşağıdakilerden hangisi daha etkili olmaktadır?</w:t>
      </w:r>
    </w:p>
    <w:p w:rsidR="008834DA"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Toprak yapısı </w:t>
      </w:r>
      <w:r w:rsidR="008834DA" w:rsidRPr="008B722E">
        <w:rPr>
          <w:rFonts w:ascii="Segoe UI" w:eastAsiaTheme="minorHAnsi" w:hAnsi="Segoe UI" w:cs="Segoe UI"/>
          <w:noProof w:val="0"/>
          <w:sz w:val="22"/>
          <w:szCs w:val="22"/>
        </w:rPr>
        <w:t xml:space="preserve">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Yeryüzü şekilleri</w:t>
      </w:r>
    </w:p>
    <w:p w:rsidR="008834DA"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İklim şartları </w:t>
      </w:r>
      <w:r w:rsidR="008834DA" w:rsidRPr="008B722E">
        <w:rPr>
          <w:rFonts w:ascii="Segoe UI" w:eastAsiaTheme="minorHAnsi" w:hAnsi="Segoe UI" w:cs="Segoe UI"/>
          <w:noProof w:val="0"/>
          <w:sz w:val="22"/>
          <w:szCs w:val="22"/>
        </w:rPr>
        <w:t xml:space="preserve">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Ulaşım imkânları</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14.</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Geçmişte yaşamış insan topluluklarının birbirleri ile olan ekonomik, siyasi, sosyal, kültürel vb. ilişkilerini yer ve zaman göstererek, sebep-sonuç ilişkisi içinde ve belgelere dayanarak inceleyen sosyal bilim dalına tarih denir.</w:t>
      </w:r>
    </w:p>
    <w:p w:rsidR="00904D0D" w:rsidRPr="00904D0D" w:rsidRDefault="00904D0D" w:rsidP="00904D0D">
      <w:pPr>
        <w:rPr>
          <w:rFonts w:ascii="Segoe UI" w:eastAsiaTheme="minorHAnsi" w:hAnsi="Segoe UI" w:cs="Segoe UI"/>
          <w:b/>
          <w:noProof w:val="0"/>
          <w:sz w:val="22"/>
          <w:szCs w:val="22"/>
          <w:u w:val="single"/>
        </w:rPr>
      </w:pPr>
      <w:r w:rsidRPr="00904D0D">
        <w:rPr>
          <w:rFonts w:ascii="Segoe UI" w:eastAsiaTheme="minorHAnsi" w:hAnsi="Segoe UI" w:cs="Segoe UI"/>
          <w:b/>
          <w:noProof w:val="0"/>
          <w:sz w:val="22"/>
          <w:szCs w:val="22"/>
        </w:rPr>
        <w:t xml:space="preserve">Yukarıda açıklamalara göre hangisi tarih biliminin cevaplayabileceği bir soru </w:t>
      </w:r>
      <w:r w:rsidRPr="00904D0D">
        <w:rPr>
          <w:rFonts w:ascii="Segoe UI" w:eastAsiaTheme="minorHAnsi" w:hAnsi="Segoe UI" w:cs="Segoe UI"/>
          <w:b/>
          <w:noProof w:val="0"/>
          <w:sz w:val="22"/>
          <w:szCs w:val="22"/>
          <w:u w:val="single"/>
        </w:rPr>
        <w:t>değildir?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Kral Yolu’nun Anadolu ile Mezopotamya ticaretine etkisi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İnsanoğlunun kendisini ve çevresini sorgulama isteği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İstanbul’un fethinin dünya tarihi açısından sonuçları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Cumhuriyetin ilk yıllarında Türkiye’nin dış politikası</w:t>
      </w:r>
    </w:p>
    <w:p w:rsidR="00904D0D" w:rsidRPr="00904D0D" w:rsidRDefault="00904D0D"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lastRenderedPageBreak/>
        <w:t>15.</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Türkiye’nin iklimi konusuyla alakalı araştırma yapmaya başlayan Ali Öğretmen, bilgi toplama- analiz aşamasını bitirmiş ve öğrencileriyle beraber sonraki araştırma basamağına geçmiştir.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Buna göre, Ali Öğretmen öğrencileriyle beraber hangi araştırma basamağına geçmiştir?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Rapor yazma</w:t>
      </w:r>
      <w:r w:rsidR="00E25CE9"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 Hipotez oluşturma</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Problemi </w:t>
      </w:r>
      <w:proofErr w:type="gramStart"/>
      <w:r w:rsidRPr="00904D0D">
        <w:rPr>
          <w:rFonts w:ascii="Segoe UI" w:eastAsiaTheme="minorHAnsi" w:hAnsi="Segoe UI" w:cs="Segoe UI"/>
          <w:noProof w:val="0"/>
          <w:sz w:val="22"/>
          <w:szCs w:val="22"/>
        </w:rPr>
        <w:t>görme</w:t>
      </w:r>
      <w:r w:rsidR="00E25CE9"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Kaynak tarama</w:t>
      </w:r>
    </w:p>
    <w:p w:rsidR="00904D0D" w:rsidRPr="00904D0D" w:rsidRDefault="00904D0D" w:rsidP="00904D0D">
      <w:pPr>
        <w:rPr>
          <w:rFonts w:ascii="Segoe UI" w:eastAsiaTheme="minorHAnsi" w:hAnsi="Segoe UI" w:cs="Segoe UI"/>
          <w:noProof w:val="0"/>
          <w:sz w:val="22"/>
          <w:szCs w:val="22"/>
        </w:rPr>
      </w:pPr>
    </w:p>
    <w:p w:rsidR="008834DA" w:rsidRPr="008B722E" w:rsidRDefault="008834DA"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16.</w:t>
      </w:r>
      <w:r w:rsidRPr="008B722E">
        <w:rPr>
          <w:rFonts w:ascii="Segoe UI" w:eastAsiaTheme="minorHAnsi" w:hAnsi="Segoe UI" w:cs="Segoe UI"/>
          <w:noProof w:val="0"/>
          <w:sz w:val="22"/>
          <w:szCs w:val="22"/>
        </w:rPr>
        <w:t xml:space="preserve"> </w:t>
      </w:r>
      <w:proofErr w:type="spellStart"/>
      <w:r w:rsidR="00904D0D" w:rsidRPr="00904D0D">
        <w:rPr>
          <w:rFonts w:ascii="Segoe UI" w:eastAsiaTheme="minorHAnsi" w:hAnsi="Segoe UI" w:cs="Segoe UI"/>
          <w:noProof w:val="0"/>
          <w:sz w:val="22"/>
          <w:szCs w:val="22"/>
        </w:rPr>
        <w:t>Nanoteknoloji</w:t>
      </w:r>
      <w:proofErr w:type="spellEnd"/>
      <w:r w:rsidR="00904D0D" w:rsidRPr="00904D0D">
        <w:rPr>
          <w:rFonts w:ascii="Segoe UI" w:eastAsiaTheme="minorHAnsi" w:hAnsi="Segoe UI" w:cs="Segoe UI"/>
          <w:noProof w:val="0"/>
          <w:sz w:val="22"/>
          <w:szCs w:val="22"/>
        </w:rPr>
        <w:t xml:space="preserve"> hastalıkların teşhis ve tedavisinde etkili bir teknoloji olabilir. Özellikle son yıllarda yaşanan gelişmelerle birlikte insanlara organ nakli ve yapay organ gibi birçok tedavinin uygulamasında etkili olabilir.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Yukarıda verilen metinde </w:t>
      </w:r>
      <w:proofErr w:type="spellStart"/>
      <w:r w:rsidRPr="00904D0D">
        <w:rPr>
          <w:rFonts w:ascii="Segoe UI" w:eastAsiaTheme="minorHAnsi" w:hAnsi="Segoe UI" w:cs="Segoe UI"/>
          <w:b/>
          <w:noProof w:val="0"/>
          <w:sz w:val="22"/>
          <w:szCs w:val="22"/>
        </w:rPr>
        <w:t>nanoteknolojinin</w:t>
      </w:r>
      <w:proofErr w:type="spellEnd"/>
      <w:r w:rsidRPr="00904D0D">
        <w:rPr>
          <w:rFonts w:ascii="Segoe UI" w:eastAsiaTheme="minorHAnsi" w:hAnsi="Segoe UI" w:cs="Segoe UI"/>
          <w:b/>
          <w:noProof w:val="0"/>
          <w:sz w:val="22"/>
          <w:szCs w:val="22"/>
        </w:rPr>
        <w:t xml:space="preserve"> hangi alanda etkili olacağından bahsedilmektedir?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w:t>
      </w:r>
      <w:proofErr w:type="gramStart"/>
      <w:r w:rsidRPr="00904D0D">
        <w:rPr>
          <w:rFonts w:ascii="Segoe UI" w:eastAsiaTheme="minorHAnsi" w:hAnsi="Segoe UI" w:cs="Segoe UI"/>
          <w:noProof w:val="0"/>
          <w:sz w:val="22"/>
          <w:szCs w:val="22"/>
        </w:rPr>
        <w:t>Eğitim</w:t>
      </w:r>
      <w:r w:rsidR="008834DA"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B</w:t>
      </w:r>
      <w:proofErr w:type="gramEnd"/>
      <w:r w:rsidRPr="00904D0D">
        <w:rPr>
          <w:rFonts w:ascii="Segoe UI" w:eastAsiaTheme="minorHAnsi" w:hAnsi="Segoe UI" w:cs="Segoe UI"/>
          <w:noProof w:val="0"/>
          <w:sz w:val="22"/>
          <w:szCs w:val="22"/>
        </w:rPr>
        <w:t>) Sağlık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w:t>
      </w:r>
      <w:proofErr w:type="gramStart"/>
      <w:r w:rsidRPr="00904D0D">
        <w:rPr>
          <w:rFonts w:ascii="Segoe UI" w:eastAsiaTheme="minorHAnsi" w:hAnsi="Segoe UI" w:cs="Segoe UI"/>
          <w:noProof w:val="0"/>
          <w:sz w:val="22"/>
          <w:szCs w:val="22"/>
        </w:rPr>
        <w:t>Ulaşım</w:t>
      </w:r>
      <w:r w:rsidR="008834DA" w:rsidRPr="008B722E">
        <w:rPr>
          <w:rFonts w:ascii="Segoe UI" w:eastAsiaTheme="minorHAnsi" w:hAnsi="Segoe UI" w:cs="Segoe UI"/>
          <w:noProof w:val="0"/>
          <w:sz w:val="22"/>
          <w:szCs w:val="22"/>
        </w:rPr>
        <w:t xml:space="preserve">        </w:t>
      </w:r>
      <w:r w:rsidRPr="00904D0D">
        <w:rPr>
          <w:rFonts w:ascii="Segoe UI" w:eastAsiaTheme="minorHAnsi" w:hAnsi="Segoe UI" w:cs="Segoe UI"/>
          <w:noProof w:val="0"/>
          <w:sz w:val="22"/>
          <w:szCs w:val="22"/>
        </w:rPr>
        <w:t>D</w:t>
      </w:r>
      <w:proofErr w:type="gramEnd"/>
      <w:r w:rsidRPr="00904D0D">
        <w:rPr>
          <w:rFonts w:ascii="Segoe UI" w:eastAsiaTheme="minorHAnsi" w:hAnsi="Segoe UI" w:cs="Segoe UI"/>
          <w:noProof w:val="0"/>
          <w:sz w:val="22"/>
          <w:szCs w:val="22"/>
        </w:rPr>
        <w:t>) İletişim</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17.</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 Aziz SANCAR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II. Gazi YAŞARGİL</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III. Sait Faik ABASIYANIK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IV. Marie CURIE</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Yukarıda verilenlerden hangileri bilim alanında çalışma </w:t>
      </w:r>
      <w:r w:rsidRPr="00904D0D">
        <w:rPr>
          <w:rFonts w:ascii="Segoe UI" w:eastAsiaTheme="minorHAnsi" w:hAnsi="Segoe UI" w:cs="Segoe UI"/>
          <w:b/>
          <w:noProof w:val="0"/>
          <w:sz w:val="22"/>
          <w:szCs w:val="22"/>
          <w:u w:val="single"/>
        </w:rPr>
        <w:t>yapmamıştır?</w:t>
      </w:r>
    </w:p>
    <w:p w:rsidR="008834DA"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Yalnız III</w:t>
      </w:r>
      <w:r w:rsidRPr="00904D0D">
        <w:rPr>
          <w:rFonts w:ascii="Segoe UI" w:eastAsiaTheme="minorHAnsi" w:hAnsi="Segoe UI" w:cs="Segoe UI"/>
          <w:noProof w:val="0"/>
          <w:sz w:val="22"/>
          <w:szCs w:val="22"/>
        </w:rPr>
        <w:tab/>
        <w:t xml:space="preserve"> B) I ve II</w:t>
      </w:r>
      <w:r w:rsidRPr="00904D0D">
        <w:rPr>
          <w:rFonts w:ascii="Segoe UI" w:eastAsiaTheme="minorHAnsi" w:hAnsi="Segoe UI" w:cs="Segoe UI"/>
          <w:noProof w:val="0"/>
          <w:sz w:val="22"/>
          <w:szCs w:val="22"/>
        </w:rPr>
        <w:tab/>
        <w:t xml:space="preserve">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I ve III</w:t>
      </w:r>
      <w:r w:rsidRPr="00904D0D">
        <w:rPr>
          <w:rFonts w:ascii="Segoe UI" w:eastAsiaTheme="minorHAnsi" w:hAnsi="Segoe UI" w:cs="Segoe UI"/>
          <w:noProof w:val="0"/>
          <w:sz w:val="22"/>
          <w:szCs w:val="22"/>
        </w:rPr>
        <w:tab/>
        <w:t xml:space="preserve"> D) II ve IV</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8834DA"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18.</w:t>
      </w:r>
    </w:p>
    <w:p w:rsidR="00904D0D" w:rsidRPr="008B722E" w:rsidRDefault="00904D0D" w:rsidP="00E25CE9">
      <w:pPr>
        <w:pStyle w:val="ListeParagraf"/>
        <w:numPr>
          <w:ilvl w:val="0"/>
          <w:numId w:val="14"/>
        </w:numPr>
        <w:rPr>
          <w:rFonts w:ascii="Segoe UI" w:eastAsiaTheme="minorHAnsi" w:hAnsi="Segoe UI" w:cs="Segoe UI"/>
          <w:noProof w:val="0"/>
          <w:sz w:val="22"/>
          <w:szCs w:val="22"/>
        </w:rPr>
      </w:pPr>
      <w:r w:rsidRPr="008B722E">
        <w:rPr>
          <w:rFonts w:ascii="Segoe UI" w:eastAsiaTheme="minorHAnsi" w:hAnsi="Segoe UI" w:cs="Segoe UI"/>
          <w:noProof w:val="0"/>
          <w:sz w:val="22"/>
          <w:szCs w:val="22"/>
        </w:rPr>
        <w:t>Bozkır bitki örtüsünün bulunduğu kurak ve yarı kurak alanlarda yaygın olarak yapılır.</w:t>
      </w:r>
    </w:p>
    <w:p w:rsidR="00904D0D" w:rsidRPr="008B722E" w:rsidRDefault="00904D0D" w:rsidP="00E25CE9">
      <w:pPr>
        <w:pStyle w:val="ListeParagraf"/>
        <w:numPr>
          <w:ilvl w:val="0"/>
          <w:numId w:val="14"/>
        </w:numPr>
        <w:rPr>
          <w:rFonts w:ascii="Segoe UI" w:eastAsiaTheme="minorHAnsi" w:hAnsi="Segoe UI" w:cs="Segoe UI"/>
          <w:noProof w:val="0"/>
          <w:sz w:val="22"/>
          <w:szCs w:val="22"/>
        </w:rPr>
      </w:pPr>
      <w:r w:rsidRPr="008B722E">
        <w:rPr>
          <w:rFonts w:ascii="Segoe UI" w:eastAsiaTheme="minorHAnsi" w:hAnsi="Segoe UI" w:cs="Segoe UI"/>
          <w:noProof w:val="0"/>
          <w:sz w:val="22"/>
          <w:szCs w:val="22"/>
        </w:rPr>
        <w:t>Bitki çeşitliliğinin zengin olduğu dağlık yerlerde yapılır.</w:t>
      </w:r>
    </w:p>
    <w:p w:rsidR="00904D0D" w:rsidRPr="008B722E" w:rsidRDefault="00904D0D" w:rsidP="00E25CE9">
      <w:pPr>
        <w:pStyle w:val="ListeParagraf"/>
        <w:numPr>
          <w:ilvl w:val="0"/>
          <w:numId w:val="14"/>
        </w:numPr>
        <w:rPr>
          <w:rFonts w:ascii="Segoe UI" w:eastAsiaTheme="minorHAnsi" w:hAnsi="Segoe UI" w:cs="Segoe UI"/>
          <w:noProof w:val="0"/>
          <w:sz w:val="22"/>
          <w:szCs w:val="22"/>
        </w:rPr>
      </w:pPr>
      <w:r w:rsidRPr="008B722E">
        <w:rPr>
          <w:rFonts w:ascii="Segoe UI" w:eastAsiaTheme="minorHAnsi" w:hAnsi="Segoe UI" w:cs="Segoe UI"/>
          <w:noProof w:val="0"/>
          <w:sz w:val="22"/>
          <w:szCs w:val="22"/>
        </w:rPr>
        <w:t>Ülkemizin denize kıyısı olan yerleri ile akarsu ve göllerde yapılır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Verilen özellikler ile aşağıdaki hayvancılık faaliyetleri eşleştirildiğinde hangisi </w:t>
      </w:r>
      <w:r w:rsidRPr="00904D0D">
        <w:rPr>
          <w:rFonts w:ascii="Segoe UI" w:eastAsiaTheme="minorHAnsi" w:hAnsi="Segoe UI" w:cs="Segoe UI"/>
          <w:b/>
          <w:noProof w:val="0"/>
          <w:sz w:val="22"/>
          <w:szCs w:val="22"/>
          <w:u w:val="single"/>
        </w:rPr>
        <w:t>dışarıda kalır?</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Büyükbaş Hayvancılık</w:t>
      </w:r>
      <w:r w:rsidR="00E25CE9" w:rsidRPr="008B722E">
        <w:rPr>
          <w:rFonts w:ascii="Segoe UI" w:eastAsiaTheme="minorHAnsi" w:hAnsi="Segoe UI" w:cs="Segoe UI"/>
          <w:noProof w:val="0"/>
          <w:sz w:val="22"/>
          <w:szCs w:val="22"/>
        </w:rPr>
        <w:t xml:space="preserve">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Arıcılık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Küçükbaş Hayvancılık</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Balıkçılık</w:t>
      </w:r>
    </w:p>
    <w:p w:rsidR="00904D0D" w:rsidRPr="00904D0D" w:rsidRDefault="00E25CE9"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lastRenderedPageBreak/>
        <w:t>19.</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Ülkemizde tarım, sanayi, ticaret, madencilik, ormancılık, turizm ve ulaşım gibi ekonomik faaliyetler yapılmaktadır.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Buna göre ülkemizde farklı ekonomik faaliyetler yapılmasında </w:t>
      </w:r>
      <w:r w:rsidRPr="00904D0D">
        <w:rPr>
          <w:rFonts w:ascii="Segoe UI" w:eastAsiaTheme="minorHAnsi" w:hAnsi="Segoe UI" w:cs="Segoe UI"/>
          <w:b/>
          <w:noProof w:val="0"/>
          <w:sz w:val="22"/>
          <w:szCs w:val="22"/>
          <w:u w:val="single"/>
        </w:rPr>
        <w:t>diğerlerine göre daha az</w:t>
      </w:r>
      <w:r w:rsidRPr="00904D0D">
        <w:rPr>
          <w:rFonts w:ascii="Segoe UI" w:eastAsiaTheme="minorHAnsi" w:hAnsi="Segoe UI" w:cs="Segoe UI"/>
          <w:b/>
          <w:noProof w:val="0"/>
          <w:sz w:val="22"/>
          <w:szCs w:val="22"/>
        </w:rPr>
        <w:t xml:space="preserve"> etkili olan neden aşağıdakilerden hangisi olabilir?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Yer şekillerinin çeşitlilik göstermesi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İklim tiplerinin farklılık göstermesi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Yer altı ve yer üstü kaynaklarının zengin olması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Nüfus dağılışının dengesiz olması</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E25CE9"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20.</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Balıkesir, Bursa, Eskişehir civarında yatırım yapmak isteyen Hüseyin Bey, ham maddesi bor madeni olan bir alanda yatırım planlamaktadır.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Buna göre, Hüseyin Bey’in aşağıdakilerden hangisine yatırım yapması </w:t>
      </w:r>
      <w:r w:rsidRPr="00904D0D">
        <w:rPr>
          <w:rFonts w:ascii="Segoe UI" w:eastAsiaTheme="minorHAnsi" w:hAnsi="Segoe UI" w:cs="Segoe UI"/>
          <w:b/>
          <w:noProof w:val="0"/>
          <w:sz w:val="22"/>
          <w:szCs w:val="22"/>
          <w:u w:val="single"/>
        </w:rPr>
        <w:t>beklenmez?</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Konserve Fabrikası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Sabun ve Deterjan Fabrikası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Jet ve Roket Yakıtı Tesisi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Cam Üretim Tesisi</w:t>
      </w:r>
    </w:p>
    <w:p w:rsidR="00904D0D" w:rsidRPr="00904D0D" w:rsidRDefault="00904D0D" w:rsidP="00904D0D">
      <w:pPr>
        <w:rPr>
          <w:rFonts w:ascii="Segoe UI" w:eastAsiaTheme="minorHAnsi" w:hAnsi="Segoe UI" w:cs="Segoe UI"/>
          <w:noProof w:val="0"/>
          <w:sz w:val="22"/>
          <w:szCs w:val="22"/>
        </w:rPr>
      </w:pPr>
    </w:p>
    <w:p w:rsidR="00E25CE9" w:rsidRPr="008B722E" w:rsidRDefault="00E25CE9" w:rsidP="00904D0D">
      <w:pPr>
        <w:rPr>
          <w:rFonts w:ascii="Segoe UI" w:eastAsiaTheme="minorHAnsi" w:hAnsi="Segoe UI" w:cs="Segoe UI"/>
          <w:noProof w:val="0"/>
          <w:sz w:val="22"/>
          <w:szCs w:val="22"/>
        </w:rPr>
      </w:pPr>
    </w:p>
    <w:p w:rsidR="00E25CE9" w:rsidRPr="008B722E" w:rsidRDefault="00E25CE9" w:rsidP="00904D0D">
      <w:pPr>
        <w:rPr>
          <w:rFonts w:ascii="Segoe UI" w:eastAsiaTheme="minorHAnsi" w:hAnsi="Segoe UI" w:cs="Segoe UI"/>
          <w:noProof w:val="0"/>
          <w:sz w:val="22"/>
          <w:szCs w:val="22"/>
        </w:rPr>
      </w:pPr>
    </w:p>
    <w:p w:rsidR="00904D0D" w:rsidRPr="00904D0D" w:rsidRDefault="00E25CE9"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21.</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Egemenliğin millete ait olduğu yönetim şeklidir.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Cümlede anlatılan yönetim şekli aşağıdakilerden hangisidir?</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Teokrasi </w:t>
      </w:r>
      <w:r w:rsidR="00E25CE9" w:rsidRPr="008B722E">
        <w:rPr>
          <w:rFonts w:ascii="Segoe UI" w:eastAsiaTheme="minorHAnsi" w:hAnsi="Segoe UI" w:cs="Segoe UI"/>
          <w:noProof w:val="0"/>
          <w:sz w:val="22"/>
          <w:szCs w:val="22"/>
        </w:rPr>
        <w:t xml:space="preserve">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Oligarşi</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Cumhuriyet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Meşrutiyet</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904D0D" w:rsidRDefault="00E25CE9"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t>22.</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Demokrasilerde, yönetimin karar alma mekanizmaları önemli yer tutar.</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 xml:space="preserve">Buna göre, aşağıdakilerden hangisi karar alma süreci içerisinde </w:t>
      </w:r>
      <w:r w:rsidRPr="00904D0D">
        <w:rPr>
          <w:rFonts w:ascii="Segoe UI" w:eastAsiaTheme="minorHAnsi" w:hAnsi="Segoe UI" w:cs="Segoe UI"/>
          <w:b/>
          <w:noProof w:val="0"/>
          <w:sz w:val="22"/>
          <w:szCs w:val="22"/>
          <w:u w:val="single"/>
        </w:rPr>
        <w:t>değerlendirilemez?</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Kamuoyu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Bağımsız Mahkemeler</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Siyasi Partiler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Sivil Toplum Kuruluşları</w:t>
      </w:r>
    </w:p>
    <w:p w:rsidR="00904D0D" w:rsidRPr="00904D0D" w:rsidRDefault="00904D0D" w:rsidP="00904D0D">
      <w:pPr>
        <w:rPr>
          <w:rFonts w:ascii="Segoe UI" w:eastAsiaTheme="minorHAnsi" w:hAnsi="Segoe UI" w:cs="Segoe UI"/>
          <w:noProof w:val="0"/>
          <w:sz w:val="22"/>
          <w:szCs w:val="22"/>
        </w:rPr>
      </w:pPr>
    </w:p>
    <w:p w:rsidR="00904D0D" w:rsidRPr="00904D0D" w:rsidRDefault="00E25CE9" w:rsidP="00904D0D">
      <w:pPr>
        <w:rPr>
          <w:rFonts w:ascii="Segoe UI" w:eastAsiaTheme="minorHAnsi" w:hAnsi="Segoe UI" w:cs="Segoe UI"/>
          <w:noProof w:val="0"/>
          <w:sz w:val="22"/>
          <w:szCs w:val="22"/>
        </w:rPr>
      </w:pPr>
      <w:r w:rsidRPr="008B722E">
        <w:rPr>
          <w:rFonts w:ascii="Segoe UI" w:eastAsiaTheme="minorHAnsi" w:hAnsi="Segoe UI" w:cs="Segoe UI"/>
          <w:b/>
          <w:noProof w:val="0"/>
          <w:sz w:val="22"/>
          <w:szCs w:val="22"/>
        </w:rPr>
        <w:lastRenderedPageBreak/>
        <w:t>23.</w:t>
      </w:r>
      <w:r w:rsidRPr="008B722E">
        <w:rPr>
          <w:rFonts w:ascii="Segoe UI" w:eastAsiaTheme="minorHAnsi" w:hAnsi="Segoe UI" w:cs="Segoe UI"/>
          <w:noProof w:val="0"/>
          <w:sz w:val="22"/>
          <w:szCs w:val="22"/>
        </w:rPr>
        <w:t xml:space="preserve">  </w:t>
      </w:r>
      <w:r w:rsidR="00904D0D" w:rsidRPr="00904D0D">
        <w:rPr>
          <w:rFonts w:ascii="Segoe UI" w:eastAsiaTheme="minorHAnsi" w:hAnsi="Segoe UI" w:cs="Segoe UI"/>
          <w:noProof w:val="0"/>
          <w:sz w:val="22"/>
          <w:szCs w:val="22"/>
        </w:rPr>
        <w:t>Ünlü bir sanatçıyım. Ailemle birlikte tatil yaparken gazeteciler gizlice fotoğraflarımızı çekip yayınladılar. Beni rahatsız eden bu durum nedeniyle gazetecileri mahkemeye verdim.</w:t>
      </w:r>
    </w:p>
    <w:p w:rsidR="00904D0D" w:rsidRPr="00904D0D" w:rsidRDefault="00904D0D" w:rsidP="00904D0D">
      <w:pPr>
        <w:rPr>
          <w:rFonts w:ascii="Segoe UI" w:eastAsiaTheme="minorHAnsi" w:hAnsi="Segoe UI" w:cs="Segoe UI"/>
          <w:b/>
          <w:noProof w:val="0"/>
          <w:sz w:val="22"/>
          <w:szCs w:val="22"/>
        </w:rPr>
      </w:pPr>
      <w:r w:rsidRPr="00904D0D">
        <w:rPr>
          <w:rFonts w:ascii="Segoe UI" w:eastAsiaTheme="minorHAnsi" w:hAnsi="Segoe UI" w:cs="Segoe UI"/>
          <w:b/>
          <w:noProof w:val="0"/>
          <w:sz w:val="22"/>
          <w:szCs w:val="22"/>
        </w:rPr>
        <w:t>Buna göre gazeteciler aşağıdakilerden hangisini ihlal etmiştir?</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A) Konut dokunulmazlığını</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Özel yaşamın gizliliğini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C) Düşünce hürriyetini</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Dilekçe hakkını</w:t>
      </w:r>
    </w:p>
    <w:p w:rsidR="00904D0D" w:rsidRPr="00904D0D" w:rsidRDefault="00904D0D" w:rsidP="00904D0D">
      <w:pPr>
        <w:rPr>
          <w:rFonts w:ascii="Segoe UI" w:eastAsiaTheme="minorHAnsi" w:hAnsi="Segoe UI" w:cs="Segoe UI"/>
          <w:noProof w:val="0"/>
          <w:sz w:val="22"/>
          <w:szCs w:val="22"/>
        </w:rPr>
      </w:pP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904D0D" w:rsidRDefault="00CA3203" w:rsidP="00904D0D">
      <w:pPr>
        <w:rPr>
          <w:rFonts w:ascii="Segoe UI" w:eastAsiaTheme="minorHAnsi" w:hAnsi="Segoe UI" w:cs="Segoe UI"/>
          <w:noProof w:val="0"/>
          <w:sz w:val="22"/>
          <w:szCs w:val="22"/>
        </w:rPr>
      </w:pPr>
    </w:p>
    <w:p w:rsidR="00904D0D" w:rsidRPr="00904D0D" w:rsidRDefault="00E25CE9"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t xml:space="preserve">24. </w:t>
      </w:r>
      <w:r w:rsidR="00904D0D" w:rsidRPr="00904D0D">
        <w:rPr>
          <w:rFonts w:ascii="Segoe UI" w:eastAsiaTheme="minorHAnsi" w:hAnsi="Segoe UI" w:cs="Segoe UI"/>
          <w:b/>
          <w:noProof w:val="0"/>
          <w:sz w:val="22"/>
          <w:szCs w:val="22"/>
        </w:rPr>
        <w:t>Günümüzde Türk Cumhuriyetleriyle ekonomik, kültürel, sosyal ve siyasi ilişkilerimizi sağlayan</w:t>
      </w:r>
    </w:p>
    <w:p w:rsidR="00904D0D" w:rsidRPr="00904D0D" w:rsidRDefault="00904D0D" w:rsidP="00904D0D">
      <w:pPr>
        <w:rPr>
          <w:rFonts w:ascii="Segoe UI" w:eastAsiaTheme="minorHAnsi" w:hAnsi="Segoe UI" w:cs="Segoe UI"/>
          <w:b/>
          <w:noProof w:val="0"/>
          <w:sz w:val="22"/>
          <w:szCs w:val="22"/>
        </w:rPr>
      </w:pPr>
      <w:proofErr w:type="gramStart"/>
      <w:r w:rsidRPr="00904D0D">
        <w:rPr>
          <w:rFonts w:ascii="Segoe UI" w:eastAsiaTheme="minorHAnsi" w:hAnsi="Segoe UI" w:cs="Segoe UI"/>
          <w:b/>
          <w:noProof w:val="0"/>
          <w:sz w:val="22"/>
          <w:szCs w:val="22"/>
        </w:rPr>
        <w:t>kuruluşlar</w:t>
      </w:r>
      <w:proofErr w:type="gramEnd"/>
      <w:r w:rsidRPr="00904D0D">
        <w:rPr>
          <w:rFonts w:ascii="Segoe UI" w:eastAsiaTheme="minorHAnsi" w:hAnsi="Segoe UI" w:cs="Segoe UI"/>
          <w:b/>
          <w:noProof w:val="0"/>
          <w:sz w:val="22"/>
          <w:szCs w:val="22"/>
        </w:rPr>
        <w:t xml:space="preserve"> arasında aşağıdakilerden hangisi </w:t>
      </w:r>
      <w:r w:rsidRPr="00904D0D">
        <w:rPr>
          <w:rFonts w:ascii="Segoe UI" w:eastAsiaTheme="minorHAnsi" w:hAnsi="Segoe UI" w:cs="Segoe UI"/>
          <w:b/>
          <w:noProof w:val="0"/>
          <w:sz w:val="22"/>
          <w:szCs w:val="22"/>
          <w:u w:val="single"/>
        </w:rPr>
        <w:t>yoktur?</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Türk Konseyi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AKUT</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TÜRKSOY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TİKA</w:t>
      </w:r>
    </w:p>
    <w:p w:rsidR="00904D0D" w:rsidRPr="00904D0D" w:rsidRDefault="00904D0D" w:rsidP="00904D0D">
      <w:pPr>
        <w:rPr>
          <w:rFonts w:ascii="Segoe UI" w:eastAsiaTheme="minorHAnsi" w:hAnsi="Segoe UI" w:cs="Segoe UI"/>
          <w:noProof w:val="0"/>
          <w:sz w:val="22"/>
          <w:szCs w:val="22"/>
        </w:rPr>
      </w:pPr>
    </w:p>
    <w:p w:rsidR="00904D0D" w:rsidRPr="008B722E" w:rsidRDefault="00904D0D"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8B722E" w:rsidRDefault="00CA3203" w:rsidP="00904D0D">
      <w:pPr>
        <w:rPr>
          <w:rFonts w:ascii="Segoe UI" w:eastAsiaTheme="minorHAnsi" w:hAnsi="Segoe UI" w:cs="Segoe UI"/>
          <w:noProof w:val="0"/>
          <w:sz w:val="22"/>
          <w:szCs w:val="22"/>
        </w:rPr>
      </w:pPr>
    </w:p>
    <w:p w:rsidR="00CA3203" w:rsidRPr="00904D0D" w:rsidRDefault="00CA3203" w:rsidP="00904D0D">
      <w:pPr>
        <w:rPr>
          <w:rFonts w:ascii="Segoe UI" w:eastAsiaTheme="minorHAnsi" w:hAnsi="Segoe UI" w:cs="Segoe UI"/>
          <w:noProof w:val="0"/>
          <w:sz w:val="22"/>
          <w:szCs w:val="22"/>
        </w:rPr>
      </w:pPr>
    </w:p>
    <w:p w:rsidR="00904D0D" w:rsidRPr="00904D0D" w:rsidRDefault="00E25CE9" w:rsidP="00904D0D">
      <w:pPr>
        <w:rPr>
          <w:rFonts w:ascii="Segoe UI" w:eastAsiaTheme="minorHAnsi" w:hAnsi="Segoe UI" w:cs="Segoe UI"/>
          <w:b/>
          <w:noProof w:val="0"/>
          <w:sz w:val="22"/>
          <w:szCs w:val="22"/>
        </w:rPr>
      </w:pPr>
      <w:r w:rsidRPr="008B722E">
        <w:rPr>
          <w:rFonts w:ascii="Segoe UI" w:eastAsiaTheme="minorHAnsi" w:hAnsi="Segoe UI" w:cs="Segoe UI"/>
          <w:b/>
          <w:noProof w:val="0"/>
          <w:sz w:val="22"/>
          <w:szCs w:val="22"/>
        </w:rPr>
        <w:lastRenderedPageBreak/>
        <w:t xml:space="preserve">25. </w:t>
      </w:r>
      <w:r w:rsidR="00904D0D" w:rsidRPr="00904D0D">
        <w:rPr>
          <w:rFonts w:ascii="Segoe UI" w:eastAsiaTheme="minorHAnsi" w:hAnsi="Segoe UI" w:cs="Segoe UI"/>
          <w:b/>
          <w:noProof w:val="0"/>
          <w:sz w:val="22"/>
          <w:szCs w:val="22"/>
        </w:rPr>
        <w:t xml:space="preserve">Aşağıdakilerden hangisi ithal ettiğimiz ürünler arasında </w:t>
      </w:r>
      <w:r w:rsidR="00904D0D" w:rsidRPr="00904D0D">
        <w:rPr>
          <w:rFonts w:ascii="Segoe UI" w:eastAsiaTheme="minorHAnsi" w:hAnsi="Segoe UI" w:cs="Segoe UI"/>
          <w:b/>
          <w:noProof w:val="0"/>
          <w:sz w:val="22"/>
          <w:szCs w:val="22"/>
          <w:u w:val="single"/>
        </w:rPr>
        <w:t>yer almaz?</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A) Doğal gaz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B) Petrol</w:t>
      </w:r>
    </w:p>
    <w:p w:rsidR="00E25CE9" w:rsidRPr="008B722E"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 xml:space="preserve">C) Lüle taşı </w:t>
      </w:r>
    </w:p>
    <w:p w:rsidR="00904D0D" w:rsidRPr="00904D0D" w:rsidRDefault="00904D0D" w:rsidP="00904D0D">
      <w:pPr>
        <w:rPr>
          <w:rFonts w:ascii="Segoe UI" w:eastAsiaTheme="minorHAnsi" w:hAnsi="Segoe UI" w:cs="Segoe UI"/>
          <w:noProof w:val="0"/>
          <w:sz w:val="22"/>
          <w:szCs w:val="22"/>
        </w:rPr>
      </w:pPr>
      <w:r w:rsidRPr="00904D0D">
        <w:rPr>
          <w:rFonts w:ascii="Segoe UI" w:eastAsiaTheme="minorHAnsi" w:hAnsi="Segoe UI" w:cs="Segoe UI"/>
          <w:noProof w:val="0"/>
          <w:sz w:val="22"/>
          <w:szCs w:val="22"/>
        </w:rPr>
        <w:t>D) Otomobil</w:t>
      </w:r>
    </w:p>
    <w:p w:rsidR="00B4674E" w:rsidRPr="008B722E" w:rsidRDefault="00B4674E"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E25CE9" w:rsidRPr="008B722E" w:rsidRDefault="00E25CE9"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CA3203" w:rsidRPr="008B722E" w:rsidRDefault="00CA3203" w:rsidP="00904D0D">
      <w:pPr>
        <w:pStyle w:val="AralkYok"/>
        <w:rPr>
          <w:rFonts w:ascii="Segoe UI" w:hAnsi="Segoe UI" w:cs="Segoe UI"/>
        </w:rPr>
      </w:pPr>
    </w:p>
    <w:p w:rsidR="00B4674E" w:rsidRPr="008B722E" w:rsidRDefault="00B4674E" w:rsidP="00B4674E">
      <w:pPr>
        <w:pStyle w:val="AralkYok"/>
        <w:rPr>
          <w:rFonts w:ascii="Segoe UI" w:hAnsi="Segoe UI" w:cs="Segoe UI"/>
        </w:rPr>
      </w:pPr>
    </w:p>
    <w:p w:rsidR="00B4674E" w:rsidRPr="008B722E" w:rsidRDefault="00B4674E" w:rsidP="00B4674E">
      <w:pPr>
        <w:pStyle w:val="AralkYok"/>
        <w:rPr>
          <w:rFonts w:ascii="Segoe UI" w:hAnsi="Segoe UI" w:cs="Segoe UI"/>
        </w:rPr>
      </w:pPr>
      <w:r w:rsidRPr="008B722E">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3E6A11E3" wp14:editId="063D0B4F">
                <wp:simplePos x="0" y="0"/>
                <wp:positionH relativeFrom="column">
                  <wp:posOffset>-36195</wp:posOffset>
                </wp:positionH>
                <wp:positionV relativeFrom="paragraph">
                  <wp:posOffset>24130</wp:posOffset>
                </wp:positionV>
                <wp:extent cx="6276975" cy="37528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76975" cy="3752850"/>
                        </a:xfrm>
                        <a:prstGeom prst="rect">
                          <a:avLst/>
                        </a:prstGeom>
                      </wps:spPr>
                      <wps:style>
                        <a:lnRef idx="2">
                          <a:schemeClr val="accent4"/>
                        </a:lnRef>
                        <a:fillRef idx="1">
                          <a:schemeClr val="lt1"/>
                        </a:fillRef>
                        <a:effectRef idx="0">
                          <a:schemeClr val="accent4"/>
                        </a:effectRef>
                        <a:fontRef idx="minor">
                          <a:schemeClr val="dk1"/>
                        </a:fontRef>
                      </wps:style>
                      <wps:txb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14</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15</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16</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17</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18</w:t>
                                  </w:r>
                                </w:p>
                              </w:tc>
                              <w:tc>
                                <w:tcPr>
                                  <w:tcW w:w="958"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19</w:t>
                                  </w:r>
                                </w:p>
                              </w:tc>
                              <w:tc>
                                <w:tcPr>
                                  <w:tcW w:w="958"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20</w:t>
                                  </w:r>
                                </w:p>
                              </w:tc>
                            </w:tr>
                            <w:tr w:rsidR="00B4674E" w:rsidRPr="00B4674E" w:rsidTr="00B4674E">
                              <w:trPr>
                                <w:jc w:val="center"/>
                              </w:trPr>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r>
                            <w:tr w:rsidR="00CA3203" w:rsidRPr="00B4674E" w:rsidTr="00B4674E">
                              <w:trPr>
                                <w:jc w:val="center"/>
                              </w:trPr>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21</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22</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23</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24</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25</w:t>
                                  </w: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r>
                            <w:tr w:rsidR="00CA3203" w:rsidRPr="00B4674E" w:rsidTr="00B4674E">
                              <w:trPr>
                                <w:jc w:val="center"/>
                              </w:trPr>
                              <w:tc>
                                <w:tcPr>
                                  <w:tcW w:w="957" w:type="dxa"/>
                                </w:tcPr>
                                <w:p w:rsidR="00CA3203" w:rsidRDefault="008B722E" w:rsidP="00B4674E">
                                  <w:pPr>
                                    <w:jc w:val="center"/>
                                    <w:rPr>
                                      <w:rFonts w:ascii="Segoe UI" w:hAnsi="Segoe UI" w:cs="Segoe UI"/>
                                      <w:sz w:val="22"/>
                                      <w:szCs w:val="22"/>
                                    </w:rPr>
                                  </w:pPr>
                                  <w:r>
                                    <w:rPr>
                                      <w:rFonts w:ascii="Segoe UI" w:hAnsi="Segoe UI" w:cs="Segoe UI"/>
                                      <w:sz w:val="22"/>
                                      <w:szCs w:val="22"/>
                                    </w:rPr>
                                    <w:t>C</w:t>
                                  </w:r>
                                </w:p>
                              </w:tc>
                              <w:tc>
                                <w:tcPr>
                                  <w:tcW w:w="957" w:type="dxa"/>
                                </w:tcPr>
                                <w:p w:rsidR="00CA3203" w:rsidRDefault="008B722E" w:rsidP="00B4674E">
                                  <w:pPr>
                                    <w:jc w:val="center"/>
                                    <w:rPr>
                                      <w:rFonts w:ascii="Segoe UI" w:hAnsi="Segoe UI" w:cs="Segoe UI"/>
                                      <w:sz w:val="22"/>
                                      <w:szCs w:val="22"/>
                                    </w:rPr>
                                  </w:pPr>
                                  <w:r>
                                    <w:rPr>
                                      <w:rFonts w:ascii="Segoe UI" w:hAnsi="Segoe UI" w:cs="Segoe UI"/>
                                      <w:sz w:val="22"/>
                                      <w:szCs w:val="22"/>
                                    </w:rPr>
                                    <w:t>B</w:t>
                                  </w:r>
                                </w:p>
                              </w:tc>
                              <w:tc>
                                <w:tcPr>
                                  <w:tcW w:w="957" w:type="dxa"/>
                                </w:tcPr>
                                <w:p w:rsidR="00CA3203" w:rsidRDefault="008B722E" w:rsidP="00B4674E">
                                  <w:pPr>
                                    <w:jc w:val="center"/>
                                    <w:rPr>
                                      <w:rFonts w:ascii="Segoe UI" w:hAnsi="Segoe UI" w:cs="Segoe UI"/>
                                      <w:sz w:val="22"/>
                                      <w:szCs w:val="22"/>
                                    </w:rPr>
                                  </w:pPr>
                                  <w:r>
                                    <w:rPr>
                                      <w:rFonts w:ascii="Segoe UI" w:hAnsi="Segoe UI" w:cs="Segoe UI"/>
                                      <w:sz w:val="22"/>
                                      <w:szCs w:val="22"/>
                                    </w:rPr>
                                    <w:t>B</w:t>
                                  </w:r>
                                </w:p>
                              </w:tc>
                              <w:tc>
                                <w:tcPr>
                                  <w:tcW w:w="957" w:type="dxa"/>
                                </w:tcPr>
                                <w:p w:rsidR="00CA3203" w:rsidRPr="00B4674E" w:rsidRDefault="008B722E" w:rsidP="00B4674E">
                                  <w:pPr>
                                    <w:jc w:val="center"/>
                                    <w:rPr>
                                      <w:rFonts w:ascii="Segoe UI" w:hAnsi="Segoe UI" w:cs="Segoe UI"/>
                                      <w:sz w:val="22"/>
                                      <w:szCs w:val="22"/>
                                    </w:rPr>
                                  </w:pPr>
                                  <w:r>
                                    <w:rPr>
                                      <w:rFonts w:ascii="Segoe UI" w:hAnsi="Segoe UI" w:cs="Segoe UI"/>
                                      <w:sz w:val="22"/>
                                      <w:szCs w:val="22"/>
                                    </w:rPr>
                                    <w:t>B</w:t>
                                  </w:r>
                                </w:p>
                              </w:tc>
                              <w:tc>
                                <w:tcPr>
                                  <w:tcW w:w="957" w:type="dxa"/>
                                </w:tcPr>
                                <w:p w:rsidR="00CA3203" w:rsidRPr="00B4674E" w:rsidRDefault="008B722E" w:rsidP="00B4674E">
                                  <w:pPr>
                                    <w:jc w:val="center"/>
                                    <w:rPr>
                                      <w:rFonts w:ascii="Segoe UI" w:hAnsi="Segoe UI" w:cs="Segoe UI"/>
                                      <w:sz w:val="22"/>
                                      <w:szCs w:val="22"/>
                                    </w:rPr>
                                  </w:pPr>
                                  <w:r>
                                    <w:rPr>
                                      <w:rFonts w:ascii="Segoe UI" w:hAnsi="Segoe UI" w:cs="Segoe UI"/>
                                      <w:sz w:val="22"/>
                                      <w:szCs w:val="22"/>
                                    </w:rPr>
                                    <w:t>C</w:t>
                                  </w: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r>
                          </w:tbl>
                          <w:p w:rsidR="00B4674E" w:rsidRDefault="00B4674E" w:rsidP="00B4674E">
                            <w:pPr>
                              <w:jc w:val="center"/>
                              <w:rPr>
                                <w:rFonts w:ascii="Segoe UI" w:hAnsi="Segoe UI" w:cs="Segoe UI"/>
                                <w:sz w:val="22"/>
                                <w:szCs w:val="22"/>
                              </w:rPr>
                            </w:pPr>
                          </w:p>
                          <w:p w:rsidR="00B4674E" w:rsidRPr="00B4674E" w:rsidRDefault="00CA3203" w:rsidP="00B4674E">
                            <w:pPr>
                              <w:jc w:val="center"/>
                              <w:rPr>
                                <w:rFonts w:ascii="Segoe UI" w:hAnsi="Segoe UI" w:cs="Segoe UI"/>
                                <w:i/>
                                <w:sz w:val="22"/>
                                <w:szCs w:val="22"/>
                              </w:rPr>
                            </w:pPr>
                            <w:r>
                              <w:rPr>
                                <w:rFonts w:ascii="Segoe UI" w:hAnsi="Segoe UI" w:cs="Segoe UI"/>
                                <w:i/>
                                <w:sz w:val="22"/>
                                <w:szCs w:val="22"/>
                              </w:rPr>
                              <w:t>MEB Çalışma Fasiküllerinden</w:t>
                            </w:r>
                            <w:r w:rsidR="00B4674E" w:rsidRPr="00B4674E">
                              <w:rPr>
                                <w:rFonts w:ascii="Segoe UI" w:hAnsi="Segoe UI" w:cs="Segoe UI"/>
                                <w:i/>
                                <w:sz w:val="22"/>
                                <w:szCs w:val="22"/>
                              </w:rPr>
                              <w:t xml:space="preserve"> derlenmiştir…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2.85pt;margin-top:1.9pt;width:494.25pt;height:2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" fillcolor="white [3201]" strokecolor="#8064a2 [3207]" strokeweight="2pt">
                <v:textbo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14</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15</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16</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17</w:t>
                            </w:r>
                          </w:p>
                        </w:tc>
                        <w:tc>
                          <w:tcPr>
                            <w:tcW w:w="957"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18</w:t>
                            </w:r>
                          </w:p>
                        </w:tc>
                        <w:tc>
                          <w:tcPr>
                            <w:tcW w:w="958"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19</w:t>
                            </w:r>
                          </w:p>
                        </w:tc>
                        <w:tc>
                          <w:tcPr>
                            <w:tcW w:w="958" w:type="dxa"/>
                          </w:tcPr>
                          <w:p w:rsidR="00B4674E" w:rsidRPr="00CA3203" w:rsidRDefault="00CA3203" w:rsidP="00B4674E">
                            <w:pPr>
                              <w:jc w:val="center"/>
                              <w:rPr>
                                <w:rFonts w:ascii="Segoe UI" w:hAnsi="Segoe UI" w:cs="Segoe UI"/>
                                <w:b/>
                                <w:sz w:val="22"/>
                                <w:szCs w:val="22"/>
                              </w:rPr>
                            </w:pPr>
                            <w:r w:rsidRPr="00CA3203">
                              <w:rPr>
                                <w:rFonts w:ascii="Segoe UI" w:hAnsi="Segoe UI" w:cs="Segoe UI"/>
                                <w:b/>
                                <w:sz w:val="22"/>
                                <w:szCs w:val="22"/>
                              </w:rPr>
                              <w:t>20</w:t>
                            </w:r>
                          </w:p>
                        </w:tc>
                      </w:tr>
                      <w:tr w:rsidR="00B4674E" w:rsidRPr="00B4674E" w:rsidTr="00B4674E">
                        <w:trPr>
                          <w:jc w:val="center"/>
                        </w:trPr>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3C08BE" w:rsidP="00B4674E">
                            <w:pPr>
                              <w:jc w:val="center"/>
                              <w:rPr>
                                <w:rFonts w:ascii="Segoe UI" w:hAnsi="Segoe UI" w:cs="Segoe UI"/>
                                <w:sz w:val="22"/>
                                <w:szCs w:val="22"/>
                              </w:rPr>
                            </w:pPr>
                            <w:r>
                              <w:rPr>
                                <w:rFonts w:ascii="Segoe UI" w:hAnsi="Segoe UI" w:cs="Segoe UI"/>
                                <w:sz w:val="22"/>
                                <w:szCs w:val="22"/>
                              </w:rPr>
                              <w:t>A</w:t>
                            </w:r>
                          </w:p>
                        </w:tc>
                      </w:tr>
                      <w:tr w:rsidR="00CA3203" w:rsidRPr="00B4674E" w:rsidTr="00B4674E">
                        <w:trPr>
                          <w:jc w:val="center"/>
                        </w:trPr>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21</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22</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23</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24</w:t>
                            </w:r>
                          </w:p>
                        </w:tc>
                        <w:tc>
                          <w:tcPr>
                            <w:tcW w:w="957" w:type="dxa"/>
                          </w:tcPr>
                          <w:p w:rsidR="00CA3203" w:rsidRPr="00CA3203" w:rsidRDefault="00CA3203" w:rsidP="00B4674E">
                            <w:pPr>
                              <w:jc w:val="center"/>
                              <w:rPr>
                                <w:rFonts w:ascii="Segoe UI" w:hAnsi="Segoe UI" w:cs="Segoe UI"/>
                                <w:b/>
                                <w:sz w:val="22"/>
                                <w:szCs w:val="22"/>
                              </w:rPr>
                            </w:pPr>
                            <w:r w:rsidRPr="00CA3203">
                              <w:rPr>
                                <w:rFonts w:ascii="Segoe UI" w:hAnsi="Segoe UI" w:cs="Segoe UI"/>
                                <w:b/>
                                <w:sz w:val="22"/>
                                <w:szCs w:val="22"/>
                              </w:rPr>
                              <w:t>25</w:t>
                            </w: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r>
                      <w:tr w:rsidR="00CA3203" w:rsidRPr="00B4674E" w:rsidTr="00B4674E">
                        <w:trPr>
                          <w:jc w:val="center"/>
                        </w:trPr>
                        <w:tc>
                          <w:tcPr>
                            <w:tcW w:w="957" w:type="dxa"/>
                          </w:tcPr>
                          <w:p w:rsidR="00CA3203" w:rsidRDefault="008B722E" w:rsidP="00B4674E">
                            <w:pPr>
                              <w:jc w:val="center"/>
                              <w:rPr>
                                <w:rFonts w:ascii="Segoe UI" w:hAnsi="Segoe UI" w:cs="Segoe UI"/>
                                <w:sz w:val="22"/>
                                <w:szCs w:val="22"/>
                              </w:rPr>
                            </w:pPr>
                            <w:r>
                              <w:rPr>
                                <w:rFonts w:ascii="Segoe UI" w:hAnsi="Segoe UI" w:cs="Segoe UI"/>
                                <w:sz w:val="22"/>
                                <w:szCs w:val="22"/>
                              </w:rPr>
                              <w:t>C</w:t>
                            </w:r>
                          </w:p>
                        </w:tc>
                        <w:tc>
                          <w:tcPr>
                            <w:tcW w:w="957" w:type="dxa"/>
                          </w:tcPr>
                          <w:p w:rsidR="00CA3203" w:rsidRDefault="008B722E" w:rsidP="00B4674E">
                            <w:pPr>
                              <w:jc w:val="center"/>
                              <w:rPr>
                                <w:rFonts w:ascii="Segoe UI" w:hAnsi="Segoe UI" w:cs="Segoe UI"/>
                                <w:sz w:val="22"/>
                                <w:szCs w:val="22"/>
                              </w:rPr>
                            </w:pPr>
                            <w:r>
                              <w:rPr>
                                <w:rFonts w:ascii="Segoe UI" w:hAnsi="Segoe UI" w:cs="Segoe UI"/>
                                <w:sz w:val="22"/>
                                <w:szCs w:val="22"/>
                              </w:rPr>
                              <w:t>B</w:t>
                            </w:r>
                          </w:p>
                        </w:tc>
                        <w:tc>
                          <w:tcPr>
                            <w:tcW w:w="957" w:type="dxa"/>
                          </w:tcPr>
                          <w:p w:rsidR="00CA3203" w:rsidRDefault="008B722E" w:rsidP="00B4674E">
                            <w:pPr>
                              <w:jc w:val="center"/>
                              <w:rPr>
                                <w:rFonts w:ascii="Segoe UI" w:hAnsi="Segoe UI" w:cs="Segoe UI"/>
                                <w:sz w:val="22"/>
                                <w:szCs w:val="22"/>
                              </w:rPr>
                            </w:pPr>
                            <w:r>
                              <w:rPr>
                                <w:rFonts w:ascii="Segoe UI" w:hAnsi="Segoe UI" w:cs="Segoe UI"/>
                                <w:sz w:val="22"/>
                                <w:szCs w:val="22"/>
                              </w:rPr>
                              <w:t>B</w:t>
                            </w:r>
                          </w:p>
                        </w:tc>
                        <w:tc>
                          <w:tcPr>
                            <w:tcW w:w="957" w:type="dxa"/>
                          </w:tcPr>
                          <w:p w:rsidR="00CA3203" w:rsidRPr="00B4674E" w:rsidRDefault="008B722E" w:rsidP="00B4674E">
                            <w:pPr>
                              <w:jc w:val="center"/>
                              <w:rPr>
                                <w:rFonts w:ascii="Segoe UI" w:hAnsi="Segoe UI" w:cs="Segoe UI"/>
                                <w:sz w:val="22"/>
                                <w:szCs w:val="22"/>
                              </w:rPr>
                            </w:pPr>
                            <w:r>
                              <w:rPr>
                                <w:rFonts w:ascii="Segoe UI" w:hAnsi="Segoe UI" w:cs="Segoe UI"/>
                                <w:sz w:val="22"/>
                                <w:szCs w:val="22"/>
                              </w:rPr>
                              <w:t>B</w:t>
                            </w:r>
                          </w:p>
                        </w:tc>
                        <w:tc>
                          <w:tcPr>
                            <w:tcW w:w="957" w:type="dxa"/>
                          </w:tcPr>
                          <w:p w:rsidR="00CA3203" w:rsidRPr="00B4674E" w:rsidRDefault="008B722E" w:rsidP="00B4674E">
                            <w:pPr>
                              <w:jc w:val="center"/>
                              <w:rPr>
                                <w:rFonts w:ascii="Segoe UI" w:hAnsi="Segoe UI" w:cs="Segoe UI"/>
                                <w:sz w:val="22"/>
                                <w:szCs w:val="22"/>
                              </w:rPr>
                            </w:pPr>
                            <w:r>
                              <w:rPr>
                                <w:rFonts w:ascii="Segoe UI" w:hAnsi="Segoe UI" w:cs="Segoe UI"/>
                                <w:sz w:val="22"/>
                                <w:szCs w:val="22"/>
                              </w:rPr>
                              <w:t>C</w:t>
                            </w: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7"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c>
                          <w:tcPr>
                            <w:tcW w:w="958" w:type="dxa"/>
                          </w:tcPr>
                          <w:p w:rsidR="00CA3203" w:rsidRPr="00B4674E" w:rsidRDefault="00CA3203" w:rsidP="00B4674E">
                            <w:pPr>
                              <w:jc w:val="center"/>
                              <w:rPr>
                                <w:rFonts w:ascii="Segoe UI" w:hAnsi="Segoe UI" w:cs="Segoe UI"/>
                                <w:sz w:val="22"/>
                                <w:szCs w:val="22"/>
                              </w:rPr>
                            </w:pPr>
                          </w:p>
                        </w:tc>
                      </w:tr>
                    </w:tbl>
                    <w:p w:rsidR="00B4674E" w:rsidRDefault="00B4674E" w:rsidP="00B4674E">
                      <w:pPr>
                        <w:jc w:val="center"/>
                        <w:rPr>
                          <w:rFonts w:ascii="Segoe UI" w:hAnsi="Segoe UI" w:cs="Segoe UI"/>
                          <w:sz w:val="22"/>
                          <w:szCs w:val="22"/>
                        </w:rPr>
                      </w:pPr>
                    </w:p>
                    <w:p w:rsidR="00B4674E" w:rsidRPr="00B4674E" w:rsidRDefault="00CA3203" w:rsidP="00B4674E">
                      <w:pPr>
                        <w:jc w:val="center"/>
                        <w:rPr>
                          <w:rFonts w:ascii="Segoe UI" w:hAnsi="Segoe UI" w:cs="Segoe UI"/>
                          <w:i/>
                          <w:sz w:val="22"/>
                          <w:szCs w:val="22"/>
                        </w:rPr>
                      </w:pPr>
                      <w:r>
                        <w:rPr>
                          <w:rFonts w:ascii="Segoe UI" w:hAnsi="Segoe UI" w:cs="Segoe UI"/>
                          <w:i/>
                          <w:sz w:val="22"/>
                          <w:szCs w:val="22"/>
                        </w:rPr>
                        <w:t>MEB Çalışma Fasiküllerinden</w:t>
                      </w:r>
                      <w:r w:rsidR="00B4674E" w:rsidRPr="00B4674E">
                        <w:rPr>
                          <w:rFonts w:ascii="Segoe UI" w:hAnsi="Segoe UI" w:cs="Segoe UI"/>
                          <w:i/>
                          <w:sz w:val="22"/>
                          <w:szCs w:val="22"/>
                        </w:rPr>
                        <w:t xml:space="preserve"> derlenmiştir…</w:t>
                      </w:r>
                    </w:p>
                  </w:txbxContent>
                </v:textbox>
              </v:rect>
            </w:pict>
          </mc:Fallback>
        </mc:AlternateContent>
      </w:r>
    </w:p>
    <w:p w:rsidR="00215CE9" w:rsidRPr="008B722E" w:rsidRDefault="00215CE9" w:rsidP="00B4674E">
      <w:pPr>
        <w:pStyle w:val="AralkYok"/>
        <w:rPr>
          <w:rFonts w:ascii="Segoe UI" w:hAnsi="Segoe UI" w:cs="Segoe UI"/>
        </w:rPr>
      </w:pPr>
    </w:p>
    <w:sectPr w:rsidR="00215CE9" w:rsidRPr="008B722E" w:rsidSect="00C41820">
      <w:headerReference w:type="even" r:id="rId9"/>
      <w:headerReference w:type="default" r:id="rId10"/>
      <w:footerReference w:type="even" r:id="rId11"/>
      <w:footerReference w:type="default" r:id="rId12"/>
      <w:headerReference w:type="first" r:id="rId13"/>
      <w:footerReference w:type="first" r:id="rId14"/>
      <w:pgSz w:w="11906" w:h="16838"/>
      <w:pgMar w:top="1304" w:right="1077" w:bottom="1191" w:left="1077" w:header="397" w:footer="39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E1" w:rsidRDefault="002C6EE1" w:rsidP="00B91C6E">
      <w:r>
        <w:separator/>
      </w:r>
    </w:p>
  </w:endnote>
  <w:endnote w:type="continuationSeparator" w:id="0">
    <w:p w:rsidR="002C6EE1" w:rsidRDefault="002C6EE1"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22E" w:rsidRDefault="008B722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978"/>
      <w:gridCol w:w="2990"/>
    </w:tblGrid>
    <w:tr w:rsidR="00B91C6E" w:rsidRPr="00AB2AF3" w:rsidTr="008B722E">
      <w:trPr>
        <w:trHeight w:val="360"/>
      </w:trPr>
      <w:tc>
        <w:tcPr>
          <w:tcW w:w="3500" w:type="pct"/>
          <w:shd w:val="clear" w:color="auto" w:fill="7030A0"/>
        </w:tcPr>
        <w:p w:rsidR="00B91C6E" w:rsidRPr="00B4674E" w:rsidRDefault="00B91C6E" w:rsidP="00B91C6E">
          <w:pPr>
            <w:pStyle w:val="Altbilgi"/>
            <w:rPr>
              <w:rFonts w:ascii="Segoe UI" w:hAnsi="Segoe UI" w:cs="Segoe UI"/>
              <w:b/>
              <w:color w:val="FFFFFF" w:themeColor="background1"/>
              <w:sz w:val="22"/>
              <w:szCs w:val="22"/>
            </w:rPr>
          </w:pPr>
          <w:r w:rsidRPr="00B4674E">
            <w:rPr>
              <w:rFonts w:ascii="Segoe UI" w:hAnsi="Segoe UI" w:cs="Segoe UI"/>
              <w:b/>
              <w:color w:val="FFFFFF" w:themeColor="background1"/>
              <w:sz w:val="22"/>
              <w:szCs w:val="22"/>
            </w:rPr>
            <w:t>Zeki DOĞAN – Sosyal Bilgiler Öğretmeni</w:t>
          </w:r>
        </w:p>
      </w:tc>
      <w:tc>
        <w:tcPr>
          <w:tcW w:w="1500" w:type="pct"/>
          <w:shd w:val="clear" w:color="auto" w:fill="3399FF"/>
        </w:tcPr>
        <w:p w:rsidR="00B91C6E" w:rsidRPr="00B4674E" w:rsidRDefault="002C6EE1">
          <w:pPr>
            <w:pStyle w:val="Altbilgi"/>
            <w:jc w:val="right"/>
            <w:rPr>
              <w:rFonts w:ascii="Segoe UI" w:hAnsi="Segoe UI" w:cs="Segoe UI"/>
              <w:b/>
              <w:color w:val="FFFFFF" w:themeColor="background1"/>
              <w:sz w:val="22"/>
              <w:szCs w:val="22"/>
            </w:rPr>
          </w:pPr>
          <w:hyperlink r:id="rId1" w:history="1">
            <w:r w:rsidR="00B91C6E" w:rsidRPr="00B4674E">
              <w:rPr>
                <w:rStyle w:val="Kpr"/>
                <w:rFonts w:ascii="Segoe UI" w:hAnsi="Segoe UI" w:cs="Segoe UI"/>
                <w:b/>
                <w:color w:val="FFFFFF" w:themeColor="background1"/>
                <w:sz w:val="22"/>
                <w:szCs w:val="22"/>
              </w:rPr>
              <w:t>sosyalciniz.net</w:t>
            </w:r>
          </w:hyperlink>
        </w:p>
      </w:tc>
    </w:tr>
  </w:tbl>
  <w:p w:rsidR="00B91C6E" w:rsidRDefault="00B91C6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22E" w:rsidRDefault="008B722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E1" w:rsidRDefault="002C6EE1" w:rsidP="00B91C6E">
      <w:r>
        <w:separator/>
      </w:r>
    </w:p>
  </w:footnote>
  <w:footnote w:type="continuationSeparator" w:id="0">
    <w:p w:rsidR="002C6EE1" w:rsidRDefault="002C6EE1"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2C6EE1">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053"/>
      <w:gridCol w:w="2915"/>
    </w:tblGrid>
    <w:tr w:rsidR="00B91C6E" w:rsidTr="008B722E">
      <w:trPr>
        <w:trHeight w:val="475"/>
      </w:trPr>
      <w:sdt>
        <w:sdtPr>
          <w:rPr>
            <w:rFonts w:ascii="Segoe UI" w:hAnsi="Segoe UI" w:cs="Segoe UI"/>
            <w:b/>
            <w:caps/>
            <w:color w:val="FFFFFF" w:themeColor="background1"/>
            <w:sz w:val="22"/>
            <w:szCs w:val="22"/>
          </w:rPr>
          <w:alias w:val="Başlık"/>
          <w:id w:val="78273368"/>
          <w:placeholder>
            <w:docPart w:val="5344603711BF4FAEA87AD7CFFF7339E9"/>
          </w:placeholder>
          <w:dataBinding w:prefixMappings="xmlns:ns0='http://schemas.openxmlformats.org/package/2006/metadata/core-properties' xmlns:ns1='http://purl.org/dc/elements/1.1/'" w:xpath="/ns0:coreProperties[1]/ns1:title[1]" w:storeItemID="{6C3C8BC8-F283-45AE-878A-BAB7291924A1}"/>
          <w:text/>
        </w:sdtPr>
        <w:sdtEndPr/>
        <w:sdtContent>
          <w:tc>
            <w:tcPr>
              <w:tcW w:w="3538" w:type="pct"/>
              <w:shd w:val="clear" w:color="auto" w:fill="3399FF"/>
              <w:vAlign w:val="center"/>
            </w:tcPr>
            <w:p w:rsidR="00B91C6E" w:rsidRPr="00B4674E" w:rsidRDefault="00E34934" w:rsidP="00E34934">
              <w:pPr>
                <w:pStyle w:val="stbilgi"/>
                <w:rPr>
                  <w:rFonts w:ascii="Segoe UI" w:hAnsi="Segoe UI" w:cs="Segoe UI"/>
                  <w:b/>
                  <w:caps/>
                  <w:color w:val="FFFFFF" w:themeColor="background1"/>
                  <w:sz w:val="22"/>
                  <w:szCs w:val="22"/>
                </w:rPr>
              </w:pPr>
              <w:r>
                <w:rPr>
                  <w:rFonts w:ascii="Segoe UI" w:hAnsi="Segoe UI" w:cs="Segoe UI"/>
                  <w:b/>
                  <w:caps/>
                  <w:color w:val="FFFFFF" w:themeColor="background1"/>
                  <w:sz w:val="22"/>
                  <w:szCs w:val="22"/>
                </w:rPr>
                <w:t>7.sınıflar için hazır bulunuşluk sınavı</w:t>
              </w:r>
            </w:p>
          </w:tc>
        </w:sdtContent>
      </w:sdt>
      <w:sdt>
        <w:sdtPr>
          <w:rPr>
            <w:rFonts w:ascii="Segoe UI" w:hAnsi="Segoe UI" w:cs="Segoe UI"/>
            <w:b/>
            <w:color w:val="FFFFFF" w:themeColor="background1"/>
            <w:sz w:val="22"/>
            <w:szCs w:val="22"/>
          </w:rPr>
          <w:alias w:val="Tarih"/>
          <w:id w:val="78273375"/>
          <w:placeholder>
            <w:docPart w:val="88618B451F7946FCB25ACB28C5F218B9"/>
          </w:placeholder>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tc>
            <w:tcPr>
              <w:tcW w:w="1462" w:type="pct"/>
              <w:shd w:val="clear" w:color="auto" w:fill="7030A0"/>
              <w:vAlign w:val="center"/>
            </w:tcPr>
            <w:p w:rsidR="00B91C6E" w:rsidRPr="00B4674E" w:rsidRDefault="00E34934" w:rsidP="00E34934">
              <w:pPr>
                <w:pStyle w:val="stbilgi"/>
                <w:jc w:val="right"/>
                <w:rPr>
                  <w:rFonts w:ascii="Segoe UI" w:hAnsi="Segoe UI" w:cs="Segoe UI"/>
                  <w:b/>
                  <w:color w:val="FFFFFF" w:themeColor="background1"/>
                  <w:sz w:val="22"/>
                  <w:szCs w:val="22"/>
                </w:rPr>
              </w:pPr>
              <w:r>
                <w:rPr>
                  <w:rFonts w:ascii="Segoe UI" w:hAnsi="Segoe UI" w:cs="Segoe UI"/>
                  <w:b/>
                  <w:color w:val="FFFFFF" w:themeColor="background1"/>
                  <w:sz w:val="22"/>
                  <w:szCs w:val="22"/>
                </w:rPr>
                <w:t>SOSYAL BİLGİLER 6</w:t>
              </w:r>
            </w:p>
          </w:tc>
        </w:sdtContent>
      </w:sdt>
    </w:tr>
  </w:tbl>
  <w:p w:rsidR="00B91C6E" w:rsidRPr="00AB2AF3" w:rsidRDefault="002C6EE1" w:rsidP="00B91C6E">
    <w:pPr>
      <w:pStyle w:val="stbilgi"/>
      <w:jc w:val="center"/>
      <w:rPr>
        <w:rFonts w:ascii="Segoe UI" w:hAnsi="Segoe UI" w:cs="Segoe UI"/>
        <w:b/>
        <w:sz w:val="22"/>
        <w:szCs w:val="22"/>
      </w:rPr>
    </w:pPr>
    <w:hyperlink r:id="rId1" w:history="1">
      <w:r w:rsidR="00B91C6E" w:rsidRPr="00AB2AF3">
        <w:rPr>
          <w:rStyle w:val="Kpr"/>
          <w:rFonts w:ascii="Segoe UI" w:hAnsi="Segoe UI" w:cs="Segoe UI"/>
          <w:b/>
          <w:sz w:val="22"/>
          <w:szCs w:val="22"/>
        </w:rPr>
        <w:t>www.sosyalciniz.net</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2C6EE1">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E111CB3"/>
    <w:multiLevelType w:val="hybridMultilevel"/>
    <w:tmpl w:val="7CF2E0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AE85189"/>
    <w:multiLevelType w:val="hybridMultilevel"/>
    <w:tmpl w:val="8CEA88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0"/>
  </w:num>
  <w:num w:numId="4">
    <w:abstractNumId w:val="9"/>
  </w:num>
  <w:num w:numId="5">
    <w:abstractNumId w:val="0"/>
  </w:num>
  <w:num w:numId="6">
    <w:abstractNumId w:val="4"/>
  </w:num>
  <w:num w:numId="7">
    <w:abstractNumId w:val="11"/>
  </w:num>
  <w:num w:numId="8">
    <w:abstractNumId w:val="13"/>
  </w:num>
  <w:num w:numId="9">
    <w:abstractNumId w:val="5"/>
  </w:num>
  <w:num w:numId="10">
    <w:abstractNumId w:val="7"/>
  </w:num>
  <w:num w:numId="11">
    <w:abstractNumId w:val="12"/>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114E58"/>
    <w:rsid w:val="00215CE9"/>
    <w:rsid w:val="002C6EE1"/>
    <w:rsid w:val="003972A6"/>
    <w:rsid w:val="003C08BE"/>
    <w:rsid w:val="00474BA8"/>
    <w:rsid w:val="00783424"/>
    <w:rsid w:val="007944A9"/>
    <w:rsid w:val="007A6607"/>
    <w:rsid w:val="008432CB"/>
    <w:rsid w:val="00881F8E"/>
    <w:rsid w:val="008834DA"/>
    <w:rsid w:val="008B722E"/>
    <w:rsid w:val="00904D0D"/>
    <w:rsid w:val="00A02D4F"/>
    <w:rsid w:val="00A06F34"/>
    <w:rsid w:val="00A24338"/>
    <w:rsid w:val="00AB2AF3"/>
    <w:rsid w:val="00B4674E"/>
    <w:rsid w:val="00B91C6E"/>
    <w:rsid w:val="00C314D5"/>
    <w:rsid w:val="00C41820"/>
    <w:rsid w:val="00CA3203"/>
    <w:rsid w:val="00E25CE9"/>
    <w:rsid w:val="00E27C4E"/>
    <w:rsid w:val="00E34934"/>
    <w:rsid w:val="00EA3617"/>
    <w:rsid w:val="00F91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883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88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4603711BF4FAEA87AD7CFFF7339E9"/>
        <w:category>
          <w:name w:val="Genel"/>
          <w:gallery w:val="placeholder"/>
        </w:category>
        <w:types>
          <w:type w:val="bbPlcHdr"/>
        </w:types>
        <w:behaviors>
          <w:behavior w:val="content"/>
        </w:behaviors>
        <w:guid w:val="{64E12047-80E4-4B91-BE79-1230172A7E55}"/>
      </w:docPartPr>
      <w:docPartBody>
        <w:p w:rsidR="007423BA" w:rsidRDefault="001C7807" w:rsidP="001C7807">
          <w:pPr>
            <w:pStyle w:val="5344603711BF4FAEA87AD7CFFF7339E9"/>
          </w:pPr>
          <w:r>
            <w:rPr>
              <w:caps/>
              <w:color w:val="FFFFFF" w:themeColor="background1"/>
            </w:rPr>
            <w:t>[Belge başlığını yazın]</w:t>
          </w:r>
        </w:p>
      </w:docPartBody>
    </w:docPart>
    <w:docPart>
      <w:docPartPr>
        <w:name w:val="88618B451F7946FCB25ACB28C5F218B9"/>
        <w:category>
          <w:name w:val="Genel"/>
          <w:gallery w:val="placeholder"/>
        </w:category>
        <w:types>
          <w:type w:val="bbPlcHdr"/>
        </w:types>
        <w:behaviors>
          <w:behavior w:val="content"/>
        </w:behaviors>
        <w:guid w:val="{A6E00676-A1C4-493C-9FB4-305A30DD99D1}"/>
      </w:docPartPr>
      <w:docPartBody>
        <w:p w:rsidR="007423BA" w:rsidRDefault="001C7807" w:rsidP="001C7807">
          <w:pPr>
            <w:pStyle w:val="88618B451F7946FCB25ACB28C5F218B9"/>
          </w:pPr>
          <w:r>
            <w:rPr>
              <w:color w:val="FFFFFF" w:themeColor="background1"/>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5E0C72"/>
    <w:rsid w:val="006E2B0E"/>
    <w:rsid w:val="007423BA"/>
    <w:rsid w:val="007D11CD"/>
    <w:rsid w:val="00D72B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SOSYAL BİLGİLER 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1255</Words>
  <Characters>7158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7.sınıflar için hazır bulunuşluk sınavı</dc:title>
  <dc:creator>Zeki</dc:creator>
  <cp:lastModifiedBy>Zeki</cp:lastModifiedBy>
  <cp:revision>1</cp:revision>
  <dcterms:created xsi:type="dcterms:W3CDTF">2021-04-17T10:49:00Z</dcterms:created>
  <dcterms:modified xsi:type="dcterms:W3CDTF">2022-08-26T19:49:00Z</dcterms:modified>
</cp:coreProperties>
</file>