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horzAnchor="margin" w:tblpXSpec="center" w:tblpY="-803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444"/>
        <w:gridCol w:w="690"/>
        <w:gridCol w:w="154"/>
        <w:gridCol w:w="3033"/>
        <w:gridCol w:w="7019"/>
        <w:gridCol w:w="2410"/>
      </w:tblGrid>
      <w:tr w:rsidR="00D573EF" w:rsidRPr="00237268" w:rsidTr="004A4149">
        <w:trPr>
          <w:trHeight w:val="136"/>
        </w:trPr>
        <w:tc>
          <w:tcPr>
            <w:tcW w:w="15843" w:type="dxa"/>
            <w:gridSpan w:val="8"/>
          </w:tcPr>
          <w:p w:rsidR="00237268" w:rsidRPr="00237268" w:rsidRDefault="00237268" w:rsidP="004A4149">
            <w:pPr>
              <w:tabs>
                <w:tab w:val="left" w:pos="280"/>
                <w:tab w:val="center" w:pos="7104"/>
                <w:tab w:val="left" w:pos="1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  <w:r w:rsidRPr="00537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ATATÜRK ORTA</w:t>
            </w: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OKULU</w:t>
            </w:r>
          </w:p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SİVİL SAVUNMA KULÜBÜ VE SOSYAL ETKİNLİKLER YILLIK </w:t>
            </w: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PLANI</w:t>
            </w: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1134" w:type="dxa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187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019" w:type="dxa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YAPILACAK ETKİNLİKLER</w:t>
            </w:r>
          </w:p>
        </w:tc>
        <w:tc>
          <w:tcPr>
            <w:tcW w:w="2410" w:type="dxa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BELİRLİ GÜN VE HAFTALAR</w:t>
            </w: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  <w:vMerge w:val="restart"/>
            <w:textDirection w:val="btLr"/>
          </w:tcPr>
          <w:p w:rsidR="00AE69D1" w:rsidRPr="005F0E20" w:rsidRDefault="00AE69D1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268" w:rsidRPr="00237268" w:rsidRDefault="00AE69D1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20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  <w:p w:rsidR="00237268" w:rsidRPr="00237268" w:rsidRDefault="00237268" w:rsidP="004A4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237268" w:rsidP="004A4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237268" w:rsidP="004A4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237268" w:rsidP="004A4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237268" w:rsidP="004A4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237268" w:rsidP="004A4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237268" w:rsidP="004A4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237268" w:rsidP="004A4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237268" w:rsidP="004A414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19" w:type="dxa"/>
          </w:tcPr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Öğrenci kulüplerine üye seçimleri</w:t>
            </w:r>
          </w:p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Danışma öğretmenlerce,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kulübün öğrenci sayısını liste halinde sosyal etkinlikler kuruluna bildirilmesi.</w:t>
            </w:r>
          </w:p>
        </w:tc>
        <w:tc>
          <w:tcPr>
            <w:tcW w:w="2410" w:type="dxa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>Kulüp temsilcisini seçmek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73EF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Sosyal etkinlikler çalışmalarının oluşumunu sağ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>lamak ve yararlarını benimsemek</w:t>
            </w:r>
          </w:p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Sivil Savunma kavramının anlamını ve tarihçesini açıklayabilmek</w:t>
            </w:r>
          </w:p>
          <w:p w:rsidR="00237268" w:rsidRPr="00237268" w:rsidRDefault="002D7913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Topl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>uma hizmetin önemini benimsemek</w:t>
            </w:r>
          </w:p>
        </w:tc>
        <w:tc>
          <w:tcPr>
            <w:tcW w:w="7019" w:type="dxa"/>
          </w:tcPr>
          <w:p w:rsidR="005F0E20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Kulüp öğrencilerinin toplanarak kulüp temsilcisini seçmesi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1.Sivil savunma kulübü genel kurul toplantısı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2.Sivil savunma kulübü yönetiminin oluşturulması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3.Sivil savunma kulübü üyelerinin görevleri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4.Sivil savunma kulübü çalışma programı</w:t>
            </w:r>
          </w:p>
          <w:p w:rsidR="002D7913" w:rsidRPr="00DE40F1" w:rsidRDefault="00237268" w:rsidP="004A414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5.Genel kurulca öğrenci kulübü iç yönetmenliği</w:t>
            </w:r>
          </w:p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85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Sosyal Etkinlikler Yıllık Çalışma Planının yapılması     </w:t>
            </w:r>
          </w:p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Sivil savunma kavramı ve tarihçesi</w:t>
            </w:r>
          </w:p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Toplum hizmeti ile alakalı olan yönetmelik hakkında </w:t>
            </w:r>
            <w:r w:rsidR="00237268"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(SKY mad.12 bentleri)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bilginin verilmesi.</w:t>
            </w:r>
          </w:p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Toplum hizmetlerinin seçilmesi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37268">
              <w:rPr>
                <w:rFonts w:ascii="Times New Roman" w:hAnsi="Times New Roman" w:cs="Times New Roman"/>
                <w:i/>
                <w:sz w:val="20"/>
                <w:szCs w:val="20"/>
              </w:rPr>
              <w:t>( Proje öneri formuyla öğrencilerin önerilerinin alınması )</w:t>
            </w:r>
          </w:p>
        </w:tc>
        <w:tc>
          <w:tcPr>
            <w:tcW w:w="2410" w:type="dxa"/>
          </w:tcPr>
          <w:p w:rsidR="00FE7A0A" w:rsidRDefault="00FE7A0A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A0A" w:rsidRDefault="00FE7A0A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A0A" w:rsidRDefault="00FE7A0A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A0A" w:rsidRDefault="00FE7A0A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A0A" w:rsidRDefault="00FE7A0A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A0A" w:rsidRDefault="00FE7A0A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Cumhuriyet Bayramı</w:t>
            </w:r>
            <w:r w:rsidR="00FE7A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AE69D1" w:rsidRPr="00237268" w:rsidRDefault="00AE69D1" w:rsidP="004A4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AE69D1" w:rsidP="004A41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20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Atatürk’ü anmak ve anlayabilmek</w:t>
            </w:r>
          </w:p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Afet Eğitimi Hazırlık Günü’nün önemini açıklayabilmek</w:t>
            </w:r>
          </w:p>
          <w:p w:rsidR="00237268" w:rsidRPr="00237268" w:rsidRDefault="002D7913" w:rsidP="004A41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Çal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>ışmalarının kontrolünü sağlamak</w:t>
            </w:r>
            <w:r w:rsidR="00D573EF" w:rsidRPr="002372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19" w:type="dxa"/>
          </w:tcPr>
          <w:p w:rsidR="00237268" w:rsidRPr="00237268" w:rsidRDefault="00602CD3" w:rsidP="004A41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Belirli günler ve haftalarla </w:t>
            </w:r>
            <w:proofErr w:type="gramStart"/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ilgili  çalışmaların</w:t>
            </w:r>
            <w:proofErr w:type="gramEnd"/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yapılması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37268" w:rsidRPr="00237268" w:rsidRDefault="00602CD3" w:rsidP="004A41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Toplum hizmet konularının dağıtımı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602CD3" w:rsidRDefault="00602CD3" w:rsidP="004A4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Kulübün Toplantısı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Öğret</w:t>
            </w:r>
            <w:r w:rsidR="00602CD3" w:rsidRPr="00602CD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menler Kurulunda alınan kararla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…………………………..</w:t>
            </w:r>
            <w:proofErr w:type="gramEnd"/>
            <w:r w:rsidR="00602CD3" w:rsidRPr="00602CD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tarihinde</w:t>
            </w:r>
            <w:proofErr w:type="gramEnd"/>
            <w:r w:rsidR="00851E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kulüp toplantısının yapılması</w:t>
            </w:r>
          </w:p>
        </w:tc>
        <w:tc>
          <w:tcPr>
            <w:tcW w:w="2410" w:type="dxa"/>
          </w:tcPr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Kasım Atatürk’ü Anma Programı </w:t>
            </w:r>
          </w:p>
          <w:p w:rsidR="00851E77" w:rsidRDefault="00851E77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Afet Eğitimi Hazırlık Günü  </w:t>
            </w:r>
          </w:p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3EF" w:rsidRPr="00237268" w:rsidTr="004A4149">
        <w:trPr>
          <w:trHeight w:val="55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37268" w:rsidRPr="00237268" w:rsidRDefault="00851E77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Yangın söndürme ekiplerinin görevlerini ve önemini anlamak</w:t>
            </w:r>
          </w:p>
        </w:tc>
        <w:tc>
          <w:tcPr>
            <w:tcW w:w="7019" w:type="dxa"/>
          </w:tcPr>
          <w:p w:rsidR="00851E77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 xml:space="preserve">1.Yangın söndürme ekipleri ve görevleri  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2.Yangın söndürme cihazlarının kullanılması, kontrolü</w:t>
            </w:r>
          </w:p>
        </w:tc>
        <w:tc>
          <w:tcPr>
            <w:tcW w:w="2410" w:type="dxa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4A4149">
        <w:trPr>
          <w:trHeight w:val="49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153852" w:rsidRPr="005F0E20" w:rsidRDefault="00153852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268" w:rsidRPr="00237268" w:rsidRDefault="00AE69D1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20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  <w:tc>
          <w:tcPr>
            <w:tcW w:w="1134" w:type="dxa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153852" w:rsidRDefault="00851E77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Ç</w:t>
            </w:r>
            <w:r w:rsidR="00D573EF">
              <w:rPr>
                <w:rFonts w:ascii="Times New Roman" w:hAnsi="Times New Roman" w:cs="Times New Roman"/>
                <w:b/>
                <w:sz w:val="20"/>
                <w:szCs w:val="20"/>
              </w:rPr>
              <w:t>alışmaların kontrolünü sağlamak</w:t>
            </w:r>
          </w:p>
          <w:p w:rsidR="007C61D9" w:rsidRPr="00237268" w:rsidRDefault="007C61D9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9" w:type="dxa"/>
          </w:tcPr>
          <w:p w:rsidR="00237268" w:rsidRPr="00237268" w:rsidRDefault="00851E77" w:rsidP="004A41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Toplum hizmet çalışmalarının denetimi 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  <w:vMerge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37268" w:rsidRPr="00237268" w:rsidRDefault="00851E77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Tatbikatların gereğini benimsemek</w:t>
            </w:r>
          </w:p>
        </w:tc>
        <w:tc>
          <w:tcPr>
            <w:tcW w:w="7019" w:type="dxa"/>
          </w:tcPr>
          <w:p w:rsidR="00237268" w:rsidRPr="00237268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.Tahliye tatbikatlarının önemi</w:t>
            </w:r>
          </w:p>
          <w:p w:rsidR="00237268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 xml:space="preserve"> 2.Yangın tahliye tatbikatı</w:t>
            </w:r>
          </w:p>
          <w:p w:rsidR="00694704" w:rsidRPr="00237268" w:rsidRDefault="00694704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03E25" w:rsidRPr="00237268" w:rsidTr="004A4149">
        <w:trPr>
          <w:trHeight w:val="136"/>
        </w:trPr>
        <w:tc>
          <w:tcPr>
            <w:tcW w:w="959" w:type="dxa"/>
            <w:vMerge w:val="restart"/>
            <w:textDirection w:val="btLr"/>
          </w:tcPr>
          <w:p w:rsidR="00203E25" w:rsidRPr="005F0E20" w:rsidRDefault="00203E25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E25" w:rsidRPr="00237268" w:rsidRDefault="00203E25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20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  <w:p w:rsidR="00203E25" w:rsidRPr="00237268" w:rsidRDefault="00203E25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3E25" w:rsidRPr="00237268" w:rsidRDefault="00203E25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3E25" w:rsidRPr="00237268" w:rsidRDefault="00203E25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3E25" w:rsidRPr="00237268" w:rsidRDefault="00203E25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3E25" w:rsidRPr="00237268" w:rsidRDefault="00203E25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3E25" w:rsidRPr="00237268" w:rsidRDefault="00203E25" w:rsidP="00477CFC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ŞUB</w:t>
            </w:r>
          </w:p>
        </w:tc>
        <w:tc>
          <w:tcPr>
            <w:tcW w:w="1134" w:type="dxa"/>
          </w:tcPr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03E25" w:rsidRPr="00237268" w:rsidRDefault="00203E25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alışmaların kontrolünü sağlamak</w:t>
            </w:r>
          </w:p>
          <w:p w:rsidR="00203E25" w:rsidRPr="00237268" w:rsidRDefault="00203E25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19" w:type="dxa"/>
          </w:tcPr>
          <w:p w:rsidR="00203E25" w:rsidRDefault="00203E25" w:rsidP="004A4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Kulübün toplanması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Öğretmenler Kurulunda alınan kararla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………………………………</w:t>
            </w:r>
            <w:proofErr w:type="gramEnd"/>
            <w:r w:rsidRPr="00851E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tarihinde  kulüp</w:t>
            </w:r>
            <w:proofErr w:type="gramEnd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toplantısının yapılması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Toplum hizmet çalışmalarının denetimi </w:t>
            </w:r>
          </w:p>
        </w:tc>
        <w:tc>
          <w:tcPr>
            <w:tcW w:w="2410" w:type="dxa"/>
          </w:tcPr>
          <w:p w:rsidR="00203E25" w:rsidRPr="00237268" w:rsidRDefault="00203E25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03E25" w:rsidRPr="00237268" w:rsidTr="004A4149">
        <w:trPr>
          <w:trHeight w:val="136"/>
        </w:trPr>
        <w:tc>
          <w:tcPr>
            <w:tcW w:w="959" w:type="dxa"/>
            <w:vMerge/>
          </w:tcPr>
          <w:p w:rsidR="00203E25" w:rsidRPr="00237268" w:rsidRDefault="00203E25" w:rsidP="00477CFC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gridSpan w:val="2"/>
          </w:tcPr>
          <w:p w:rsidR="00203E25" w:rsidRPr="00237268" w:rsidRDefault="00203E25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Sivil Savunma Teşkilat birimlerini tanımak ve görevlerini kavrayabilmek</w:t>
            </w:r>
          </w:p>
        </w:tc>
        <w:tc>
          <w:tcPr>
            <w:tcW w:w="7019" w:type="dxa"/>
          </w:tcPr>
          <w:p w:rsidR="00203E25" w:rsidRPr="00237268" w:rsidRDefault="00203E25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1.Sivil savunmanın görevleri, mülki ve idari amirlerin görevleri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2.Sivil savunma idare kademeleri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3.İl sivil savunma müdürlükleri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4.İlçe sivil savunma müdürlükleri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5.Şehir ve kasaba sivil savunma teşekkülleri</w:t>
            </w:r>
          </w:p>
        </w:tc>
        <w:tc>
          <w:tcPr>
            <w:tcW w:w="2410" w:type="dxa"/>
          </w:tcPr>
          <w:p w:rsidR="00203E25" w:rsidRPr="00237268" w:rsidRDefault="00203E25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03E25" w:rsidRPr="00237268" w:rsidTr="00203E25">
        <w:trPr>
          <w:trHeight w:val="349"/>
        </w:trPr>
        <w:tc>
          <w:tcPr>
            <w:tcW w:w="959" w:type="dxa"/>
            <w:vMerge/>
            <w:textDirection w:val="btLr"/>
          </w:tcPr>
          <w:p w:rsidR="00203E25" w:rsidRPr="00237268" w:rsidRDefault="00203E25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4" w:type="dxa"/>
            <w:gridSpan w:val="7"/>
            <w:shd w:val="clear" w:color="auto" w:fill="F2F2F2" w:themeFill="background1" w:themeFillShade="F2"/>
          </w:tcPr>
          <w:p w:rsidR="00203E25" w:rsidRPr="007C61D9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D9">
              <w:rPr>
                <w:rFonts w:ascii="Times New Roman" w:hAnsi="Times New Roman" w:cs="Times New Roman"/>
                <w:b/>
                <w:sz w:val="24"/>
                <w:szCs w:val="24"/>
              </w:rPr>
              <w:t>23 Ocak - 5 Şubat 2023 Yarıyıl T</w:t>
            </w: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atili</w:t>
            </w:r>
          </w:p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E25" w:rsidRPr="00237268" w:rsidTr="00DE40F1">
        <w:trPr>
          <w:trHeight w:val="136"/>
        </w:trPr>
        <w:tc>
          <w:tcPr>
            <w:tcW w:w="959" w:type="dxa"/>
            <w:vMerge/>
          </w:tcPr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4" w:type="dxa"/>
            <w:gridSpan w:val="2"/>
          </w:tcPr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03E25" w:rsidRPr="00237268" w:rsidRDefault="00203E25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Çalışmaların kontrolünü sağlamak.</w:t>
            </w:r>
          </w:p>
          <w:p w:rsidR="00203E25" w:rsidRPr="00237268" w:rsidRDefault="00203E25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Sivil Savunma Günü’ne hazırlanmak</w:t>
            </w:r>
          </w:p>
        </w:tc>
        <w:tc>
          <w:tcPr>
            <w:tcW w:w="7019" w:type="dxa"/>
          </w:tcPr>
          <w:p w:rsidR="00203E25" w:rsidRPr="00237268" w:rsidRDefault="00203E25" w:rsidP="004A41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Toplum hizmet çalışmalarının denetimi 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Belir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 günler ve haftalarla ilgili </w:t>
            </w:r>
            <w:r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hazırlıkların yapılması</w:t>
            </w:r>
          </w:p>
          <w:p w:rsidR="00203E25" w:rsidRPr="00237268" w:rsidRDefault="00203E25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03E25" w:rsidRPr="00237268" w:rsidRDefault="00203E25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03E25" w:rsidRPr="00237268" w:rsidTr="004A4149">
        <w:trPr>
          <w:trHeight w:val="136"/>
        </w:trPr>
        <w:tc>
          <w:tcPr>
            <w:tcW w:w="959" w:type="dxa"/>
            <w:vMerge/>
          </w:tcPr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4" w:type="dxa"/>
            <w:gridSpan w:val="2"/>
          </w:tcPr>
          <w:p w:rsidR="00203E25" w:rsidRPr="00237268" w:rsidRDefault="00203E25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03E25" w:rsidRPr="00237268" w:rsidRDefault="00203E25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Uyarı ve alarm işaretlerinin anlayabilmek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Tatbikatların gereğini benimsemek</w:t>
            </w:r>
          </w:p>
        </w:tc>
        <w:tc>
          <w:tcPr>
            <w:tcW w:w="7019" w:type="dxa"/>
          </w:tcPr>
          <w:p w:rsidR="00203E25" w:rsidRPr="00237268" w:rsidRDefault="00203E25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1.Uyarı ve alarm işaretleri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2.Sivil Savunma Günü için pano hazırlama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3.Tahliye planının okul idaresi ile ortak hazırlanması ve 28 Şubat 2012 günü ikaz-alarm tatbikatı yapılması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4.Tahliye planına göre sınıfların boşaltılması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(Tahliye tatbikatı)</w:t>
            </w:r>
          </w:p>
          <w:p w:rsidR="00203E25" w:rsidRPr="00237268" w:rsidRDefault="00203E25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5.Tahliye planının uygulanmasında görülen aksaklıklar belirlenmesi</w:t>
            </w:r>
          </w:p>
        </w:tc>
        <w:tc>
          <w:tcPr>
            <w:tcW w:w="2410" w:type="dxa"/>
          </w:tcPr>
          <w:p w:rsidR="00203E25" w:rsidRDefault="00203E25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Sivil savunma günü </w:t>
            </w:r>
          </w:p>
          <w:p w:rsidR="00203E25" w:rsidRPr="00237268" w:rsidRDefault="00203E25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3E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Deprem tatbikatı</w:t>
            </w: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EF391A" w:rsidRDefault="00EF391A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268" w:rsidRPr="00237268" w:rsidRDefault="00EF391A" w:rsidP="004A4149">
            <w:pPr>
              <w:tabs>
                <w:tab w:val="left" w:pos="2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30A0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2E0016" w:rsidP="004A41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Çalışmaların kontrolünü sağlamak.</w:t>
            </w:r>
          </w:p>
        </w:tc>
        <w:tc>
          <w:tcPr>
            <w:tcW w:w="7019" w:type="dxa"/>
          </w:tcPr>
          <w:p w:rsidR="00237268" w:rsidRPr="00237268" w:rsidRDefault="002E0016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Toplum hizmet çalışmalarının denetimi 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  <w:vMerge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8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2E0016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Seferberlik ve savaş halinde yapılacak işleri açıklayabilmek</w:t>
            </w:r>
          </w:p>
          <w:p w:rsidR="00237268" w:rsidRPr="00237268" w:rsidRDefault="002E0016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Tatbikatların gereğini benimsemek</w:t>
            </w:r>
          </w:p>
        </w:tc>
        <w:tc>
          <w:tcPr>
            <w:tcW w:w="7019" w:type="dxa"/>
          </w:tcPr>
          <w:p w:rsidR="002E0016" w:rsidRDefault="002E0016" w:rsidP="004A41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Kulübün toplanması 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Öğretmenler Kurulunda alınan kararla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………………………</w:t>
            </w:r>
            <w:proofErr w:type="gramEnd"/>
            <w:r w:rsidR="002E0016" w:rsidRPr="002E00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tarihinde  kulüp</w:t>
            </w:r>
            <w:proofErr w:type="gramEnd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toplantısının yapılması</w:t>
            </w:r>
          </w:p>
          <w:p w:rsidR="002E0016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1.Seferberlik ve savaş halinde yapılacak işler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2.Tahliye, seyrekleştirme, gizleme, karartma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3.Nükleer silahların etkileri ve korunma yolları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4.Biyolojik silahların etkileri ve korunma yolları</w:t>
            </w:r>
          </w:p>
        </w:tc>
        <w:tc>
          <w:tcPr>
            <w:tcW w:w="2410" w:type="dxa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4A4149">
        <w:trPr>
          <w:trHeight w:val="8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EF391A" w:rsidRPr="00EF391A" w:rsidRDefault="00EF391A" w:rsidP="004A414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EF391A" w:rsidP="004A414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1A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237268" w:rsidRPr="00237268" w:rsidRDefault="004A4149" w:rsidP="004A4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18"/>
                <w:szCs w:val="18"/>
              </w:rPr>
              <w:t>Ulusal Egemenliğin Ve Çocuk Bayramının önemini açıklayabilmek</w:t>
            </w:r>
          </w:p>
          <w:p w:rsidR="00237268" w:rsidRPr="00237268" w:rsidRDefault="004A4149" w:rsidP="004A4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Çalışmaların kontrolünü sağlamak.</w:t>
            </w:r>
          </w:p>
        </w:tc>
        <w:tc>
          <w:tcPr>
            <w:tcW w:w="7019" w:type="dxa"/>
            <w:tcBorders>
              <w:bottom w:val="single" w:sz="4" w:space="0" w:color="auto"/>
            </w:tcBorders>
          </w:tcPr>
          <w:p w:rsidR="00237268" w:rsidRPr="00237268" w:rsidRDefault="00DE40F1" w:rsidP="004A41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 Nisan etkinlikleri için afişler hazırlama</w:t>
            </w:r>
          </w:p>
          <w:p w:rsidR="00237268" w:rsidRPr="00237268" w:rsidRDefault="00DE40F1" w:rsidP="004A41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Toplum hizmeti çalışmaları ile ilgili denetim çalışmalarının yapılması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F391A" w:rsidRPr="00237268" w:rsidTr="004A4149">
        <w:trPr>
          <w:trHeight w:val="660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EF391A" w:rsidRPr="00237268" w:rsidRDefault="00EF391A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EF391A" w:rsidRPr="00237268" w:rsidRDefault="00EF391A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EF391A" w:rsidRPr="00237268" w:rsidRDefault="00EF391A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EF391A" w:rsidRPr="00237268" w:rsidRDefault="004A4149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EF391A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Kimyasal savaşlarda korunma yollarının farkında olmak</w:t>
            </w:r>
          </w:p>
          <w:p w:rsidR="00EF391A" w:rsidRPr="00237268" w:rsidRDefault="00EF391A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9" w:type="dxa"/>
            <w:tcBorders>
              <w:bottom w:val="single" w:sz="4" w:space="0" w:color="auto"/>
            </w:tcBorders>
          </w:tcPr>
          <w:p w:rsidR="00EF391A" w:rsidRPr="00237268" w:rsidRDefault="00EF391A" w:rsidP="004A41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1.Kimyasal savaş, korunma yolları 2.Kimyasal silahlar, etkileri ve korunma yolları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F391A" w:rsidRPr="00237268" w:rsidRDefault="00EF391A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23 Nisan Ulusal Egemenlik ve Çocuk Bayramı</w:t>
            </w: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4A4149" w:rsidRPr="00237268" w:rsidRDefault="004A4149" w:rsidP="004A414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68" w:rsidRPr="00237268" w:rsidRDefault="004A4149" w:rsidP="004A41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391A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4A4149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Savaşın olumsuzluklarını açıklayabilmek</w:t>
            </w:r>
          </w:p>
          <w:p w:rsidR="00237268" w:rsidRPr="00237268" w:rsidRDefault="004A4149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Atatürk’ü anmak ve anlayabilmek</w:t>
            </w:r>
          </w:p>
        </w:tc>
        <w:tc>
          <w:tcPr>
            <w:tcW w:w="7019" w:type="dxa"/>
          </w:tcPr>
          <w:p w:rsidR="004A4149" w:rsidRDefault="004A4149" w:rsidP="004A4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Kulübün toplanması 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Öğretmenler Kurulunda alınan kararla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……………………</w:t>
            </w:r>
            <w:proofErr w:type="gramEnd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>tarihinde  kulüp</w:t>
            </w:r>
            <w:proofErr w:type="gramEnd"/>
            <w:r w:rsidRPr="002372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toplantısının yapılması</w:t>
            </w:r>
          </w:p>
          <w:p w:rsidR="00237268" w:rsidRPr="00237268" w:rsidRDefault="004A4149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14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sz w:val="20"/>
                <w:szCs w:val="20"/>
              </w:rPr>
              <w:t>Savaşın toplum üzerindeki olumsuz sonuçlar</w:t>
            </w:r>
          </w:p>
          <w:p w:rsidR="00237268" w:rsidRPr="00237268" w:rsidRDefault="004A4149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14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sz w:val="20"/>
                <w:szCs w:val="20"/>
              </w:rPr>
              <w:t>Savaşlarla ilgili pano</w:t>
            </w:r>
          </w:p>
        </w:tc>
        <w:tc>
          <w:tcPr>
            <w:tcW w:w="2410" w:type="dxa"/>
          </w:tcPr>
          <w:p w:rsidR="00237268" w:rsidRPr="00237268" w:rsidRDefault="004A4149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Atatürk’ü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Anma ve Gençlik ve Spor Bayramı</w:t>
            </w: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8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4A4149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İlk yardımın önemini kavrayabilmek</w:t>
            </w:r>
          </w:p>
        </w:tc>
        <w:tc>
          <w:tcPr>
            <w:tcW w:w="7019" w:type="dxa"/>
          </w:tcPr>
          <w:p w:rsidR="004A4149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 xml:space="preserve">1.İlk yardımın önemi ve temel ilkeleri 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2.Kanamalarda ilk yardım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3.Yaralanmalarda ilk yardım</w:t>
            </w:r>
          </w:p>
          <w:p w:rsidR="00237268" w:rsidRPr="00237268" w:rsidRDefault="00237268" w:rsidP="004A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268">
              <w:rPr>
                <w:rFonts w:ascii="Times New Roman" w:hAnsi="Times New Roman" w:cs="Times New Roman"/>
                <w:sz w:val="20"/>
                <w:szCs w:val="20"/>
              </w:rPr>
              <w:t>4.Ağızdan ağza suni teneffüs</w:t>
            </w:r>
          </w:p>
        </w:tc>
        <w:tc>
          <w:tcPr>
            <w:tcW w:w="2410" w:type="dxa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237268" w:rsidRPr="00237268" w:rsidRDefault="00237268" w:rsidP="004A41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8" w:type="dxa"/>
            <w:gridSpan w:val="2"/>
          </w:tcPr>
          <w:p w:rsidR="00237268" w:rsidRPr="00237268" w:rsidRDefault="00DC1162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4A4149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sz w:val="20"/>
                <w:szCs w:val="20"/>
              </w:rPr>
              <w:t>Grupça yapılan görevleri tamamlamak için istekli olabilmek.</w:t>
            </w:r>
          </w:p>
        </w:tc>
        <w:tc>
          <w:tcPr>
            <w:tcW w:w="7019" w:type="dxa"/>
          </w:tcPr>
          <w:p w:rsidR="004A4149" w:rsidRDefault="004A4149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Sosyal Etkinlikler Öğrenci Değerlendirme Formu (Ek-7) danışman öğretmene teslimi. </w:t>
            </w:r>
          </w:p>
          <w:p w:rsidR="00237268" w:rsidRPr="00237268" w:rsidRDefault="004A4149" w:rsidP="004A4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Sosyal Etkinlikler Danışman Öğretmen Değerlendirme Formu (Ek-8) düzenlenerek sosyal etkinlikler kuruluna teslimi.</w:t>
            </w:r>
          </w:p>
        </w:tc>
        <w:tc>
          <w:tcPr>
            <w:tcW w:w="2410" w:type="dxa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3EF" w:rsidRPr="00237268" w:rsidTr="004A4149">
        <w:trPr>
          <w:trHeight w:val="136"/>
        </w:trPr>
        <w:tc>
          <w:tcPr>
            <w:tcW w:w="959" w:type="dxa"/>
            <w:vMerge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8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4" w:type="dxa"/>
            <w:gridSpan w:val="2"/>
          </w:tcPr>
          <w:p w:rsidR="00237268" w:rsidRPr="00237268" w:rsidRDefault="00237268" w:rsidP="004A4149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19" w:type="dxa"/>
          </w:tcPr>
          <w:p w:rsidR="00237268" w:rsidRPr="00237268" w:rsidRDefault="004A4149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DE40F1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  <w:r w:rsidR="00237268" w:rsidRPr="00237268">
              <w:rPr>
                <w:rFonts w:ascii="Times New Roman" w:hAnsi="Times New Roman" w:cs="Times New Roman"/>
                <w:b/>
                <w:sz w:val="20"/>
                <w:szCs w:val="20"/>
              </w:rPr>
              <w:t>sonu faaliyet raporunun hazırlanması</w:t>
            </w:r>
          </w:p>
        </w:tc>
        <w:tc>
          <w:tcPr>
            <w:tcW w:w="2410" w:type="dxa"/>
          </w:tcPr>
          <w:p w:rsidR="00237268" w:rsidRPr="00237268" w:rsidRDefault="00237268" w:rsidP="004A4149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C1162" w:rsidRPr="00203E25" w:rsidRDefault="00DC1162" w:rsidP="00DC116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03E25">
        <w:rPr>
          <w:rFonts w:ascii="Times New Roman" w:hAnsi="Times New Roman" w:cs="Times New Roman"/>
          <w:sz w:val="20"/>
          <w:szCs w:val="20"/>
        </w:rPr>
        <w:t xml:space="preserve">Zeki DOĞAN </w:t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  <w:t xml:space="preserve">          Uygundur</w:t>
      </w:r>
    </w:p>
    <w:p w:rsidR="00DC1162" w:rsidRPr="00203E25" w:rsidRDefault="00DC1162" w:rsidP="00203E25">
      <w:pPr>
        <w:pStyle w:val="AralkYok"/>
        <w:ind w:left="5664" w:hanging="5664"/>
        <w:rPr>
          <w:rFonts w:ascii="Times New Roman" w:hAnsi="Times New Roman" w:cs="Times New Roman"/>
          <w:sz w:val="20"/>
          <w:szCs w:val="20"/>
        </w:rPr>
      </w:pPr>
      <w:r w:rsidRPr="00203E25">
        <w:rPr>
          <w:rFonts w:ascii="Times New Roman" w:hAnsi="Times New Roman" w:cs="Times New Roman"/>
          <w:sz w:val="20"/>
          <w:szCs w:val="20"/>
        </w:rPr>
        <w:t xml:space="preserve">Danışman Öğretmen </w:t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</w:r>
      <w:r w:rsidRPr="00203E25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proofErr w:type="gramStart"/>
      <w:r w:rsidRPr="00203E25">
        <w:rPr>
          <w:rFonts w:ascii="Times New Roman" w:hAnsi="Times New Roman" w:cs="Times New Roman"/>
          <w:sz w:val="20"/>
          <w:szCs w:val="20"/>
        </w:rPr>
        <w:t>...................</w:t>
      </w:r>
      <w:proofErr w:type="gramEnd"/>
      <w:r w:rsidRPr="00203E25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</w:t>
      </w:r>
      <w:r w:rsidR="00203E25">
        <w:rPr>
          <w:rFonts w:ascii="Times New Roman" w:hAnsi="Times New Roman" w:cs="Times New Roman"/>
          <w:sz w:val="20"/>
          <w:szCs w:val="20"/>
        </w:rPr>
        <w:t xml:space="preserve">     </w:t>
      </w:r>
      <w:r w:rsidRPr="00203E25">
        <w:rPr>
          <w:rFonts w:ascii="Times New Roman" w:hAnsi="Times New Roman" w:cs="Times New Roman"/>
          <w:sz w:val="20"/>
          <w:szCs w:val="20"/>
        </w:rPr>
        <w:t xml:space="preserve">  Okul Müdürü</w:t>
      </w:r>
    </w:p>
    <w:sectPr w:rsidR="00DC1162" w:rsidRPr="00203E25" w:rsidSect="005F0E20">
      <w:pgSz w:w="16838" w:h="11906" w:orient="landscape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68"/>
    <w:rsid w:val="0003244A"/>
    <w:rsid w:val="00153852"/>
    <w:rsid w:val="00203E25"/>
    <w:rsid w:val="00237268"/>
    <w:rsid w:val="002D7913"/>
    <w:rsid w:val="002E0016"/>
    <w:rsid w:val="004730A0"/>
    <w:rsid w:val="004A4149"/>
    <w:rsid w:val="00537322"/>
    <w:rsid w:val="00551F2F"/>
    <w:rsid w:val="005F0E20"/>
    <w:rsid w:val="00602CD3"/>
    <w:rsid w:val="00694704"/>
    <w:rsid w:val="007C61D9"/>
    <w:rsid w:val="00851E77"/>
    <w:rsid w:val="00AE69D1"/>
    <w:rsid w:val="00D573EF"/>
    <w:rsid w:val="00DC1162"/>
    <w:rsid w:val="00DE40F1"/>
    <w:rsid w:val="00EF391A"/>
    <w:rsid w:val="00FE3E8C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237268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23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C11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237268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23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C1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DD549-15D9-4A42-AFC4-13A86216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2022-09-20T16:41:00Z</dcterms:created>
  <dcterms:modified xsi:type="dcterms:W3CDTF">2022-09-20T17:08:00Z</dcterms:modified>
</cp:coreProperties>
</file>