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7D" w:rsidRDefault="004902B5" w:rsidP="00635807">
      <w:pPr>
        <w:pStyle w:val="AralkYok"/>
        <w:rPr>
          <w:b/>
          <w:bCs/>
          <w:sz w:val="20"/>
          <w:szCs w:val="20"/>
        </w:rPr>
      </w:pP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5A510" wp14:editId="2C4A165A">
                <wp:simplePos x="0" y="0"/>
                <wp:positionH relativeFrom="column">
                  <wp:posOffset>1489710</wp:posOffset>
                </wp:positionH>
                <wp:positionV relativeFrom="paragraph">
                  <wp:posOffset>-259080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B6B" w:rsidRDefault="00133B6B" w:rsidP="00133B6B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133B6B" w:rsidRDefault="00133B6B" w:rsidP="00133B6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DİN KÜLTÜRÜ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17.3pt;margin-top:-20.4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" fillcolor="white [3201]" strokecolor="#9bbb59 [3206]" strokeweight="2pt">
                <v:textbox>
                  <w:txbxContent>
                    <w:p w:rsidR="00133B6B" w:rsidRDefault="00133B6B" w:rsidP="00133B6B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133B6B" w:rsidRDefault="00133B6B" w:rsidP="00133B6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DİN KÜLTÜRÜ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6029" wp14:editId="4F2DF0A4">
                <wp:simplePos x="0" y="0"/>
                <wp:positionH relativeFrom="column">
                  <wp:posOffset>-62865</wp:posOffset>
                </wp:positionH>
                <wp:positionV relativeFrom="paragraph">
                  <wp:posOffset>-256540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97D" w:rsidRDefault="0010097D" w:rsidP="0010097D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4.95pt;margin-top:-20.2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" fillcolor="white [3201]" strokecolor="#9bbb59 [3206]" strokeweight="2pt">
                <v:textbox>
                  <w:txbxContent>
                    <w:p w:rsidR="0010097D" w:rsidRDefault="0010097D" w:rsidP="0010097D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4902B5" w:rsidRDefault="004902B5" w:rsidP="00635807">
      <w:pPr>
        <w:pStyle w:val="AralkYok"/>
        <w:rPr>
          <w:b/>
          <w:bCs/>
          <w:sz w:val="20"/>
          <w:szCs w:val="20"/>
        </w:rPr>
      </w:pPr>
    </w:p>
    <w:p w:rsidR="00635807" w:rsidRPr="000E5380" w:rsidRDefault="000E5380" w:rsidP="00635807">
      <w:pPr>
        <w:pStyle w:val="AralkYok"/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635807" w:rsidRPr="000E5380">
        <w:rPr>
          <w:b/>
          <w:bCs/>
          <w:sz w:val="20"/>
          <w:szCs w:val="20"/>
        </w:rPr>
        <w:t xml:space="preserve">. </w:t>
      </w:r>
      <w:r w:rsidR="00635807" w:rsidRPr="000E5380">
        <w:rPr>
          <w:sz w:val="20"/>
          <w:szCs w:val="20"/>
        </w:rPr>
        <w:t>“Eğer yerde ve gökte Allah’tan başka tanrılar bulunsaydı kesinlikle yerin göğün düzeni bozulurdu. Demek ki arşın rabbi olan Allah, onların yakıştırdıkları sıfatlardan münezzehtir.”</w:t>
      </w:r>
    </w:p>
    <w:p w:rsidR="00635807" w:rsidRPr="000E5380" w:rsidRDefault="00635807" w:rsidP="00635807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(Enbiya suresi, 22. ayet)</w:t>
      </w:r>
    </w:p>
    <w:p w:rsidR="00635807" w:rsidRPr="000E5380" w:rsidRDefault="00635807" w:rsidP="00635807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>Bu ayette vurgulanan kavram aşağıdakilerden hangisidir?</w:t>
      </w:r>
    </w:p>
    <w:p w:rsidR="00635807" w:rsidRPr="000E5380" w:rsidRDefault="00635807" w:rsidP="00635807">
      <w:pPr>
        <w:pStyle w:val="AralkYok"/>
        <w:rPr>
          <w:color w:val="FF0000"/>
          <w:sz w:val="20"/>
          <w:szCs w:val="20"/>
        </w:rPr>
      </w:pPr>
      <w:r w:rsidRPr="000E5380">
        <w:rPr>
          <w:sz w:val="20"/>
          <w:szCs w:val="20"/>
        </w:rPr>
        <w:t xml:space="preserve">A) </w:t>
      </w:r>
      <w:proofErr w:type="gramStart"/>
      <w:r w:rsidRPr="000E5380">
        <w:rPr>
          <w:sz w:val="20"/>
          <w:szCs w:val="20"/>
        </w:rPr>
        <w:t xml:space="preserve">İhlas </w:t>
      </w:r>
      <w:r w:rsidR="000E5380">
        <w:rPr>
          <w:sz w:val="20"/>
          <w:szCs w:val="20"/>
        </w:rPr>
        <w:t xml:space="preserve">        </w:t>
      </w:r>
      <w:r w:rsidRPr="000E5380">
        <w:rPr>
          <w:sz w:val="20"/>
          <w:szCs w:val="20"/>
        </w:rPr>
        <w:t>B</w:t>
      </w:r>
      <w:proofErr w:type="gramEnd"/>
      <w:r w:rsidRPr="000E5380">
        <w:rPr>
          <w:sz w:val="20"/>
          <w:szCs w:val="20"/>
        </w:rPr>
        <w:t xml:space="preserve">) Fıtrat </w:t>
      </w:r>
      <w:r w:rsidR="000E5380">
        <w:rPr>
          <w:sz w:val="20"/>
          <w:szCs w:val="20"/>
        </w:rPr>
        <w:t xml:space="preserve">      </w:t>
      </w:r>
      <w:r w:rsidRPr="000E5380">
        <w:rPr>
          <w:color w:val="FF0000"/>
          <w:sz w:val="20"/>
          <w:szCs w:val="20"/>
        </w:rPr>
        <w:t xml:space="preserve">C) </w:t>
      </w:r>
      <w:proofErr w:type="spellStart"/>
      <w:r w:rsidRPr="000E5380">
        <w:rPr>
          <w:color w:val="FF0000"/>
          <w:sz w:val="20"/>
          <w:szCs w:val="20"/>
        </w:rPr>
        <w:t>Tevhid</w:t>
      </w:r>
      <w:proofErr w:type="spellEnd"/>
    </w:p>
    <w:p w:rsidR="00635807" w:rsidRPr="000E5380" w:rsidRDefault="00635807" w:rsidP="00635807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D) </w:t>
      </w:r>
      <w:proofErr w:type="gramStart"/>
      <w:r w:rsidRPr="000E5380">
        <w:rPr>
          <w:sz w:val="20"/>
          <w:szCs w:val="20"/>
        </w:rPr>
        <w:t xml:space="preserve">Ahlak </w:t>
      </w:r>
      <w:r w:rsidR="000E5380">
        <w:rPr>
          <w:sz w:val="20"/>
          <w:szCs w:val="20"/>
        </w:rPr>
        <w:t xml:space="preserve">      </w:t>
      </w:r>
      <w:r w:rsidRPr="000E5380">
        <w:rPr>
          <w:sz w:val="20"/>
          <w:szCs w:val="20"/>
        </w:rPr>
        <w:t>E</w:t>
      </w:r>
      <w:proofErr w:type="gramEnd"/>
      <w:r w:rsidRPr="000E5380">
        <w:rPr>
          <w:sz w:val="20"/>
          <w:szCs w:val="20"/>
        </w:rPr>
        <w:t>) Tevekkül</w:t>
      </w:r>
      <w:r w:rsidRPr="000E5380">
        <w:rPr>
          <w:sz w:val="20"/>
          <w:szCs w:val="20"/>
        </w:rPr>
        <w:cr/>
      </w:r>
    </w:p>
    <w:p w:rsidR="00635807" w:rsidRPr="000E5380" w:rsidRDefault="00635807" w:rsidP="00635807">
      <w:pPr>
        <w:pStyle w:val="AralkYok"/>
        <w:rPr>
          <w:b/>
          <w:bCs/>
          <w:sz w:val="20"/>
          <w:szCs w:val="20"/>
        </w:rPr>
      </w:pPr>
    </w:p>
    <w:p w:rsidR="00635807" w:rsidRPr="000E5380" w:rsidRDefault="000E5380" w:rsidP="00635807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635807" w:rsidRPr="000E5380">
        <w:rPr>
          <w:b/>
          <w:bCs/>
          <w:sz w:val="20"/>
          <w:szCs w:val="20"/>
        </w:rPr>
        <w:t>. İslam inanç esaslarıyla ilgili,</w:t>
      </w:r>
    </w:p>
    <w:p w:rsidR="00635807" w:rsidRPr="000E5380" w:rsidRDefault="00635807" w:rsidP="00635807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I. İnsanın fıtratına uygundur.</w:t>
      </w:r>
    </w:p>
    <w:p w:rsidR="00635807" w:rsidRPr="000E5380" w:rsidRDefault="00635807" w:rsidP="00635807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II. Tartışılamayan birer dogmadan ibarettir.</w:t>
      </w:r>
    </w:p>
    <w:p w:rsidR="00635807" w:rsidRPr="000E5380" w:rsidRDefault="00635807" w:rsidP="00635807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III. </w:t>
      </w:r>
      <w:proofErr w:type="spellStart"/>
      <w:r w:rsidRPr="000E5380">
        <w:rPr>
          <w:sz w:val="20"/>
          <w:szCs w:val="20"/>
        </w:rPr>
        <w:t>Akl</w:t>
      </w:r>
      <w:proofErr w:type="spellEnd"/>
      <w:r w:rsidRPr="000E5380">
        <w:rPr>
          <w:sz w:val="20"/>
          <w:szCs w:val="20"/>
        </w:rPr>
        <w:t>-ı selimin kolayca kabul edebileceği bir niteliğe sahiptir.</w:t>
      </w:r>
    </w:p>
    <w:p w:rsidR="00635807" w:rsidRPr="000E5380" w:rsidRDefault="00635807" w:rsidP="00635807">
      <w:pPr>
        <w:pStyle w:val="AralkYok"/>
        <w:rPr>
          <w:b/>
          <w:bCs/>
          <w:sz w:val="20"/>
          <w:szCs w:val="20"/>
        </w:rPr>
      </w:pPr>
      <w:proofErr w:type="gramStart"/>
      <w:r w:rsidRPr="000E5380">
        <w:rPr>
          <w:b/>
          <w:bCs/>
          <w:sz w:val="20"/>
          <w:szCs w:val="20"/>
        </w:rPr>
        <w:t>yargılarından</w:t>
      </w:r>
      <w:proofErr w:type="gramEnd"/>
      <w:r w:rsidRPr="000E5380">
        <w:rPr>
          <w:b/>
          <w:bCs/>
          <w:sz w:val="20"/>
          <w:szCs w:val="20"/>
        </w:rPr>
        <w:t xml:space="preserve"> hangileri doğrudur?</w:t>
      </w:r>
    </w:p>
    <w:p w:rsidR="00635807" w:rsidRPr="000E5380" w:rsidRDefault="000E5380" w:rsidP="00635807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 B</w:t>
      </w:r>
      <w:proofErr w:type="gramEnd"/>
      <w:r>
        <w:rPr>
          <w:sz w:val="20"/>
          <w:szCs w:val="20"/>
        </w:rPr>
        <w:t xml:space="preserve">) Yalnız II     C) Yalnız III   </w:t>
      </w:r>
    </w:p>
    <w:p w:rsidR="004D058C" w:rsidRPr="000E5380" w:rsidRDefault="000E5380" w:rsidP="00635807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D) I ve </w:t>
      </w:r>
      <w:proofErr w:type="gramStart"/>
      <w:r>
        <w:rPr>
          <w:color w:val="FF0000"/>
          <w:sz w:val="20"/>
          <w:szCs w:val="20"/>
        </w:rPr>
        <w:t xml:space="preserve">III       </w:t>
      </w:r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) II ve III</w:t>
      </w:r>
    </w:p>
    <w:p w:rsidR="00635807" w:rsidRPr="000E5380" w:rsidRDefault="00635807" w:rsidP="004D058C">
      <w:pPr>
        <w:pStyle w:val="AralkYok"/>
        <w:rPr>
          <w:b/>
          <w:bCs/>
          <w:sz w:val="20"/>
          <w:szCs w:val="20"/>
        </w:rPr>
      </w:pP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</w:p>
    <w:p w:rsidR="007D481A" w:rsidRPr="000E5380" w:rsidRDefault="000E5380" w:rsidP="007D481A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7D481A" w:rsidRPr="000E5380">
        <w:rPr>
          <w:b/>
          <w:bCs/>
          <w:sz w:val="20"/>
          <w:szCs w:val="20"/>
        </w:rPr>
        <w:t xml:space="preserve">. İslam’ın inanç esaslarından Allah’a iman ile aşağıdakilerden hangisi </w:t>
      </w:r>
      <w:r w:rsidR="007D481A" w:rsidRPr="000E5380">
        <w:rPr>
          <w:b/>
          <w:bCs/>
          <w:sz w:val="20"/>
          <w:szCs w:val="20"/>
          <w:u w:val="single"/>
        </w:rPr>
        <w:t>çelişir?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Dirilmenin hak olduğu inancı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İlminin sınırsız olduğu gerçekliği</w:t>
      </w:r>
    </w:p>
    <w:p w:rsidR="007D481A" w:rsidRPr="000E5380" w:rsidRDefault="007D481A" w:rsidP="007D481A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C) Hayatın amaçsız olduğu düşüncesi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Her yaratılan için bir yaratıcının gerekliliği</w:t>
      </w:r>
    </w:p>
    <w:p w:rsidR="00587ED3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Tapmaya layık tek varlık olduğu önermesi</w:t>
      </w:r>
    </w:p>
    <w:p w:rsidR="007D481A" w:rsidRPr="000E5380" w:rsidRDefault="007D481A" w:rsidP="00587ED3">
      <w:pPr>
        <w:pStyle w:val="AralkYok"/>
        <w:rPr>
          <w:sz w:val="20"/>
          <w:szCs w:val="20"/>
        </w:rPr>
      </w:pPr>
    </w:p>
    <w:p w:rsidR="007D481A" w:rsidRPr="000E5380" w:rsidRDefault="007D481A" w:rsidP="00587ED3">
      <w:pPr>
        <w:pStyle w:val="AralkYok"/>
        <w:rPr>
          <w:b/>
          <w:bCs/>
          <w:sz w:val="20"/>
          <w:szCs w:val="20"/>
        </w:rPr>
      </w:pPr>
    </w:p>
    <w:p w:rsidR="007D481A" w:rsidRPr="000E5380" w:rsidRDefault="000E5380" w:rsidP="007D481A">
      <w:pPr>
        <w:pStyle w:val="AralkYok"/>
        <w:rPr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7D481A" w:rsidRPr="000E5380">
        <w:rPr>
          <w:b/>
          <w:bCs/>
          <w:sz w:val="20"/>
          <w:szCs w:val="20"/>
        </w:rPr>
        <w:t>. “</w:t>
      </w:r>
      <w:r w:rsidR="007D481A" w:rsidRPr="000E5380">
        <w:rPr>
          <w:sz w:val="20"/>
          <w:szCs w:val="20"/>
        </w:rPr>
        <w:t>Eğer yerde ve gökte Allah’tan başka tanrılar olsaydı kesinlikle ikisinin de düzeni bozulurdu...”</w:t>
      </w:r>
    </w:p>
    <w:p w:rsidR="007D481A" w:rsidRPr="000E5380" w:rsidRDefault="007D481A" w:rsidP="007D481A">
      <w:pPr>
        <w:pStyle w:val="AralkYok"/>
        <w:rPr>
          <w:i/>
          <w:sz w:val="20"/>
          <w:szCs w:val="20"/>
        </w:rPr>
      </w:pPr>
      <w:r w:rsidRPr="000E5380">
        <w:rPr>
          <w:i/>
          <w:sz w:val="20"/>
          <w:szCs w:val="20"/>
        </w:rPr>
        <w:t>(Enbiya suresi, 22. ayet)</w:t>
      </w:r>
    </w:p>
    <w:p w:rsidR="007D481A" w:rsidRPr="000E5380" w:rsidRDefault="007D481A" w:rsidP="007D481A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>Bu ayette vurgulanan husus aşağıdakilerden hangisidir?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Allah’ın her şeyi bildiği</w:t>
      </w:r>
    </w:p>
    <w:p w:rsidR="007D481A" w:rsidRPr="000E5380" w:rsidRDefault="007D481A" w:rsidP="007D481A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B) Allah’ın bir ve tek olduğu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C) Her şeyin yaratıcısının Allah olduğu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Allah’ın hiçbir şeye muhtaç olmadığı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Ezeli ve ebedi olanın yalnızca Allah olduğu</w:t>
      </w:r>
    </w:p>
    <w:p w:rsidR="007D481A" w:rsidRPr="000E5380" w:rsidRDefault="007D481A" w:rsidP="007D481A">
      <w:pPr>
        <w:pStyle w:val="AralkYok"/>
        <w:rPr>
          <w:sz w:val="20"/>
          <w:szCs w:val="20"/>
        </w:rPr>
      </w:pPr>
    </w:p>
    <w:p w:rsidR="007D481A" w:rsidRPr="000E5380" w:rsidRDefault="007D481A" w:rsidP="00587ED3">
      <w:pPr>
        <w:pStyle w:val="AralkYok"/>
        <w:rPr>
          <w:b/>
          <w:bCs/>
          <w:sz w:val="20"/>
          <w:szCs w:val="20"/>
        </w:rPr>
      </w:pPr>
    </w:p>
    <w:p w:rsidR="00587ED3" w:rsidRPr="000E5380" w:rsidRDefault="000E5380" w:rsidP="00587ED3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587ED3" w:rsidRPr="000E5380">
        <w:rPr>
          <w:b/>
          <w:bCs/>
          <w:sz w:val="20"/>
          <w:szCs w:val="20"/>
        </w:rPr>
        <w:t xml:space="preserve">. İslam dininin ibadet anlayışıyla ilgili aşağıdaki yargıların hangisinde </w:t>
      </w:r>
      <w:r w:rsidR="00587ED3" w:rsidRPr="000E5380">
        <w:rPr>
          <w:b/>
          <w:bCs/>
          <w:sz w:val="20"/>
          <w:szCs w:val="20"/>
          <w:u w:val="single"/>
        </w:rPr>
        <w:t xml:space="preserve">yanlışlık </w:t>
      </w:r>
      <w:r w:rsidR="00587ED3" w:rsidRPr="000E5380">
        <w:rPr>
          <w:b/>
          <w:bCs/>
          <w:sz w:val="20"/>
          <w:szCs w:val="20"/>
        </w:rPr>
        <w:t>yapılmıştır?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İmanın davranışlara yansımasıdır.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Verilen nimetlere şükrün göstergesidir.</w:t>
      </w:r>
    </w:p>
    <w:p w:rsidR="00587ED3" w:rsidRPr="000E5380" w:rsidRDefault="00587ED3" w:rsidP="00587ED3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C) Belli ve düzenli her davranış biçimidir.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Allah’ın razı olacağı işlerin yapılmasıdır.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Allah’a duyulan saygının gösterilmesidir.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</w:p>
    <w:p w:rsidR="00587ED3" w:rsidRPr="000E5380" w:rsidRDefault="00587ED3" w:rsidP="00587ED3">
      <w:pPr>
        <w:pStyle w:val="AralkYok"/>
        <w:rPr>
          <w:b/>
          <w:bCs/>
          <w:sz w:val="20"/>
          <w:szCs w:val="20"/>
        </w:rPr>
      </w:pPr>
    </w:p>
    <w:p w:rsidR="00587ED3" w:rsidRPr="000E5380" w:rsidRDefault="000E5380" w:rsidP="00587ED3">
      <w:pPr>
        <w:pStyle w:val="AralkYok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587ED3" w:rsidRPr="000E5380">
        <w:rPr>
          <w:b/>
          <w:bCs/>
          <w:sz w:val="20"/>
          <w:szCs w:val="20"/>
        </w:rPr>
        <w:t xml:space="preserve">. </w:t>
      </w:r>
      <w:r w:rsidR="00587ED3" w:rsidRPr="000E5380">
        <w:rPr>
          <w:sz w:val="20"/>
          <w:szCs w:val="20"/>
        </w:rPr>
        <w:t>“O göklerin, yerin ve bu ikisi arasındakilerin rabbidir. Şu halde O’na sabır ve sebatla kulluk et. O’nun adını almaya lâyık başka birini biliyor musun?”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(Meryem suresi, 65. ayet)</w:t>
      </w:r>
    </w:p>
    <w:p w:rsidR="00587ED3" w:rsidRPr="000E5380" w:rsidRDefault="00587ED3" w:rsidP="00587ED3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 xml:space="preserve">Bu ayetten aşağıdaki sonuçların hangisine </w:t>
      </w:r>
      <w:r w:rsidRPr="000E5380">
        <w:rPr>
          <w:b/>
          <w:bCs/>
          <w:sz w:val="20"/>
          <w:szCs w:val="20"/>
          <w:u w:val="single"/>
        </w:rPr>
        <w:t>ulaşılamaz?</w:t>
      </w:r>
    </w:p>
    <w:p w:rsidR="00587ED3" w:rsidRPr="000E5380" w:rsidRDefault="00587ED3" w:rsidP="00587ED3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A) Allah’ın, gökleri ve yeri yoktan yarattığına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Allah’a kulluk ederken sabırlı olmak gerektiğine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C) Kulluk edilmeye yaraşır tek varlığın Allah olduğuna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Kulluk görevlerinde devamlılığın önemli olduğuna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Kulluğun yalnızca kâinatın rabbine yapılabileceğine</w:t>
      </w:r>
    </w:p>
    <w:p w:rsidR="00133B6B" w:rsidRDefault="00133B6B" w:rsidP="00587ED3">
      <w:pPr>
        <w:pStyle w:val="AralkYok"/>
        <w:rPr>
          <w:b/>
          <w:sz w:val="20"/>
          <w:szCs w:val="20"/>
        </w:rPr>
      </w:pPr>
    </w:p>
    <w:p w:rsidR="004902B5" w:rsidRDefault="004902B5" w:rsidP="00587ED3">
      <w:pPr>
        <w:pStyle w:val="AralkYok"/>
        <w:rPr>
          <w:b/>
          <w:sz w:val="20"/>
          <w:szCs w:val="20"/>
        </w:rPr>
      </w:pPr>
      <w:r w:rsidRPr="004A216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1C379" wp14:editId="3D84DC63">
                <wp:simplePos x="0" y="0"/>
                <wp:positionH relativeFrom="column">
                  <wp:posOffset>2364105</wp:posOffset>
                </wp:positionH>
                <wp:positionV relativeFrom="paragraph">
                  <wp:posOffset>-252730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B6B" w:rsidRDefault="00133B6B" w:rsidP="00133B6B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86.15pt;margin-top:-19.9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" fillcolor="white [3201]" strokecolor="#9bbb59 [3206]" strokeweight="2pt">
                <v:textbox>
                  <w:txbxContent>
                    <w:p w:rsidR="00133B6B" w:rsidRDefault="00133B6B" w:rsidP="00133B6B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4902B5" w:rsidRDefault="004902B5" w:rsidP="00587ED3">
      <w:pPr>
        <w:pStyle w:val="AralkYok"/>
        <w:rPr>
          <w:b/>
          <w:sz w:val="20"/>
          <w:szCs w:val="20"/>
        </w:rPr>
      </w:pPr>
    </w:p>
    <w:p w:rsidR="00587ED3" w:rsidRPr="000E5380" w:rsidRDefault="000E5380" w:rsidP="00587ED3">
      <w:pPr>
        <w:pStyle w:val="AralkYok"/>
        <w:rPr>
          <w:b/>
          <w:bCs/>
          <w:sz w:val="20"/>
          <w:szCs w:val="20"/>
        </w:rPr>
      </w:pPr>
      <w:r w:rsidRPr="000E5380">
        <w:rPr>
          <w:b/>
          <w:sz w:val="20"/>
          <w:szCs w:val="20"/>
        </w:rPr>
        <w:t>7</w:t>
      </w:r>
      <w:r w:rsidR="00587ED3" w:rsidRPr="000E5380">
        <w:rPr>
          <w:b/>
          <w:bCs/>
          <w:sz w:val="20"/>
          <w:szCs w:val="20"/>
        </w:rPr>
        <w:t xml:space="preserve">. İbadetleri niteleyen farz, vacip, sünnet, </w:t>
      </w:r>
      <w:proofErr w:type="spellStart"/>
      <w:r w:rsidR="00587ED3" w:rsidRPr="000E5380">
        <w:rPr>
          <w:b/>
          <w:bCs/>
          <w:sz w:val="20"/>
          <w:szCs w:val="20"/>
        </w:rPr>
        <w:t>müstehab</w:t>
      </w:r>
      <w:proofErr w:type="spellEnd"/>
      <w:r w:rsidR="00587ED3" w:rsidRPr="000E5380">
        <w:rPr>
          <w:b/>
          <w:bCs/>
          <w:sz w:val="20"/>
          <w:szCs w:val="20"/>
        </w:rPr>
        <w:t xml:space="preserve">, </w:t>
      </w:r>
      <w:proofErr w:type="spellStart"/>
      <w:r w:rsidR="00587ED3" w:rsidRPr="000E5380">
        <w:rPr>
          <w:b/>
          <w:bCs/>
          <w:sz w:val="20"/>
          <w:szCs w:val="20"/>
        </w:rPr>
        <w:t>mübah</w:t>
      </w:r>
      <w:proofErr w:type="spellEnd"/>
      <w:r w:rsidR="00587ED3" w:rsidRPr="000E5380">
        <w:rPr>
          <w:b/>
          <w:bCs/>
          <w:sz w:val="20"/>
          <w:szCs w:val="20"/>
        </w:rPr>
        <w:t>, haram ve mekruh kavramlarının adı aşağıdakilerden hangisidir?</w:t>
      </w:r>
      <w:r w:rsidR="00133B6B" w:rsidRPr="00133B6B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</w:t>
      </w:r>
    </w:p>
    <w:p w:rsid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A) Mukabele </w:t>
      </w:r>
      <w:r w:rsidR="000E5380">
        <w:rPr>
          <w:sz w:val="20"/>
          <w:szCs w:val="20"/>
        </w:rPr>
        <w:t xml:space="preserve">              </w:t>
      </w:r>
      <w:r w:rsidRPr="000E5380">
        <w:rPr>
          <w:sz w:val="20"/>
          <w:szCs w:val="20"/>
        </w:rPr>
        <w:t xml:space="preserve">B) Mükellef </w:t>
      </w:r>
      <w:r w:rsidR="000E5380">
        <w:rPr>
          <w:sz w:val="20"/>
          <w:szCs w:val="20"/>
        </w:rPr>
        <w:t xml:space="preserve">        </w:t>
      </w:r>
    </w:p>
    <w:p w:rsidR="000E5380" w:rsidRDefault="00587ED3" w:rsidP="00587ED3">
      <w:pPr>
        <w:pStyle w:val="AralkYok"/>
        <w:rPr>
          <w:color w:val="FF0000"/>
          <w:sz w:val="20"/>
          <w:szCs w:val="20"/>
        </w:rPr>
      </w:pPr>
      <w:r w:rsidRPr="000E5380">
        <w:rPr>
          <w:sz w:val="20"/>
          <w:szCs w:val="20"/>
        </w:rPr>
        <w:t xml:space="preserve">C) </w:t>
      </w:r>
      <w:proofErr w:type="spellStart"/>
      <w:r w:rsidRPr="000E5380">
        <w:rPr>
          <w:sz w:val="20"/>
          <w:szCs w:val="20"/>
        </w:rPr>
        <w:t>Akl</w:t>
      </w:r>
      <w:proofErr w:type="spellEnd"/>
      <w:r w:rsidRPr="000E5380">
        <w:rPr>
          <w:sz w:val="20"/>
          <w:szCs w:val="20"/>
        </w:rPr>
        <w:t>-ı selim</w:t>
      </w:r>
      <w:r w:rsidR="000E5380">
        <w:rPr>
          <w:sz w:val="20"/>
          <w:szCs w:val="20"/>
        </w:rPr>
        <w:t xml:space="preserve">               </w:t>
      </w:r>
      <w:r w:rsidRPr="000E5380">
        <w:rPr>
          <w:color w:val="FF0000"/>
          <w:sz w:val="20"/>
          <w:szCs w:val="20"/>
        </w:rPr>
        <w:t xml:space="preserve">D) </w:t>
      </w:r>
      <w:proofErr w:type="spellStart"/>
      <w:r w:rsidRPr="000E5380">
        <w:rPr>
          <w:color w:val="FF0000"/>
          <w:sz w:val="20"/>
          <w:szCs w:val="20"/>
        </w:rPr>
        <w:t>Ef’al</w:t>
      </w:r>
      <w:proofErr w:type="spellEnd"/>
      <w:r w:rsidRPr="000E5380">
        <w:rPr>
          <w:color w:val="FF0000"/>
          <w:sz w:val="20"/>
          <w:szCs w:val="20"/>
        </w:rPr>
        <w:t xml:space="preserve">-i mükellefin </w:t>
      </w:r>
      <w:r w:rsidR="000E5380">
        <w:rPr>
          <w:color w:val="FF0000"/>
          <w:sz w:val="20"/>
          <w:szCs w:val="20"/>
        </w:rPr>
        <w:t xml:space="preserve"> 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E) Amel-i </w:t>
      </w:r>
      <w:proofErr w:type="spellStart"/>
      <w:r w:rsidRPr="000E5380">
        <w:rPr>
          <w:sz w:val="20"/>
          <w:szCs w:val="20"/>
        </w:rPr>
        <w:t>salih</w:t>
      </w:r>
      <w:proofErr w:type="spellEnd"/>
    </w:p>
    <w:p w:rsidR="00587ED3" w:rsidRPr="000E5380" w:rsidRDefault="00587ED3" w:rsidP="00A72B62">
      <w:pPr>
        <w:pStyle w:val="AralkYok"/>
        <w:rPr>
          <w:b/>
          <w:bCs/>
          <w:sz w:val="20"/>
          <w:szCs w:val="20"/>
        </w:rPr>
      </w:pPr>
    </w:p>
    <w:p w:rsidR="00587ED3" w:rsidRDefault="00587ED3" w:rsidP="00A72B62">
      <w:pPr>
        <w:pStyle w:val="AralkYok"/>
        <w:rPr>
          <w:b/>
          <w:bCs/>
          <w:sz w:val="20"/>
          <w:szCs w:val="20"/>
        </w:rPr>
      </w:pPr>
    </w:p>
    <w:p w:rsidR="000E5380" w:rsidRPr="000E5380" w:rsidRDefault="000E5380" w:rsidP="00A72B62">
      <w:pPr>
        <w:pStyle w:val="AralkYok"/>
        <w:rPr>
          <w:b/>
          <w:bCs/>
          <w:sz w:val="20"/>
          <w:szCs w:val="20"/>
        </w:rPr>
      </w:pPr>
    </w:p>
    <w:p w:rsidR="00587ED3" w:rsidRPr="000E5380" w:rsidRDefault="000E5380" w:rsidP="00587ED3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587ED3" w:rsidRPr="000E5380">
        <w:rPr>
          <w:b/>
          <w:bCs/>
          <w:sz w:val="20"/>
          <w:szCs w:val="20"/>
        </w:rPr>
        <w:t>. İslam’a göre zengin Müslümanların mükellef olduğu ibadetler aşağıdakilerden hangisinde birlikte verilmiştir?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Hac - Namaz - Oruç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Kurban - Oruç - Hac</w:t>
      </w:r>
    </w:p>
    <w:p w:rsidR="00587ED3" w:rsidRPr="000E5380" w:rsidRDefault="00587ED3" w:rsidP="00587ED3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C) Hac - Zekât - Kurban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Kurban - Hac - Namaz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Kurban - Namaz - Oruç</w:t>
      </w:r>
    </w:p>
    <w:p w:rsidR="00587ED3" w:rsidRPr="000E5380" w:rsidRDefault="00587ED3" w:rsidP="00A72B62">
      <w:pPr>
        <w:pStyle w:val="AralkYok"/>
        <w:rPr>
          <w:b/>
          <w:bCs/>
          <w:sz w:val="20"/>
          <w:szCs w:val="20"/>
        </w:rPr>
      </w:pPr>
    </w:p>
    <w:p w:rsidR="00587ED3" w:rsidRDefault="00587ED3" w:rsidP="00A72B62">
      <w:pPr>
        <w:pStyle w:val="AralkYok"/>
        <w:rPr>
          <w:b/>
          <w:bCs/>
          <w:sz w:val="20"/>
          <w:szCs w:val="20"/>
        </w:rPr>
      </w:pPr>
    </w:p>
    <w:p w:rsidR="000E5380" w:rsidRPr="000E5380" w:rsidRDefault="000E5380" w:rsidP="00A72B62">
      <w:pPr>
        <w:pStyle w:val="AralkYok"/>
        <w:rPr>
          <w:b/>
          <w:bCs/>
          <w:sz w:val="20"/>
          <w:szCs w:val="20"/>
        </w:rPr>
      </w:pPr>
    </w:p>
    <w:p w:rsidR="00A72B62" w:rsidRPr="000E5380" w:rsidRDefault="000E5380" w:rsidP="00A72B62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A72B62" w:rsidRPr="000E5380">
        <w:rPr>
          <w:b/>
          <w:bCs/>
          <w:sz w:val="20"/>
          <w:szCs w:val="20"/>
        </w:rPr>
        <w:t>. Aşağıdaki hadislerden hangisinin konusu diğerlerinden farklıdır?</w:t>
      </w:r>
    </w:p>
    <w:p w:rsidR="00A72B62" w:rsidRPr="000E5380" w:rsidRDefault="00A72B62" w:rsidP="00A72B62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A) “Kıyamet gününde </w:t>
      </w:r>
      <w:proofErr w:type="spellStart"/>
      <w:r w:rsidRPr="000E5380">
        <w:rPr>
          <w:sz w:val="20"/>
          <w:szCs w:val="20"/>
        </w:rPr>
        <w:t>mü’minin</w:t>
      </w:r>
      <w:proofErr w:type="spellEnd"/>
      <w:r w:rsidRPr="000E5380">
        <w:rPr>
          <w:sz w:val="20"/>
          <w:szCs w:val="20"/>
        </w:rPr>
        <w:t xml:space="preserve"> mizanında güzel ahlâktan daha ağır gelecek bir şey yoktur.”</w:t>
      </w:r>
    </w:p>
    <w:p w:rsidR="00A72B62" w:rsidRPr="000E5380" w:rsidRDefault="00A72B62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“Muhakkak şu (İslâm) benim razı olduğum bir dindir.</w:t>
      </w:r>
      <w:r w:rsidR="00587ED3" w:rsidRPr="000E5380">
        <w:rPr>
          <w:sz w:val="20"/>
          <w:szCs w:val="20"/>
        </w:rPr>
        <w:t xml:space="preserve"> </w:t>
      </w:r>
      <w:r w:rsidRPr="000E5380">
        <w:rPr>
          <w:sz w:val="20"/>
          <w:szCs w:val="20"/>
        </w:rPr>
        <w:t>Ona ancak cömertlik ve güzel ahlâk yaraşır.”</w:t>
      </w:r>
    </w:p>
    <w:p w:rsidR="00A72B62" w:rsidRPr="000E5380" w:rsidRDefault="00A72B62" w:rsidP="00A72B62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C) “Kişinin cemaatle kıldığı namaz, evinde veya dükkânında kıldığı namazdan yirmi küsur kat üstündür.”</w:t>
      </w:r>
    </w:p>
    <w:p w:rsidR="00A72B62" w:rsidRPr="000E5380" w:rsidRDefault="00A72B62" w:rsidP="00A72B62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“Benim katımda en sevimliniz ve kıyamet gününde meclisime en yakınınız, ahlâkı en güzel olanınızdır.”</w:t>
      </w:r>
    </w:p>
    <w:p w:rsidR="004D058C" w:rsidRPr="000E5380" w:rsidRDefault="00A72B62" w:rsidP="00A72B62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E) “İmanca </w:t>
      </w:r>
      <w:proofErr w:type="spellStart"/>
      <w:r w:rsidRPr="000E5380">
        <w:rPr>
          <w:sz w:val="20"/>
          <w:szCs w:val="20"/>
        </w:rPr>
        <w:t>mü’minlerin</w:t>
      </w:r>
      <w:proofErr w:type="spellEnd"/>
      <w:r w:rsidRPr="000E5380">
        <w:rPr>
          <w:sz w:val="20"/>
          <w:szCs w:val="20"/>
        </w:rPr>
        <w:t xml:space="preserve"> en olgunu, ahlâkı en güzel olup aile bireylerine karşı en yumuşak ve lütufkâr davranandır.”</w:t>
      </w:r>
      <w:r w:rsidRPr="000E5380">
        <w:rPr>
          <w:sz w:val="20"/>
          <w:szCs w:val="20"/>
        </w:rPr>
        <w:cr/>
      </w:r>
    </w:p>
    <w:p w:rsidR="00A72B62" w:rsidRDefault="00A72B62" w:rsidP="004D058C">
      <w:pPr>
        <w:pStyle w:val="AralkYok"/>
        <w:rPr>
          <w:b/>
          <w:bCs/>
          <w:sz w:val="20"/>
          <w:szCs w:val="20"/>
        </w:rPr>
      </w:pPr>
    </w:p>
    <w:p w:rsidR="000E5380" w:rsidRDefault="000E5380" w:rsidP="004D058C">
      <w:pPr>
        <w:pStyle w:val="AralkYok"/>
        <w:rPr>
          <w:b/>
          <w:bCs/>
          <w:sz w:val="20"/>
          <w:szCs w:val="20"/>
        </w:rPr>
      </w:pPr>
    </w:p>
    <w:p w:rsidR="000E5380" w:rsidRPr="000E5380" w:rsidRDefault="000E5380" w:rsidP="004D058C">
      <w:pPr>
        <w:pStyle w:val="AralkYok"/>
        <w:rPr>
          <w:b/>
          <w:bCs/>
          <w:sz w:val="20"/>
          <w:szCs w:val="20"/>
        </w:rPr>
      </w:pPr>
    </w:p>
    <w:p w:rsidR="00587ED3" w:rsidRPr="000E5380" w:rsidRDefault="000E5380" w:rsidP="00587ED3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587ED3" w:rsidRPr="000E5380">
        <w:rPr>
          <w:b/>
          <w:bCs/>
          <w:sz w:val="20"/>
          <w:szCs w:val="20"/>
        </w:rPr>
        <w:t xml:space="preserve">.  </w:t>
      </w:r>
      <w:r w:rsidR="00587ED3" w:rsidRPr="000E5380">
        <w:rPr>
          <w:sz w:val="20"/>
          <w:szCs w:val="20"/>
        </w:rPr>
        <w:t>“Allah’a ve ahiret gününe iman eden kimse misafirine ikram etsin. Allah’a ve ahiret gününe iman eden kimse komşusuna eziyet etmesin. Allah’a ve ahiret gününe iman eden kimse ya hayır söylesin veya sussun.”</w:t>
      </w:r>
    </w:p>
    <w:p w:rsidR="00587ED3" w:rsidRPr="000E5380" w:rsidRDefault="00587ED3" w:rsidP="00587ED3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>Bu hadiste,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 I. Susmanın konuşmaktan daha hayırlı olduğu,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 II. Allah’ın razı olacağı fiillerin yapılması gerektiği,</w:t>
      </w:r>
    </w:p>
    <w:p w:rsidR="00587ED3" w:rsidRPr="000E5380" w:rsidRDefault="00587ED3" w:rsidP="00587ED3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 III. İnanan kişinin kötülük etmekten uzak durması gerektiği</w:t>
      </w:r>
    </w:p>
    <w:p w:rsidR="00587ED3" w:rsidRPr="000E5380" w:rsidRDefault="00587ED3" w:rsidP="00587ED3">
      <w:pPr>
        <w:pStyle w:val="AralkYok"/>
        <w:rPr>
          <w:b/>
          <w:bCs/>
          <w:sz w:val="20"/>
          <w:szCs w:val="20"/>
        </w:rPr>
      </w:pPr>
      <w:proofErr w:type="gramStart"/>
      <w:r w:rsidRPr="000E5380">
        <w:rPr>
          <w:b/>
          <w:bCs/>
          <w:sz w:val="20"/>
          <w:szCs w:val="20"/>
        </w:rPr>
        <w:t>hususlarından</w:t>
      </w:r>
      <w:proofErr w:type="gramEnd"/>
      <w:r w:rsidRPr="000E5380">
        <w:rPr>
          <w:b/>
          <w:bCs/>
          <w:sz w:val="20"/>
          <w:szCs w:val="20"/>
        </w:rPr>
        <w:t xml:space="preserve"> hangileri vurgulanmıştır?</w:t>
      </w:r>
    </w:p>
    <w:p w:rsidR="00587ED3" w:rsidRPr="000E5380" w:rsidRDefault="000E5380" w:rsidP="00587ED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 Yalnız I</w:t>
      </w:r>
      <w:r>
        <w:rPr>
          <w:sz w:val="20"/>
          <w:szCs w:val="20"/>
        </w:rPr>
        <w:tab/>
      </w:r>
      <w:r w:rsidR="00587ED3" w:rsidRPr="000E5380">
        <w:rPr>
          <w:sz w:val="20"/>
          <w:szCs w:val="20"/>
        </w:rPr>
        <w:t>B) Yalnız II</w:t>
      </w:r>
      <w:r w:rsidR="00587ED3" w:rsidRPr="000E5380">
        <w:rPr>
          <w:sz w:val="20"/>
          <w:szCs w:val="20"/>
        </w:rPr>
        <w:tab/>
        <w:t>C) Yalnız III.</w:t>
      </w:r>
    </w:p>
    <w:p w:rsidR="00587ED3" w:rsidRPr="000E5380" w:rsidRDefault="000E5380" w:rsidP="00587ED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 ve II       </w:t>
      </w:r>
      <w:r w:rsidR="00587ED3" w:rsidRPr="000E53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="00587ED3" w:rsidRPr="000E5380">
        <w:rPr>
          <w:color w:val="FF0000"/>
          <w:sz w:val="20"/>
          <w:szCs w:val="20"/>
        </w:rPr>
        <w:t>E) II ve III</w:t>
      </w:r>
    </w:p>
    <w:p w:rsidR="00587ED3" w:rsidRPr="000E5380" w:rsidRDefault="00587ED3" w:rsidP="00587ED3">
      <w:pPr>
        <w:pStyle w:val="AralkYok"/>
        <w:rPr>
          <w:b/>
          <w:bCs/>
          <w:sz w:val="20"/>
          <w:szCs w:val="20"/>
        </w:rPr>
      </w:pPr>
    </w:p>
    <w:p w:rsidR="00A72B62" w:rsidRDefault="00A72B62" w:rsidP="004D058C">
      <w:pPr>
        <w:pStyle w:val="AralkYok"/>
        <w:rPr>
          <w:b/>
          <w:bCs/>
          <w:sz w:val="20"/>
          <w:szCs w:val="20"/>
        </w:rPr>
      </w:pPr>
    </w:p>
    <w:p w:rsidR="000E5380" w:rsidRPr="000E5380" w:rsidRDefault="000E5380" w:rsidP="004D058C">
      <w:pPr>
        <w:pStyle w:val="AralkYok"/>
        <w:rPr>
          <w:b/>
          <w:bCs/>
          <w:sz w:val="20"/>
          <w:szCs w:val="20"/>
        </w:rPr>
      </w:pPr>
    </w:p>
    <w:p w:rsidR="004D058C" w:rsidRPr="000E5380" w:rsidRDefault="000E5380" w:rsidP="004D058C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="004D058C" w:rsidRPr="000E5380">
        <w:rPr>
          <w:b/>
          <w:bCs/>
          <w:sz w:val="20"/>
          <w:szCs w:val="20"/>
        </w:rPr>
        <w:t xml:space="preserve">.  </w:t>
      </w:r>
      <w:r w:rsidR="004D058C" w:rsidRPr="000E5380">
        <w:rPr>
          <w:sz w:val="20"/>
          <w:szCs w:val="20"/>
        </w:rPr>
        <w:t>İslamiyet, kendi temel prensiplerine ters düşen, sosyal değerlere zarar verici örf ve adetleri kabul etmemiştir.</w:t>
      </w: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>Aşağıda verilenlerden hangisi bu duruma örnek olarak gösterilebilir?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Selamlaşmak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İsraftan kaçınmak</w:t>
      </w:r>
    </w:p>
    <w:p w:rsidR="004D058C" w:rsidRPr="000E5380" w:rsidRDefault="004D058C" w:rsidP="004D058C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C) Kan davası gütmek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Hasta ziyaretine gitmek</w:t>
      </w:r>
    </w:p>
    <w:p w:rsidR="00D23140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Sünnet merasimi yapmak</w:t>
      </w:r>
    </w:p>
    <w:p w:rsidR="004D058C" w:rsidRPr="000E5380" w:rsidRDefault="004D058C" w:rsidP="00D23140">
      <w:pPr>
        <w:pStyle w:val="AralkYok"/>
        <w:rPr>
          <w:sz w:val="20"/>
          <w:szCs w:val="20"/>
        </w:rPr>
      </w:pPr>
    </w:p>
    <w:p w:rsidR="004902B5" w:rsidRDefault="004902B5" w:rsidP="004D058C">
      <w:pPr>
        <w:pStyle w:val="AralkYok"/>
        <w:rPr>
          <w:b/>
          <w:bCs/>
          <w:sz w:val="20"/>
          <w:szCs w:val="20"/>
        </w:rPr>
      </w:pPr>
    </w:p>
    <w:p w:rsidR="004D058C" w:rsidRPr="000E5380" w:rsidRDefault="000E5380" w:rsidP="004D058C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12</w:t>
      </w:r>
      <w:r w:rsidR="004D058C" w:rsidRPr="000E5380">
        <w:rPr>
          <w:b/>
          <w:bCs/>
          <w:sz w:val="20"/>
          <w:szCs w:val="20"/>
        </w:rPr>
        <w:t xml:space="preserve">. Aşağıdakilerden hangisi ahlak-din ilişkisini doğrudan ifade </w:t>
      </w:r>
      <w:r w:rsidR="004D058C" w:rsidRPr="000E5380">
        <w:rPr>
          <w:b/>
          <w:bCs/>
          <w:sz w:val="20"/>
          <w:szCs w:val="20"/>
          <w:u w:val="single"/>
        </w:rPr>
        <w:t>etmez?</w:t>
      </w:r>
    </w:p>
    <w:p w:rsidR="004D058C" w:rsidRPr="000E5380" w:rsidRDefault="004D058C" w:rsidP="004D058C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A) Saygısızlığın toplumda hoş karşılanmaması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Ahirette, iyilikler karşılığında ödül verileceğinin bildirilmesi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C) Peygamberin güzel ahlakı tamamlamak için gönderilmesi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Allah’ın insandan, kötülüklerden uzak durmasını istemesi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Yalan söylemenin dinde haram ahlakta kötü olarak değerlendirilmesi</w:t>
      </w:r>
    </w:p>
    <w:p w:rsidR="004D058C" w:rsidRDefault="004D058C" w:rsidP="00D23140">
      <w:pPr>
        <w:pStyle w:val="AralkYok"/>
        <w:rPr>
          <w:b/>
          <w:bCs/>
          <w:sz w:val="20"/>
          <w:szCs w:val="20"/>
        </w:rPr>
      </w:pPr>
    </w:p>
    <w:p w:rsidR="000E5380" w:rsidRPr="000E5380" w:rsidRDefault="000E5380" w:rsidP="00D23140">
      <w:pPr>
        <w:pStyle w:val="AralkYok"/>
        <w:rPr>
          <w:b/>
          <w:bCs/>
          <w:sz w:val="20"/>
          <w:szCs w:val="20"/>
        </w:rPr>
      </w:pP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</w:p>
    <w:p w:rsidR="004D058C" w:rsidRPr="000E5380" w:rsidRDefault="000E5380" w:rsidP="004D058C">
      <w:pPr>
        <w:pStyle w:val="AralkYok"/>
        <w:rPr>
          <w:sz w:val="20"/>
          <w:szCs w:val="20"/>
        </w:rPr>
      </w:pPr>
      <w:r>
        <w:rPr>
          <w:b/>
          <w:bCs/>
          <w:sz w:val="20"/>
          <w:szCs w:val="20"/>
        </w:rPr>
        <w:t>13</w:t>
      </w:r>
      <w:r w:rsidR="004D058C" w:rsidRPr="000E5380">
        <w:rPr>
          <w:b/>
          <w:bCs/>
          <w:sz w:val="20"/>
          <w:szCs w:val="20"/>
        </w:rPr>
        <w:t xml:space="preserve">.  </w:t>
      </w:r>
      <w:r w:rsidR="004D058C" w:rsidRPr="000E5380">
        <w:rPr>
          <w:sz w:val="20"/>
          <w:szCs w:val="20"/>
        </w:rPr>
        <w:t>“Kişi dostunun dini üzeredir. Bu yüzden her biriniz, kiminle dostluk ettiğine dikkat etsin.”</w:t>
      </w: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 xml:space="preserve">Hz. Peygamberin bu sözü ile aşağıdaki atasözlerinden hangisi anlam bakımından </w:t>
      </w:r>
      <w:r w:rsidRPr="000E5380">
        <w:rPr>
          <w:b/>
          <w:bCs/>
          <w:sz w:val="20"/>
          <w:szCs w:val="20"/>
          <w:u w:val="single"/>
        </w:rPr>
        <w:t>örtüşmez?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Körle yatan şaşı kalkar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Üzüm üzüme baka baka kararır</w:t>
      </w:r>
    </w:p>
    <w:p w:rsidR="004D058C" w:rsidRPr="000E5380" w:rsidRDefault="004D058C" w:rsidP="004D058C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 xml:space="preserve">C) Ayıpsız yâr (dost) arayan, </w:t>
      </w:r>
      <w:proofErr w:type="spellStart"/>
      <w:r w:rsidRPr="000E5380">
        <w:rPr>
          <w:color w:val="FF0000"/>
          <w:sz w:val="20"/>
          <w:szCs w:val="20"/>
        </w:rPr>
        <w:t>yârsız</w:t>
      </w:r>
      <w:proofErr w:type="spellEnd"/>
      <w:r w:rsidRPr="000E5380">
        <w:rPr>
          <w:color w:val="FF0000"/>
          <w:sz w:val="20"/>
          <w:szCs w:val="20"/>
        </w:rPr>
        <w:t xml:space="preserve"> kalır.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D) Baz </w:t>
      </w:r>
      <w:proofErr w:type="gramStart"/>
      <w:r w:rsidRPr="000E5380">
        <w:rPr>
          <w:sz w:val="20"/>
          <w:szCs w:val="20"/>
        </w:rPr>
        <w:t>bazla</w:t>
      </w:r>
      <w:proofErr w:type="gramEnd"/>
      <w:r w:rsidRPr="000E5380">
        <w:rPr>
          <w:sz w:val="20"/>
          <w:szCs w:val="20"/>
        </w:rPr>
        <w:t>, kaz kazla, kel tavuk topal horozla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Kır atın yanında duran ya huyundan ya suyundan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</w:p>
    <w:p w:rsidR="004D058C" w:rsidRPr="000E5380" w:rsidRDefault="000E5380" w:rsidP="004D058C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 w:rsidR="004D058C" w:rsidRPr="000E5380">
        <w:rPr>
          <w:b/>
          <w:bCs/>
          <w:sz w:val="20"/>
          <w:szCs w:val="20"/>
        </w:rPr>
        <w:t>.  Hz. Ali: “</w:t>
      </w:r>
      <w:r w:rsidR="004D058C" w:rsidRPr="000E5380">
        <w:rPr>
          <w:sz w:val="20"/>
          <w:szCs w:val="20"/>
        </w:rPr>
        <w:t xml:space="preserve">Biz Bedir’de Allah </w:t>
      </w:r>
      <w:proofErr w:type="spellStart"/>
      <w:r w:rsidR="004D058C" w:rsidRPr="000E5380">
        <w:rPr>
          <w:sz w:val="20"/>
          <w:szCs w:val="20"/>
        </w:rPr>
        <w:t>Resulü’ne</w:t>
      </w:r>
      <w:proofErr w:type="spellEnd"/>
      <w:r w:rsidR="004D058C" w:rsidRPr="000E5380">
        <w:rPr>
          <w:sz w:val="20"/>
          <w:szCs w:val="20"/>
        </w:rPr>
        <w:t xml:space="preserve"> sığınıyorduk. O gün kendileri, düşmana en yakın duranımız, insanların en cesur ve </w:t>
      </w:r>
      <w:proofErr w:type="spellStart"/>
      <w:r w:rsidR="004D058C" w:rsidRPr="000E5380">
        <w:rPr>
          <w:sz w:val="20"/>
          <w:szCs w:val="20"/>
        </w:rPr>
        <w:t>metânetli</w:t>
      </w:r>
      <w:proofErr w:type="spellEnd"/>
      <w:r w:rsidR="004D058C" w:rsidRPr="000E5380">
        <w:rPr>
          <w:sz w:val="20"/>
          <w:szCs w:val="20"/>
        </w:rPr>
        <w:t xml:space="preserve"> olanı idi.”</w:t>
      </w:r>
      <w:r w:rsidR="004D058C" w:rsidRPr="000E5380">
        <w:rPr>
          <w:b/>
          <w:bCs/>
          <w:sz w:val="20"/>
          <w:szCs w:val="20"/>
        </w:rPr>
        <w:t xml:space="preserve"> demiştir.</w:t>
      </w: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>Bu metinde Hz. Peygamberin hangi yönü vurgulanmaktadır?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color w:val="FF0000"/>
          <w:sz w:val="20"/>
          <w:szCs w:val="20"/>
        </w:rPr>
        <w:t>A) Şecaati</w:t>
      </w:r>
      <w:r w:rsidRPr="000E5380">
        <w:rPr>
          <w:sz w:val="20"/>
          <w:szCs w:val="20"/>
        </w:rPr>
        <w:tab/>
        <w:t xml:space="preserve"> B) Adaleti</w:t>
      </w:r>
      <w:r w:rsidRPr="000E5380">
        <w:rPr>
          <w:sz w:val="20"/>
          <w:szCs w:val="20"/>
        </w:rPr>
        <w:tab/>
        <w:t xml:space="preserve"> C) İffeti</w:t>
      </w:r>
    </w:p>
    <w:p w:rsidR="00D23140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Hikmeti</w:t>
      </w:r>
      <w:r w:rsidRPr="000E5380">
        <w:rPr>
          <w:sz w:val="20"/>
          <w:szCs w:val="20"/>
        </w:rPr>
        <w:tab/>
        <w:t xml:space="preserve"> E) Merhameti</w:t>
      </w:r>
    </w:p>
    <w:p w:rsidR="004D058C" w:rsidRPr="000E5380" w:rsidRDefault="004D058C" w:rsidP="00D23140">
      <w:pPr>
        <w:pStyle w:val="AralkYok"/>
        <w:rPr>
          <w:b/>
          <w:bCs/>
          <w:sz w:val="20"/>
          <w:szCs w:val="20"/>
        </w:rPr>
      </w:pPr>
    </w:p>
    <w:p w:rsidR="004D058C" w:rsidRDefault="004D058C" w:rsidP="00D23140">
      <w:pPr>
        <w:pStyle w:val="AralkYok"/>
        <w:rPr>
          <w:b/>
          <w:bCs/>
          <w:sz w:val="20"/>
          <w:szCs w:val="20"/>
        </w:rPr>
      </w:pPr>
    </w:p>
    <w:p w:rsidR="000E5380" w:rsidRPr="000E5380" w:rsidRDefault="000E5380" w:rsidP="00D23140">
      <w:pPr>
        <w:pStyle w:val="AralkYok"/>
        <w:rPr>
          <w:b/>
          <w:bCs/>
          <w:sz w:val="20"/>
          <w:szCs w:val="20"/>
        </w:rPr>
      </w:pPr>
    </w:p>
    <w:p w:rsidR="004D058C" w:rsidRPr="000E5380" w:rsidRDefault="000E5380" w:rsidP="004D058C">
      <w:pPr>
        <w:pStyle w:val="AralkYok"/>
        <w:rPr>
          <w:sz w:val="20"/>
          <w:szCs w:val="20"/>
        </w:rPr>
      </w:pPr>
      <w:r>
        <w:rPr>
          <w:b/>
          <w:bCs/>
          <w:sz w:val="20"/>
          <w:szCs w:val="20"/>
        </w:rPr>
        <w:t>15</w:t>
      </w:r>
      <w:r w:rsidR="004D058C" w:rsidRPr="000E5380">
        <w:rPr>
          <w:sz w:val="20"/>
          <w:szCs w:val="20"/>
        </w:rPr>
        <w:t>. “Ey inananlar! Allah için adaletle şahitlik edenlerden olun. Bir topluluğa karşı duyduğunuz kin sizi adaletten saptırmasın. Adil davranın, takvaya yakışan budur. Allah’tan korkun, kuşkusuz Allah yaptıklarınızdan haberdardır.”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(Maide suresi, 8. ayet)</w:t>
      </w: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 xml:space="preserve">Aşağıdakilerden hangisi bu ayetin mesajlarından biri </w:t>
      </w:r>
      <w:r w:rsidRPr="000E5380">
        <w:rPr>
          <w:b/>
          <w:bCs/>
          <w:sz w:val="20"/>
          <w:szCs w:val="20"/>
          <w:u w:val="single"/>
        </w:rPr>
        <w:t>değildir?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Kin duyan adaleti sağlamakta zorlanır.</w:t>
      </w:r>
    </w:p>
    <w:p w:rsidR="004D058C" w:rsidRPr="000E5380" w:rsidRDefault="004D058C" w:rsidP="004D058C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B) İnsana cezalandırmak değil affetmek yakışır.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C) Adil kişiler, şahitlik ederken doğruyu söyler.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Adil olan kişi takvaya uygun davranmış olur.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Öfke duyulsa da adaletten yana tavır alınmalıdır.</w:t>
      </w:r>
    </w:p>
    <w:p w:rsidR="004D058C" w:rsidRPr="000E5380" w:rsidRDefault="004D058C" w:rsidP="00D23140">
      <w:pPr>
        <w:pStyle w:val="AralkYok"/>
        <w:rPr>
          <w:sz w:val="20"/>
          <w:szCs w:val="20"/>
        </w:rPr>
      </w:pPr>
    </w:p>
    <w:p w:rsidR="004D058C" w:rsidRPr="000E5380" w:rsidRDefault="004D058C" w:rsidP="00D23140">
      <w:pPr>
        <w:pStyle w:val="AralkYok"/>
        <w:rPr>
          <w:sz w:val="20"/>
          <w:szCs w:val="20"/>
        </w:rPr>
      </w:pPr>
    </w:p>
    <w:p w:rsidR="004D058C" w:rsidRPr="000E5380" w:rsidRDefault="004D058C" w:rsidP="00D23140">
      <w:pPr>
        <w:pStyle w:val="AralkYok"/>
        <w:rPr>
          <w:b/>
          <w:bCs/>
          <w:sz w:val="20"/>
          <w:szCs w:val="20"/>
        </w:rPr>
      </w:pPr>
    </w:p>
    <w:p w:rsidR="004D058C" w:rsidRPr="000E5380" w:rsidRDefault="000E5380" w:rsidP="004D058C">
      <w:pPr>
        <w:pStyle w:val="AralkYok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16</w:t>
      </w:r>
      <w:r w:rsidR="004D058C" w:rsidRPr="000E5380">
        <w:rPr>
          <w:b/>
          <w:bCs/>
          <w:sz w:val="20"/>
          <w:szCs w:val="20"/>
        </w:rPr>
        <w:t xml:space="preserve">. Bir medeniyetin ortaya çıkmasında ve gelişmesinde aşağıdakilerden hangisinin etkili olduğu </w:t>
      </w:r>
      <w:r w:rsidR="004D058C" w:rsidRPr="000E5380">
        <w:rPr>
          <w:b/>
          <w:bCs/>
          <w:sz w:val="20"/>
          <w:szCs w:val="20"/>
          <w:u w:val="single"/>
        </w:rPr>
        <w:t>söylenemez?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Din</w:t>
      </w:r>
      <w:r w:rsidRPr="000E5380">
        <w:rPr>
          <w:sz w:val="20"/>
          <w:szCs w:val="20"/>
        </w:rPr>
        <w:tab/>
        <w:t xml:space="preserve"> </w:t>
      </w:r>
      <w:r w:rsidR="000E5380">
        <w:rPr>
          <w:sz w:val="20"/>
          <w:szCs w:val="20"/>
        </w:rPr>
        <w:t xml:space="preserve">   </w:t>
      </w:r>
      <w:r w:rsidRPr="000E5380">
        <w:rPr>
          <w:sz w:val="20"/>
          <w:szCs w:val="20"/>
        </w:rPr>
        <w:t>B) Coğrafi çevre</w:t>
      </w:r>
      <w:r w:rsidRPr="000E5380">
        <w:rPr>
          <w:sz w:val="20"/>
          <w:szCs w:val="20"/>
        </w:rPr>
        <w:tab/>
        <w:t xml:space="preserve"> C) Kültürel birikim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color w:val="FF0000"/>
          <w:sz w:val="20"/>
          <w:szCs w:val="20"/>
        </w:rPr>
        <w:t>D) Irk</w:t>
      </w:r>
      <w:r w:rsidRPr="000E5380">
        <w:rPr>
          <w:sz w:val="20"/>
          <w:szCs w:val="20"/>
        </w:rPr>
        <w:tab/>
        <w:t xml:space="preserve"> </w:t>
      </w:r>
      <w:r w:rsidR="000E5380">
        <w:rPr>
          <w:sz w:val="20"/>
          <w:szCs w:val="20"/>
        </w:rPr>
        <w:t xml:space="preserve">  </w:t>
      </w:r>
      <w:r w:rsidRPr="000E5380">
        <w:rPr>
          <w:sz w:val="20"/>
          <w:szCs w:val="20"/>
        </w:rPr>
        <w:t>E) Dil</w:t>
      </w:r>
    </w:p>
    <w:p w:rsidR="004D058C" w:rsidRPr="000E5380" w:rsidRDefault="004D058C" w:rsidP="00D23140">
      <w:pPr>
        <w:pStyle w:val="AralkYok"/>
        <w:rPr>
          <w:b/>
          <w:bCs/>
          <w:sz w:val="20"/>
          <w:szCs w:val="20"/>
        </w:rPr>
      </w:pPr>
    </w:p>
    <w:p w:rsidR="000E5380" w:rsidRDefault="000E5380" w:rsidP="004D058C">
      <w:pPr>
        <w:pStyle w:val="AralkYok"/>
        <w:rPr>
          <w:b/>
          <w:bCs/>
          <w:sz w:val="20"/>
          <w:szCs w:val="20"/>
        </w:rPr>
      </w:pPr>
    </w:p>
    <w:p w:rsidR="000E5380" w:rsidRDefault="000E5380" w:rsidP="004D058C">
      <w:pPr>
        <w:pStyle w:val="AralkYok"/>
        <w:rPr>
          <w:b/>
          <w:bCs/>
          <w:sz w:val="20"/>
          <w:szCs w:val="20"/>
        </w:rPr>
      </w:pPr>
    </w:p>
    <w:p w:rsidR="000E5380" w:rsidRDefault="000E5380" w:rsidP="004D058C">
      <w:pPr>
        <w:pStyle w:val="AralkYok"/>
        <w:rPr>
          <w:b/>
          <w:bCs/>
          <w:sz w:val="20"/>
          <w:szCs w:val="20"/>
        </w:rPr>
      </w:pPr>
    </w:p>
    <w:p w:rsidR="004902B5" w:rsidRDefault="004902B5" w:rsidP="004D058C">
      <w:pPr>
        <w:pStyle w:val="AralkYok"/>
        <w:rPr>
          <w:b/>
          <w:bCs/>
          <w:sz w:val="20"/>
          <w:szCs w:val="20"/>
        </w:rPr>
      </w:pPr>
    </w:p>
    <w:p w:rsidR="000E5380" w:rsidRDefault="000E5380" w:rsidP="004D058C">
      <w:pPr>
        <w:pStyle w:val="AralkYok"/>
        <w:rPr>
          <w:b/>
          <w:bCs/>
          <w:sz w:val="20"/>
          <w:szCs w:val="20"/>
        </w:rPr>
      </w:pPr>
    </w:p>
    <w:p w:rsidR="004D058C" w:rsidRPr="000E5380" w:rsidRDefault="00A12538" w:rsidP="004D058C">
      <w:pPr>
        <w:pStyle w:val="AralkYok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17</w:t>
      </w:r>
      <w:r w:rsidR="004D058C" w:rsidRPr="000E5380">
        <w:rPr>
          <w:b/>
          <w:bCs/>
          <w:sz w:val="20"/>
          <w:szCs w:val="20"/>
        </w:rPr>
        <w:t xml:space="preserve">. </w:t>
      </w:r>
      <w:proofErr w:type="spellStart"/>
      <w:r w:rsidR="004D058C" w:rsidRPr="000E5380">
        <w:rPr>
          <w:sz w:val="20"/>
          <w:szCs w:val="20"/>
        </w:rPr>
        <w:t>Belh</w:t>
      </w:r>
      <w:proofErr w:type="spellEnd"/>
      <w:r w:rsidR="004D058C" w:rsidRPr="000E5380">
        <w:rPr>
          <w:sz w:val="20"/>
          <w:szCs w:val="20"/>
        </w:rPr>
        <w:t xml:space="preserve"> şehrinde doğmuş, daha sonra Anadolu’ya göç etmiştir. Dönemin ünlü </w:t>
      </w:r>
      <w:proofErr w:type="spellStart"/>
      <w:r w:rsidR="004D058C" w:rsidRPr="000E5380">
        <w:rPr>
          <w:sz w:val="20"/>
          <w:szCs w:val="20"/>
        </w:rPr>
        <w:t>sufilerinden</w:t>
      </w:r>
      <w:proofErr w:type="spellEnd"/>
      <w:r w:rsidR="004D058C" w:rsidRPr="000E5380">
        <w:rPr>
          <w:sz w:val="20"/>
          <w:szCs w:val="20"/>
        </w:rPr>
        <w:t xml:space="preserve"> biri olan Şems-i </w:t>
      </w:r>
      <w:proofErr w:type="spellStart"/>
      <w:r w:rsidR="004D058C" w:rsidRPr="000E5380">
        <w:rPr>
          <w:sz w:val="20"/>
          <w:szCs w:val="20"/>
        </w:rPr>
        <w:t>Tebrizi</w:t>
      </w:r>
      <w:proofErr w:type="spellEnd"/>
      <w:r w:rsidR="004D058C" w:rsidRPr="000E5380">
        <w:rPr>
          <w:sz w:val="20"/>
          <w:szCs w:val="20"/>
        </w:rPr>
        <w:t xml:space="preserve"> mile tanıştıktan sonra uzun yıllar uzlete çekilmiştir. Tasavvuf düşüncesinin ana konularını içeren ve Türk-İslam kültürünün en önemli eserleri arasında yer alan meşhur eseri Mesnevi’yi kaleme almış, şiirleriyle ve hikmetli sözleriyle çevresini aydınlatmıştır.</w:t>
      </w:r>
    </w:p>
    <w:p w:rsidR="004D058C" w:rsidRPr="000E5380" w:rsidRDefault="004D058C" w:rsidP="004D058C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>Hakkında bilgi verilen bu ünlü mutasavvıf ve düşünür aşağıdakilerden hangisidir?</w:t>
      </w:r>
    </w:p>
    <w:p w:rsidR="004D058C" w:rsidRPr="00A12538" w:rsidRDefault="004D058C" w:rsidP="004D058C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A) Mevlana</w:t>
      </w:r>
      <w:r w:rsidR="00A12538">
        <w:rPr>
          <w:color w:val="FF0000"/>
          <w:sz w:val="20"/>
          <w:szCs w:val="20"/>
        </w:rPr>
        <w:t xml:space="preserve">              </w:t>
      </w:r>
      <w:r w:rsidRPr="000E5380">
        <w:rPr>
          <w:sz w:val="20"/>
          <w:szCs w:val="20"/>
        </w:rPr>
        <w:t>B) Ahi Evran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C) Yunus </w:t>
      </w:r>
      <w:proofErr w:type="gramStart"/>
      <w:r w:rsidRPr="000E5380">
        <w:rPr>
          <w:sz w:val="20"/>
          <w:szCs w:val="20"/>
        </w:rPr>
        <w:t>Emre</w:t>
      </w:r>
      <w:r w:rsidR="00A12538">
        <w:rPr>
          <w:sz w:val="20"/>
          <w:szCs w:val="20"/>
        </w:rPr>
        <w:t xml:space="preserve">        </w:t>
      </w:r>
      <w:r w:rsidRPr="000E5380">
        <w:rPr>
          <w:sz w:val="20"/>
          <w:szCs w:val="20"/>
        </w:rPr>
        <w:t>D</w:t>
      </w:r>
      <w:proofErr w:type="gramEnd"/>
      <w:r w:rsidRPr="000E5380">
        <w:rPr>
          <w:sz w:val="20"/>
          <w:szCs w:val="20"/>
        </w:rPr>
        <w:t>) Hacı Bektaş Veli</w:t>
      </w:r>
    </w:p>
    <w:p w:rsidR="004D058C" w:rsidRPr="000E5380" w:rsidRDefault="004D058C" w:rsidP="004D058C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Hacı Bayram-ı Veli</w:t>
      </w:r>
    </w:p>
    <w:p w:rsidR="004D058C" w:rsidRPr="000E5380" w:rsidRDefault="004D058C" w:rsidP="00D23140">
      <w:pPr>
        <w:pStyle w:val="AralkYok"/>
        <w:rPr>
          <w:b/>
          <w:bCs/>
          <w:sz w:val="20"/>
          <w:szCs w:val="20"/>
        </w:rPr>
      </w:pPr>
    </w:p>
    <w:p w:rsidR="004D058C" w:rsidRPr="000E5380" w:rsidRDefault="004D058C" w:rsidP="00D23140">
      <w:pPr>
        <w:pStyle w:val="AralkYok"/>
        <w:rPr>
          <w:b/>
          <w:bCs/>
          <w:sz w:val="20"/>
          <w:szCs w:val="20"/>
        </w:rPr>
      </w:pPr>
    </w:p>
    <w:p w:rsidR="00D23140" w:rsidRPr="000E5380" w:rsidRDefault="00A12538" w:rsidP="00D23140">
      <w:pPr>
        <w:pStyle w:val="AralkYok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18</w:t>
      </w:r>
      <w:r w:rsidR="00D23140" w:rsidRPr="000E5380">
        <w:rPr>
          <w:b/>
          <w:bCs/>
          <w:sz w:val="20"/>
          <w:szCs w:val="20"/>
        </w:rPr>
        <w:t xml:space="preserve">. </w:t>
      </w:r>
      <w:proofErr w:type="spellStart"/>
      <w:r w:rsidR="00D23140" w:rsidRPr="000E5380">
        <w:rPr>
          <w:b/>
          <w:bCs/>
          <w:sz w:val="20"/>
          <w:szCs w:val="20"/>
        </w:rPr>
        <w:t>Beytü’l-Hikme’yle</w:t>
      </w:r>
      <w:proofErr w:type="spellEnd"/>
      <w:r w:rsidR="00D23140" w:rsidRPr="000E5380">
        <w:rPr>
          <w:b/>
          <w:bCs/>
          <w:sz w:val="20"/>
          <w:szCs w:val="20"/>
        </w:rPr>
        <w:t xml:space="preserve"> ilgili aşağıdakilerden hangisi doğru </w:t>
      </w:r>
      <w:r w:rsidR="00D23140" w:rsidRPr="000E5380">
        <w:rPr>
          <w:b/>
          <w:bCs/>
          <w:sz w:val="20"/>
          <w:szCs w:val="20"/>
          <w:u w:val="single"/>
        </w:rPr>
        <w:t>değildir?</w:t>
      </w:r>
    </w:p>
    <w:p w:rsidR="00D23140" w:rsidRPr="000E5380" w:rsidRDefault="00D23140" w:rsidP="00D23140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A) İslam dünyasındaki eğitim kurumlarının ilkidir.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B) Halife </w:t>
      </w:r>
      <w:proofErr w:type="spellStart"/>
      <w:r w:rsidRPr="000E5380">
        <w:rPr>
          <w:sz w:val="20"/>
          <w:szCs w:val="20"/>
        </w:rPr>
        <w:t>Me’mun</w:t>
      </w:r>
      <w:proofErr w:type="spellEnd"/>
      <w:r w:rsidRPr="000E5380">
        <w:rPr>
          <w:sz w:val="20"/>
          <w:szCs w:val="20"/>
        </w:rPr>
        <w:t xml:space="preserve"> zamanında Bağdat’ta kurulmuştur.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C) Bünyesinde pek çok eser barındıran bir kütüphanedir.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Orta çağda, bilimin altın çağını yaşamasında katkısı büyüktür.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İslam medeniyetinin en önemli tercüme kurumlarından biridir.</w:t>
      </w:r>
      <w:r w:rsidRPr="000E5380">
        <w:rPr>
          <w:sz w:val="20"/>
          <w:szCs w:val="20"/>
        </w:rPr>
        <w:cr/>
      </w:r>
    </w:p>
    <w:p w:rsidR="00D23140" w:rsidRPr="000E5380" w:rsidRDefault="00A12538" w:rsidP="00D23140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</w:t>
      </w:r>
      <w:r w:rsidR="00D23140" w:rsidRPr="000E5380">
        <w:rPr>
          <w:b/>
          <w:bCs/>
          <w:sz w:val="20"/>
          <w:szCs w:val="20"/>
        </w:rPr>
        <w:t xml:space="preserve">. İslam kültür ve medeniyeti ile ilgili aşağıdakilerden hangisi </w:t>
      </w:r>
      <w:r w:rsidR="00D23140" w:rsidRPr="000E5380">
        <w:rPr>
          <w:b/>
          <w:bCs/>
          <w:sz w:val="20"/>
          <w:szCs w:val="20"/>
          <w:u w:val="single"/>
        </w:rPr>
        <w:t>yanlıştır?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Evrenseldir.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İnsan merkezlidir.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C) Temel kaynağı Kur’an-ı Kerim’dir.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Ahlakiliği ve adaleti ön planda tutar.</w:t>
      </w:r>
    </w:p>
    <w:p w:rsidR="00D23140" w:rsidRPr="000E5380" w:rsidRDefault="00D23140" w:rsidP="00D23140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E) Farklı kültürlerle etkileşime kapalıdır.</w:t>
      </w:r>
    </w:p>
    <w:p w:rsidR="00D23140" w:rsidRPr="000E5380" w:rsidRDefault="00D23140" w:rsidP="00D23140">
      <w:pPr>
        <w:pStyle w:val="AralkYok"/>
        <w:rPr>
          <w:b/>
          <w:bCs/>
          <w:sz w:val="20"/>
          <w:szCs w:val="20"/>
        </w:rPr>
      </w:pPr>
    </w:p>
    <w:p w:rsidR="00D23140" w:rsidRPr="000E5380" w:rsidRDefault="00A12538" w:rsidP="00D23140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 w:rsidR="00D23140" w:rsidRPr="000E5380">
        <w:rPr>
          <w:b/>
          <w:bCs/>
          <w:sz w:val="20"/>
          <w:szCs w:val="20"/>
        </w:rPr>
        <w:t xml:space="preserve">. 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• “Nehrin öbür yakası” anlamına gelmektedir.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• Orta Asya’da Seyhun ve Ceyhun nehirleri arasında kalan bölgenin adıdır.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• Buhara, Semerkant gibi ilim merkezlerinin bulunduğu İslam medeniyetinin önemli bir havzasıdır.</w:t>
      </w:r>
    </w:p>
    <w:p w:rsidR="00D23140" w:rsidRPr="000E5380" w:rsidRDefault="00D23140" w:rsidP="00D23140">
      <w:pPr>
        <w:pStyle w:val="AralkYok"/>
        <w:rPr>
          <w:b/>
          <w:bCs/>
          <w:sz w:val="20"/>
          <w:szCs w:val="20"/>
        </w:rPr>
      </w:pPr>
      <w:r w:rsidRPr="000E5380">
        <w:rPr>
          <w:b/>
          <w:bCs/>
          <w:sz w:val="20"/>
          <w:szCs w:val="20"/>
        </w:rPr>
        <w:t>Hakkında bilgi verilen bu bölgenin adı aşağıdakilerden hangisidir?</w:t>
      </w:r>
    </w:p>
    <w:p w:rsidR="00D23140" w:rsidRPr="00A12538" w:rsidRDefault="00D23140" w:rsidP="00D23140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 xml:space="preserve">A) </w:t>
      </w:r>
      <w:proofErr w:type="spellStart"/>
      <w:proofErr w:type="gramStart"/>
      <w:r w:rsidRPr="000E5380">
        <w:rPr>
          <w:color w:val="FF0000"/>
          <w:sz w:val="20"/>
          <w:szCs w:val="20"/>
        </w:rPr>
        <w:t>Mâverâünnehir</w:t>
      </w:r>
      <w:proofErr w:type="spellEnd"/>
      <w:r w:rsidR="00A12538">
        <w:rPr>
          <w:color w:val="FF0000"/>
          <w:sz w:val="20"/>
          <w:szCs w:val="20"/>
        </w:rPr>
        <w:t xml:space="preserve">           </w:t>
      </w:r>
      <w:r w:rsidRPr="000E5380">
        <w:rPr>
          <w:sz w:val="20"/>
          <w:szCs w:val="20"/>
        </w:rPr>
        <w:t>B</w:t>
      </w:r>
      <w:proofErr w:type="gramEnd"/>
      <w:r w:rsidRPr="000E5380">
        <w:rPr>
          <w:sz w:val="20"/>
          <w:szCs w:val="20"/>
        </w:rPr>
        <w:t>) Afganistan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C) Türkistan</w:t>
      </w:r>
      <w:r w:rsidR="00A12538">
        <w:rPr>
          <w:sz w:val="20"/>
          <w:szCs w:val="20"/>
        </w:rPr>
        <w:t xml:space="preserve">                      </w:t>
      </w:r>
      <w:r w:rsidRPr="000E5380">
        <w:rPr>
          <w:sz w:val="20"/>
          <w:szCs w:val="20"/>
        </w:rPr>
        <w:t>D) Horasan</w:t>
      </w:r>
    </w:p>
    <w:p w:rsidR="00874AC1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 xml:space="preserve">E) </w:t>
      </w:r>
      <w:proofErr w:type="spellStart"/>
      <w:r w:rsidRPr="000E5380">
        <w:rPr>
          <w:sz w:val="20"/>
          <w:szCs w:val="20"/>
        </w:rPr>
        <w:t>Nişabur</w:t>
      </w:r>
      <w:proofErr w:type="spellEnd"/>
    </w:p>
    <w:p w:rsidR="00D23140" w:rsidRPr="000E5380" w:rsidRDefault="00D23140" w:rsidP="00D23140">
      <w:pPr>
        <w:pStyle w:val="AralkYok"/>
        <w:rPr>
          <w:sz w:val="20"/>
          <w:szCs w:val="20"/>
        </w:rPr>
      </w:pPr>
    </w:p>
    <w:p w:rsidR="0010097D" w:rsidRDefault="0010097D" w:rsidP="00D23140">
      <w:pPr>
        <w:pStyle w:val="AralkYok"/>
        <w:rPr>
          <w:b/>
          <w:bCs/>
          <w:sz w:val="20"/>
          <w:szCs w:val="20"/>
        </w:rPr>
      </w:pPr>
    </w:p>
    <w:p w:rsidR="0010097D" w:rsidRDefault="0010097D" w:rsidP="0010097D">
      <w:pPr>
        <w:pStyle w:val="AralkYok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JOKER SORU</w:t>
      </w:r>
    </w:p>
    <w:p w:rsidR="0010097D" w:rsidRDefault="0010097D" w:rsidP="00D23140">
      <w:pPr>
        <w:pStyle w:val="AralkYok"/>
        <w:rPr>
          <w:b/>
          <w:bCs/>
          <w:sz w:val="20"/>
          <w:szCs w:val="20"/>
        </w:rPr>
      </w:pPr>
    </w:p>
    <w:p w:rsidR="00D23140" w:rsidRPr="000E5380" w:rsidRDefault="00A12538" w:rsidP="00D23140">
      <w:pPr>
        <w:pStyle w:val="AralkYok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21</w:t>
      </w:r>
      <w:r w:rsidR="00D23140" w:rsidRPr="000E5380">
        <w:rPr>
          <w:b/>
          <w:bCs/>
          <w:sz w:val="20"/>
          <w:szCs w:val="20"/>
        </w:rPr>
        <w:t>. Aşağıdakilerden hangisi takva kavramının tanımıdır?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A) İnsanın daima Allah’ın huzurunda olduğunu bilmesi ve O’nu görüyor gibi yaşamasıdır.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B) Söz, davranış, inanç ve ibadetlerde samimi olunması ve yalnızca Allah’ın rızasının gözetilmesidir.</w:t>
      </w:r>
    </w:p>
    <w:p w:rsidR="00D23140" w:rsidRPr="000E5380" w:rsidRDefault="00D23140" w:rsidP="00D23140">
      <w:pPr>
        <w:pStyle w:val="AralkYok"/>
        <w:rPr>
          <w:color w:val="FF0000"/>
          <w:sz w:val="20"/>
          <w:szCs w:val="20"/>
        </w:rPr>
      </w:pPr>
      <w:r w:rsidRPr="000E5380">
        <w:rPr>
          <w:color w:val="FF0000"/>
          <w:sz w:val="20"/>
          <w:szCs w:val="20"/>
        </w:rPr>
        <w:t>C) Allah’ın emirlerine uyma ve yasaklarından sakınma konusunda gösterilen titizlik ve kul olma bilincidir.</w:t>
      </w:r>
    </w:p>
    <w:p w:rsidR="00D23140" w:rsidRPr="000E5380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D) Allah’ın verdiği akıl, düşünme, öğrenme, hatırlama gibi yeteneklerle insanların doğru yolu bulmasıdır.</w:t>
      </w:r>
    </w:p>
    <w:p w:rsidR="0010097D" w:rsidRDefault="00D23140" w:rsidP="00D23140">
      <w:pPr>
        <w:pStyle w:val="AralkYok"/>
        <w:rPr>
          <w:sz w:val="20"/>
          <w:szCs w:val="20"/>
        </w:rPr>
      </w:pPr>
      <w:r w:rsidRPr="000E5380">
        <w:rPr>
          <w:sz w:val="20"/>
          <w:szCs w:val="20"/>
        </w:rPr>
        <w:t>E) İyiliğin yerleşmesi ve kötülüğün ortadan kalkması için tüm imkânları kullanarak Allah yolunda mücadele etmektir.</w:t>
      </w:r>
      <w:r w:rsidRPr="000E5380">
        <w:rPr>
          <w:sz w:val="20"/>
          <w:szCs w:val="20"/>
        </w:rPr>
        <w:cr/>
      </w:r>
    </w:p>
    <w:p w:rsidR="005A6627" w:rsidRDefault="005A6627" w:rsidP="005A6627">
      <w:pPr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  <w:r w:rsidRPr="00FD0211">
        <w:rPr>
          <w:rFonts w:ascii="Calibri" w:eastAsia="Calibri" w:hAnsi="Calibri" w:cs="Arial"/>
          <w:b/>
          <w:sz w:val="20"/>
          <w:szCs w:val="20"/>
        </w:rPr>
        <w:t xml:space="preserve">NOT: Her soru 5 puandır. Süre 40 dakikadır.  </w:t>
      </w:r>
    </w:p>
    <w:p w:rsidR="0010097D" w:rsidRPr="004902B5" w:rsidRDefault="005A6627" w:rsidP="004902B5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FD0211">
        <w:rPr>
          <w:rFonts w:ascii="Calibri" w:eastAsia="Calibri" w:hAnsi="Calibri" w:cs="Arial"/>
          <w:sz w:val="20"/>
          <w:szCs w:val="20"/>
        </w:rPr>
        <w:t xml:space="preserve">Başarılar... </w:t>
      </w:r>
      <w:r w:rsidRPr="00FD0211">
        <w:rPr>
          <w:rFonts w:ascii="Calibri" w:eastAsia="Calibri" w:hAnsi="Calibri" w:cs="Arial"/>
          <w:sz w:val="20"/>
          <w:szCs w:val="20"/>
        </w:rPr>
        <w:br/>
        <w:t xml:space="preserve">Zeki DOĞAN – </w:t>
      </w:r>
      <w:hyperlink r:id="rId5" w:history="1">
        <w:r w:rsidRPr="00FD0211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www.sosyalciniz.net</w:t>
        </w:r>
      </w:hyperlink>
      <w:bookmarkStart w:id="0" w:name="_GoBack"/>
      <w:bookmarkEnd w:id="0"/>
    </w:p>
    <w:sectPr w:rsidR="0010097D" w:rsidRPr="004902B5" w:rsidSect="004902B5">
      <w:pgSz w:w="11906" w:h="16838"/>
      <w:pgMar w:top="567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40"/>
    <w:rsid w:val="000E5380"/>
    <w:rsid w:val="0010097D"/>
    <w:rsid w:val="00133B6B"/>
    <w:rsid w:val="004902B5"/>
    <w:rsid w:val="004D058C"/>
    <w:rsid w:val="00587ED3"/>
    <w:rsid w:val="005A6627"/>
    <w:rsid w:val="00635807"/>
    <w:rsid w:val="007D481A"/>
    <w:rsid w:val="00874AC1"/>
    <w:rsid w:val="00A12538"/>
    <w:rsid w:val="00A72B62"/>
    <w:rsid w:val="00D2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31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3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2022-05-26T05:23:00Z</dcterms:created>
  <dcterms:modified xsi:type="dcterms:W3CDTF">2022-05-26T05:23:00Z</dcterms:modified>
</cp:coreProperties>
</file>