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0D5704">
      <w:r w:rsidRPr="000D5704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0C9EA" wp14:editId="56CEF7F0">
                <wp:simplePos x="0" y="0"/>
                <wp:positionH relativeFrom="column">
                  <wp:posOffset>5358130</wp:posOffset>
                </wp:positionH>
                <wp:positionV relativeFrom="paragraph">
                  <wp:posOffset>-7620</wp:posOffset>
                </wp:positionV>
                <wp:extent cx="819150" cy="5334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704" w:rsidRDefault="000D5704" w:rsidP="00D839CA"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21.9pt;margin-top:-.6pt;width:64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" fillcolor="window" strokecolor="#4f81bd" strokeweight="2pt">
                <v:textbox>
                  <w:txbxContent>
                    <w:p w:rsidR="000D5704" w:rsidRDefault="000D5704" w:rsidP="00D839CA"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0D5704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9627E" wp14:editId="1A843BD7">
                <wp:simplePos x="0" y="0"/>
                <wp:positionH relativeFrom="column">
                  <wp:posOffset>1405255</wp:posOffset>
                </wp:positionH>
                <wp:positionV relativeFrom="paragraph">
                  <wp:posOffset>-7620</wp:posOffset>
                </wp:positionV>
                <wp:extent cx="3952875" cy="5334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704" w:rsidRPr="00D839CA" w:rsidRDefault="000D5704" w:rsidP="000D570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D839C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2021-2022 EĞİTİM ÖĞRETİM YILI POZANTI ATATÜRK ORTAOKULU</w:t>
                            </w:r>
                          </w:p>
                          <w:p w:rsidR="000D5704" w:rsidRPr="00D839CA" w:rsidRDefault="000D5704" w:rsidP="000D570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D839C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7.SINIF SOSYAL BİLGİLER 2.DÖNEM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10.65pt;margin-top:-.6pt;width:311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" fillcolor="window" strokecolor="#4f81bd" strokeweight="2pt">
                <v:textbox>
                  <w:txbxContent>
                    <w:p w:rsidR="000D5704" w:rsidRPr="00D839CA" w:rsidRDefault="000D5704" w:rsidP="000D570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D839CA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2021-2022 EĞİTİM ÖĞRETİM YILI POZANTI ATATÜRK ORTAOKULU</w:t>
                      </w:r>
                    </w:p>
                    <w:p w:rsidR="000D5704" w:rsidRPr="00D839CA" w:rsidRDefault="000D5704" w:rsidP="000D570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D839CA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7.SINIF SOSYAL BİLGİLER 2.DÖNEM 2. YAZILI</w:t>
                      </w:r>
                    </w:p>
                  </w:txbxContent>
                </v:textbox>
              </v:rect>
            </w:pict>
          </mc:Fallback>
        </mc:AlternateContent>
      </w:r>
      <w:r w:rsidRPr="000D5704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6632" wp14:editId="1D7563C2">
                <wp:simplePos x="0" y="0"/>
                <wp:positionH relativeFrom="column">
                  <wp:posOffset>-385445</wp:posOffset>
                </wp:positionH>
                <wp:positionV relativeFrom="paragraph">
                  <wp:posOffset>-7619</wp:posOffset>
                </wp:positionV>
                <wp:extent cx="1790700" cy="5334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704" w:rsidRPr="00D839CA" w:rsidRDefault="000D5704" w:rsidP="000D5704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D839C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D839C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30.35pt;margin-top:-.6pt;width:14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" fillcolor="window" strokecolor="#4f81bd" strokeweight="2pt">
                <v:textbox>
                  <w:txbxContent>
                    <w:p w:rsidR="000D5704" w:rsidRPr="00D839CA" w:rsidRDefault="000D5704" w:rsidP="000D5704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D839C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D839C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11089B" w:rsidRDefault="0011089B"/>
    <w:tbl>
      <w:tblPr>
        <w:tblStyle w:val="TabloKlavuzu"/>
        <w:tblW w:w="10257" w:type="dxa"/>
        <w:tblInd w:w="-5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7338"/>
        <w:gridCol w:w="2409"/>
      </w:tblGrid>
      <w:tr w:rsidR="009B2DAE" w:rsidRPr="009B2DAE" w:rsidTr="0011089B">
        <w:trPr>
          <w:gridBefore w:val="1"/>
          <w:wBefore w:w="510" w:type="dxa"/>
          <w:trHeight w:val="375"/>
        </w:trPr>
        <w:tc>
          <w:tcPr>
            <w:tcW w:w="9747" w:type="dxa"/>
            <w:gridSpan w:val="2"/>
          </w:tcPr>
          <w:p w:rsidR="0011089B" w:rsidRPr="009B2DAE" w:rsidRDefault="0011089B" w:rsidP="0011089B">
            <w:pPr>
              <w:pStyle w:val="AralkYok"/>
              <w:ind w:left="108"/>
              <w:jc w:val="center"/>
            </w:pPr>
            <w:r w:rsidRPr="009B2DAE">
              <w:rPr>
                <w:b/>
                <w:bCs/>
              </w:rPr>
              <w:t>Aşağıda verilen özelliklerin hangi bilim insanlarına ait olduklarını karşısına yazınız.</w:t>
            </w:r>
            <w:r w:rsidRPr="009B2DAE">
              <w:rPr>
                <w:b/>
                <w:bCs/>
              </w:rPr>
              <w:br/>
            </w:r>
            <w:r w:rsidRPr="009B2DAE">
              <w:rPr>
                <w:i/>
                <w:iCs/>
              </w:rPr>
              <w:t xml:space="preserve">Piri Reis, </w:t>
            </w:r>
            <w:proofErr w:type="spellStart"/>
            <w:r w:rsidRPr="009B2DAE">
              <w:rPr>
                <w:i/>
                <w:iCs/>
              </w:rPr>
              <w:t>Biruni</w:t>
            </w:r>
            <w:proofErr w:type="spellEnd"/>
            <w:r w:rsidRPr="009B2DAE">
              <w:rPr>
                <w:i/>
                <w:iCs/>
              </w:rPr>
              <w:t xml:space="preserve">, </w:t>
            </w:r>
            <w:proofErr w:type="spellStart"/>
            <w:r w:rsidRPr="009B2DAE">
              <w:rPr>
                <w:i/>
                <w:iCs/>
              </w:rPr>
              <w:t>Cezeri</w:t>
            </w:r>
            <w:proofErr w:type="spellEnd"/>
            <w:r w:rsidRPr="009B2DAE">
              <w:rPr>
                <w:i/>
                <w:iCs/>
              </w:rPr>
              <w:t xml:space="preserve">, </w:t>
            </w:r>
            <w:proofErr w:type="spellStart"/>
            <w:r w:rsidRPr="009B2DAE">
              <w:rPr>
                <w:i/>
                <w:iCs/>
              </w:rPr>
              <w:t>İbn</w:t>
            </w:r>
            <w:proofErr w:type="spellEnd"/>
            <w:r w:rsidRPr="009B2DAE">
              <w:rPr>
                <w:i/>
                <w:iCs/>
              </w:rPr>
              <w:t xml:space="preserve">-i Haldun, Ali Kuşçu, </w:t>
            </w:r>
            <w:proofErr w:type="gramStart"/>
            <w:r w:rsidRPr="009B2DAE">
              <w:rPr>
                <w:i/>
                <w:iCs/>
              </w:rPr>
              <w:t>Harezmi</w:t>
            </w:r>
            <w:proofErr w:type="gramEnd"/>
            <w:r w:rsidRPr="009B2DAE">
              <w:rPr>
                <w:i/>
                <w:iCs/>
              </w:rPr>
              <w:t xml:space="preserve"> (5x3=15 puan)</w:t>
            </w: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bookmarkStart w:id="0" w:name="_GoBack" w:colFirst="0" w:colLast="0"/>
            <w:r w:rsidRPr="009B2DAE">
              <w:rPr>
                <w:rFonts w:ascii="Segoe UI" w:hAnsi="Segoe UI" w:cs="Segoe U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338" w:type="dxa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Sosyoloji biliminin ve tarih felsefesinin kurucusu olarak kabul edilir. En önemli eseri </w:t>
            </w:r>
            <w:proofErr w:type="spellStart"/>
            <w:proofErr w:type="gramStart"/>
            <w:r w:rsidRPr="009B2DAE">
              <w:rPr>
                <w:rFonts w:ascii="Segoe UI" w:hAnsi="Segoe UI" w:cs="Segoe UI"/>
                <w:sz w:val="21"/>
                <w:szCs w:val="21"/>
              </w:rPr>
              <w:t>Mukaddime’dir</w:t>
            </w:r>
            <w:proofErr w:type="spellEnd"/>
            <w:proofErr w:type="gramEnd"/>
            <w:r w:rsidRPr="009B2DAE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2409" w:type="dxa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338" w:type="dxa"/>
          </w:tcPr>
          <w:p w:rsidR="00461DD2" w:rsidRPr="009B2DAE" w:rsidRDefault="0011089B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>Tıbbın Kanunu (</w:t>
            </w:r>
            <w:r w:rsidR="00461DD2" w:rsidRPr="009B2DAE">
              <w:rPr>
                <w:rFonts w:ascii="Segoe UI" w:hAnsi="Segoe UI" w:cs="Segoe UI"/>
                <w:sz w:val="21"/>
                <w:szCs w:val="21"/>
              </w:rPr>
              <w:t>El-Kanun fit Tıp) isimli kitabı 500 yıl boyunca Avrupa’da tıp alanında başvuru kitabı olarak kullanılmıştır.</w:t>
            </w:r>
          </w:p>
        </w:tc>
        <w:tc>
          <w:tcPr>
            <w:tcW w:w="2409" w:type="dxa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7338" w:type="dxa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>Mekanik mühendisliği konusunda çalışmalar yapan bir bilim insanıdır. İlk robotu yapıp çalıştırmayı başarmıştır.</w:t>
            </w:r>
          </w:p>
        </w:tc>
        <w:tc>
          <w:tcPr>
            <w:tcW w:w="2409" w:type="dxa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7338" w:type="dxa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>Hint sayı sisteminden faydalanarak ilk kez “0” (sıfır) rakamından bahsetmiştir. “x” simgesini matematik bilimine kazandırmıştır.</w:t>
            </w:r>
          </w:p>
        </w:tc>
        <w:tc>
          <w:tcPr>
            <w:tcW w:w="2409" w:type="dxa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338" w:type="dxa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>Osmanlı Devleti döneminde yaşamış ünlü Türk denizcisi, haritacısı ve coğrafyacısıdır. En ünlü eseri Kitabı Bahriye’dir.</w:t>
            </w:r>
          </w:p>
        </w:tc>
        <w:tc>
          <w:tcPr>
            <w:tcW w:w="2409" w:type="dxa"/>
          </w:tcPr>
          <w:p w:rsidR="00461DD2" w:rsidRPr="009B2DAE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bookmarkEnd w:id="0"/>
    </w:tbl>
    <w:p w:rsidR="00954DA0" w:rsidRPr="009B2DAE" w:rsidRDefault="00954DA0" w:rsidP="00954DA0">
      <w:pPr>
        <w:pStyle w:val="AralkYok"/>
      </w:pPr>
    </w:p>
    <w:tbl>
      <w:tblPr>
        <w:tblStyle w:val="TabloKlavuzu"/>
        <w:tblW w:w="10235" w:type="dxa"/>
        <w:jc w:val="center"/>
        <w:tblInd w:w="-8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781"/>
      </w:tblGrid>
      <w:tr w:rsidR="009B2DAE" w:rsidRPr="009B2DAE" w:rsidTr="0011089B">
        <w:trPr>
          <w:gridBefore w:val="1"/>
          <w:wBefore w:w="454" w:type="dxa"/>
          <w:trHeight w:val="240"/>
          <w:jc w:val="center"/>
        </w:trPr>
        <w:tc>
          <w:tcPr>
            <w:tcW w:w="9781" w:type="dxa"/>
          </w:tcPr>
          <w:p w:rsidR="0011089B" w:rsidRPr="009B2DAE" w:rsidRDefault="0011089B" w:rsidP="0011089B">
            <w:pPr>
              <w:pStyle w:val="AralkYok"/>
              <w:jc w:val="center"/>
              <w:rPr>
                <w:b/>
                <w:bCs/>
              </w:rPr>
            </w:pPr>
            <w:r w:rsidRPr="009B2DAE">
              <w:rPr>
                <w:b/>
                <w:bCs/>
              </w:rPr>
              <w:t>Aşağıda verilen ifadelerdeki boşlukları uygun şekilde doldurunuz.</w:t>
            </w:r>
          </w:p>
          <w:p w:rsidR="0011089B" w:rsidRPr="009B2DAE" w:rsidRDefault="0011089B" w:rsidP="0011089B">
            <w:pPr>
              <w:pStyle w:val="AralkYok"/>
              <w:jc w:val="center"/>
              <w:rPr>
                <w:i/>
                <w:iCs/>
              </w:rPr>
            </w:pPr>
            <w:r w:rsidRPr="009B2DAE">
              <w:rPr>
                <w:i/>
                <w:iCs/>
              </w:rPr>
              <w:t xml:space="preserve">Tımarlı sipahiler, </w:t>
            </w:r>
            <w:proofErr w:type="spellStart"/>
            <w:r w:rsidRPr="009B2DAE">
              <w:rPr>
                <w:i/>
                <w:iCs/>
              </w:rPr>
              <w:t>ikta</w:t>
            </w:r>
            <w:proofErr w:type="spellEnd"/>
            <w:r w:rsidRPr="009B2DAE">
              <w:rPr>
                <w:i/>
                <w:iCs/>
              </w:rPr>
              <w:t xml:space="preserve"> sistemi, miri arazi, feodalite, dirlik (5 x3=15 puan)</w:t>
            </w: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shd w:val="clear" w:color="auto" w:fill="auto"/>
          </w:tcPr>
          <w:p w:rsidR="00461DD2" w:rsidRPr="009B2DAE" w:rsidRDefault="00461DD2" w:rsidP="00FB4B40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781" w:type="dxa"/>
          </w:tcPr>
          <w:p w:rsidR="00461DD2" w:rsidRPr="009B2DAE" w:rsidRDefault="009B2DAE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……………………………..</w:t>
            </w:r>
            <w:proofErr w:type="gramEnd"/>
            <w:r w:rsidR="00461DD2" w:rsidRPr="009B2DAE">
              <w:rPr>
                <w:rFonts w:ascii="Segoe UI" w:hAnsi="Segoe UI" w:cs="Segoe UI"/>
                <w:sz w:val="21"/>
                <w:szCs w:val="21"/>
              </w:rPr>
              <w:t xml:space="preserve"> Ortaçağda Avrupa’da toprağa dayalı yönetim şeklidir.</w:t>
            </w:r>
          </w:p>
          <w:p w:rsidR="0011089B" w:rsidRPr="009B2DAE" w:rsidRDefault="0011089B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shd w:val="clear" w:color="auto" w:fill="auto"/>
          </w:tcPr>
          <w:p w:rsidR="00461DD2" w:rsidRPr="009B2DAE" w:rsidRDefault="00461DD2" w:rsidP="00FB4B40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781" w:type="dxa"/>
          </w:tcPr>
          <w:p w:rsidR="00461DD2" w:rsidRPr="009B2DAE" w:rsidRDefault="00461DD2" w:rsidP="009B2DA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Müslüman devletlerde mülkiyeti devlete, kullanım hakkı halka bırakılan topraklara </w:t>
            </w:r>
            <w:proofErr w:type="gramStart"/>
            <w:r w:rsidR="009B2DAE">
              <w:rPr>
                <w:rFonts w:ascii="Segoe UI" w:hAnsi="Segoe UI" w:cs="Segoe UI"/>
                <w:sz w:val="21"/>
                <w:szCs w:val="21"/>
              </w:rPr>
              <w:t>…………………….</w:t>
            </w:r>
            <w:proofErr w:type="gramEnd"/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9B2DAE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9B2DAE">
              <w:rPr>
                <w:rFonts w:ascii="Segoe UI" w:hAnsi="Segoe UI" w:cs="Segoe UI"/>
                <w:sz w:val="21"/>
                <w:szCs w:val="21"/>
              </w:rPr>
              <w:t>.</w:t>
            </w:r>
          </w:p>
          <w:p w:rsidR="0011089B" w:rsidRPr="009B2DAE" w:rsidRDefault="0011089B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shd w:val="clear" w:color="auto" w:fill="auto"/>
          </w:tcPr>
          <w:p w:rsidR="00461DD2" w:rsidRPr="009B2DAE" w:rsidRDefault="00461DD2" w:rsidP="00FB4B40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781" w:type="dxa"/>
          </w:tcPr>
          <w:p w:rsidR="00461DD2" w:rsidRPr="009B2DAE" w:rsidRDefault="00461DD2" w:rsidP="009B2DA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Selçuklularda, toprakların devlet görevlilerine ve askerlere maaş karşılığı olarak verildiği sisteme </w:t>
            </w:r>
            <w:proofErr w:type="gramStart"/>
            <w:r w:rsidR="009B2DAE">
              <w:rPr>
                <w:rFonts w:ascii="Segoe UI" w:hAnsi="Segoe UI" w:cs="Segoe UI"/>
                <w:sz w:val="21"/>
                <w:szCs w:val="21"/>
              </w:rPr>
              <w:t>……………………………………</w:t>
            </w:r>
            <w:proofErr w:type="gramEnd"/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9B2DAE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. </w:t>
            </w: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shd w:val="clear" w:color="auto" w:fill="auto"/>
          </w:tcPr>
          <w:p w:rsidR="00461DD2" w:rsidRPr="009B2DAE" w:rsidRDefault="00461DD2" w:rsidP="00FB4B40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9781" w:type="dxa"/>
          </w:tcPr>
          <w:p w:rsidR="00461DD2" w:rsidRPr="009B2DAE" w:rsidRDefault="00461DD2" w:rsidP="009B2DA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>Osmanlı Devletinde, geliri devlet memurlarına ve askerlere maaş karş</w:t>
            </w:r>
            <w:r w:rsidR="0011089B" w:rsidRPr="009B2DAE">
              <w:rPr>
                <w:rFonts w:ascii="Segoe UI" w:hAnsi="Segoe UI" w:cs="Segoe UI"/>
                <w:sz w:val="21"/>
                <w:szCs w:val="21"/>
              </w:rPr>
              <w:t>ılığı olarak verilen topraklara</w:t>
            </w:r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9B2DAE">
              <w:rPr>
                <w:rFonts w:ascii="Segoe UI" w:hAnsi="Segoe UI" w:cs="Segoe UI"/>
                <w:sz w:val="21"/>
                <w:szCs w:val="21"/>
              </w:rPr>
              <w:t>………………………….</w:t>
            </w:r>
            <w:proofErr w:type="gramEnd"/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9B2DAE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. </w:t>
            </w: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shd w:val="clear" w:color="auto" w:fill="auto"/>
          </w:tcPr>
          <w:p w:rsidR="00461DD2" w:rsidRPr="009B2DAE" w:rsidRDefault="00461DD2" w:rsidP="00FB4B40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781" w:type="dxa"/>
          </w:tcPr>
          <w:p w:rsidR="00461DD2" w:rsidRPr="009B2DAE" w:rsidRDefault="00461DD2" w:rsidP="009B2DA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Osmanlı Devletinde tımar sahipleri tarafından beslenen askerlere </w:t>
            </w:r>
            <w:proofErr w:type="gramStart"/>
            <w:r w:rsidR="009B2DAE">
              <w:rPr>
                <w:rFonts w:ascii="Segoe UI" w:hAnsi="Segoe UI" w:cs="Segoe UI"/>
                <w:sz w:val="21"/>
                <w:szCs w:val="21"/>
              </w:rPr>
              <w:t>………………………</w:t>
            </w:r>
            <w:proofErr w:type="gramEnd"/>
            <w:r w:rsidR="009B2DAE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  <w:proofErr w:type="gramStart"/>
            <w:r w:rsidR="009B2DAE">
              <w:rPr>
                <w:rFonts w:ascii="Segoe UI" w:hAnsi="Segoe UI" w:cs="Segoe UI"/>
                <w:sz w:val="21"/>
                <w:szCs w:val="21"/>
              </w:rPr>
              <w:t>…………………….</w:t>
            </w:r>
            <w:proofErr w:type="gramEnd"/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9B2DAE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. </w:t>
            </w:r>
          </w:p>
          <w:p w:rsidR="0011089B" w:rsidRPr="009B2DAE" w:rsidRDefault="0011089B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932C09" w:rsidRPr="009B2DAE" w:rsidRDefault="00932C09" w:rsidP="00461DD2">
      <w:pPr>
        <w:pStyle w:val="AralkYok"/>
      </w:pPr>
    </w:p>
    <w:tbl>
      <w:tblPr>
        <w:tblStyle w:val="TabloKlavuzu"/>
        <w:tblW w:w="10310" w:type="dxa"/>
        <w:jc w:val="center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7822"/>
        <w:gridCol w:w="1979"/>
      </w:tblGrid>
      <w:tr w:rsidR="009B2DAE" w:rsidRPr="009B2DAE" w:rsidTr="009F1242">
        <w:trPr>
          <w:gridBefore w:val="1"/>
          <w:wBefore w:w="509" w:type="dxa"/>
          <w:trHeight w:val="225"/>
          <w:jc w:val="center"/>
        </w:trPr>
        <w:tc>
          <w:tcPr>
            <w:tcW w:w="9801" w:type="dxa"/>
            <w:gridSpan w:val="2"/>
            <w:shd w:val="clear" w:color="auto" w:fill="E5FFFF"/>
          </w:tcPr>
          <w:p w:rsidR="0011089B" w:rsidRPr="009B2DAE" w:rsidRDefault="0011089B" w:rsidP="006851D2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sz w:val="21"/>
                <w:szCs w:val="21"/>
              </w:rPr>
              <w:t xml:space="preserve">Aşağıda verilen açıklamaların hangi demokrasi ilkesi ile ilgili olduğunu yazınız. </w:t>
            </w:r>
            <w:r w:rsidRPr="009B2DAE">
              <w:rPr>
                <w:rFonts w:ascii="Segoe UI" w:hAnsi="Segoe UI" w:cs="Segoe UI"/>
                <w:bCs/>
                <w:sz w:val="21"/>
                <w:szCs w:val="21"/>
              </w:rPr>
              <w:t>(5x3=15 puan)</w:t>
            </w:r>
          </w:p>
          <w:p w:rsidR="0011089B" w:rsidRPr="009B2DAE" w:rsidRDefault="0011089B" w:rsidP="006851D2">
            <w:pPr>
              <w:pStyle w:val="AralkYok"/>
              <w:jc w:val="center"/>
              <w:rPr>
                <w:rFonts w:ascii="Segoe UI" w:hAnsi="Segoe UI" w:cs="Segoe UI"/>
                <w:bCs/>
                <w:i/>
                <w:iCs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Cs/>
                <w:i/>
                <w:iCs/>
                <w:sz w:val="21"/>
                <w:szCs w:val="21"/>
              </w:rPr>
              <w:t>(güçler birliği, özgürlük, eşitlik, çoğunluk, milli egemenlik, çoğulculuk)</w:t>
            </w: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9" w:type="dxa"/>
            <w:shd w:val="clear" w:color="auto" w:fill="auto"/>
          </w:tcPr>
          <w:p w:rsidR="006B1947" w:rsidRPr="009B2DAE" w:rsidRDefault="006B1947" w:rsidP="006851D2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7822" w:type="dxa"/>
          </w:tcPr>
          <w:p w:rsidR="006B1947" w:rsidRPr="009B2DAE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Egemenliğin yani yönetme gücünün millete ait olmasıdır. </w:t>
            </w:r>
          </w:p>
        </w:tc>
        <w:tc>
          <w:tcPr>
            <w:tcW w:w="1979" w:type="dxa"/>
          </w:tcPr>
          <w:p w:rsidR="006B1947" w:rsidRPr="009B2DAE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9" w:type="dxa"/>
            <w:shd w:val="clear" w:color="auto" w:fill="auto"/>
          </w:tcPr>
          <w:p w:rsidR="006B1947" w:rsidRPr="009B2DAE" w:rsidRDefault="006B1947" w:rsidP="006851D2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7822" w:type="dxa"/>
          </w:tcPr>
          <w:p w:rsidR="006B1947" w:rsidRPr="009B2DAE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>Tüm vatandaşların kanunlar önünde aynı haklara sahip olmasıdır.</w:t>
            </w:r>
          </w:p>
        </w:tc>
        <w:tc>
          <w:tcPr>
            <w:tcW w:w="1979" w:type="dxa"/>
          </w:tcPr>
          <w:p w:rsidR="006B1947" w:rsidRPr="009B2DAE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9" w:type="dxa"/>
            <w:shd w:val="clear" w:color="auto" w:fill="auto"/>
          </w:tcPr>
          <w:p w:rsidR="006B1947" w:rsidRPr="009B2DAE" w:rsidRDefault="006B1947" w:rsidP="006851D2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7822" w:type="dxa"/>
          </w:tcPr>
          <w:p w:rsidR="006B1947" w:rsidRPr="009B2DAE" w:rsidRDefault="0011089B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>Birden çok</w:t>
            </w:r>
            <w:r w:rsidR="006B1947" w:rsidRPr="009B2DAE">
              <w:rPr>
                <w:rFonts w:ascii="Segoe UI" w:hAnsi="Segoe UI" w:cs="Segoe UI"/>
                <w:sz w:val="21"/>
                <w:szCs w:val="21"/>
              </w:rPr>
              <w:t xml:space="preserve"> siyasi görüşün özgür ve eşit şartlarda ifade edilebilmesidir. </w:t>
            </w:r>
          </w:p>
        </w:tc>
        <w:tc>
          <w:tcPr>
            <w:tcW w:w="1979" w:type="dxa"/>
          </w:tcPr>
          <w:p w:rsidR="006B1947" w:rsidRPr="009B2DAE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9" w:type="dxa"/>
            <w:shd w:val="clear" w:color="auto" w:fill="auto"/>
          </w:tcPr>
          <w:p w:rsidR="006B1947" w:rsidRPr="009B2DAE" w:rsidRDefault="006B1947" w:rsidP="006851D2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7822" w:type="dxa"/>
          </w:tcPr>
          <w:p w:rsidR="006B1947" w:rsidRPr="009B2DAE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Seçimlerde en çok oyu alan partinin, ülkeyi yönetme hakkına sahip olduğu ilkedir. </w:t>
            </w:r>
          </w:p>
        </w:tc>
        <w:tc>
          <w:tcPr>
            <w:tcW w:w="1979" w:type="dxa"/>
          </w:tcPr>
          <w:p w:rsidR="006B1947" w:rsidRPr="009B2DAE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B2DAE" w:rsidRPr="009B2DAE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9" w:type="dxa"/>
            <w:shd w:val="clear" w:color="auto" w:fill="auto"/>
          </w:tcPr>
          <w:p w:rsidR="006B1947" w:rsidRPr="009B2DAE" w:rsidRDefault="006B1947" w:rsidP="006851D2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7822" w:type="dxa"/>
          </w:tcPr>
          <w:p w:rsidR="006B1947" w:rsidRPr="009B2DAE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9B2DAE">
              <w:rPr>
                <w:rFonts w:ascii="Segoe UI" w:hAnsi="Segoe UI" w:cs="Segoe UI"/>
                <w:sz w:val="21"/>
                <w:szCs w:val="21"/>
              </w:rPr>
              <w:t xml:space="preserve">Kişilerin istediklerini düşünebilmesi ve istediklerini yapabilmesidir. </w:t>
            </w:r>
          </w:p>
        </w:tc>
        <w:tc>
          <w:tcPr>
            <w:tcW w:w="1979" w:type="dxa"/>
          </w:tcPr>
          <w:p w:rsidR="006B1947" w:rsidRPr="009B2DAE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6B1947" w:rsidRPr="009B2DAE" w:rsidRDefault="006B1947" w:rsidP="00461DD2">
      <w:pPr>
        <w:pStyle w:val="AralkYok"/>
      </w:pPr>
    </w:p>
    <w:p w:rsidR="000D5704" w:rsidRPr="009B2DAE" w:rsidRDefault="000D5704" w:rsidP="00E2476B">
      <w:pPr>
        <w:pStyle w:val="AralkYok"/>
        <w:rPr>
          <w:b/>
          <w:bCs/>
          <w:sz w:val="20"/>
          <w:szCs w:val="20"/>
        </w:rPr>
        <w:sectPr w:rsidR="000D5704" w:rsidRPr="009B2D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2476B" w:rsidRPr="009B2DAE" w:rsidRDefault="000D5704" w:rsidP="00E2476B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9B2DAE">
        <w:rPr>
          <w:rFonts w:ascii="Segoe UI" w:hAnsi="Segoe UI" w:cs="Segoe UI"/>
          <w:b/>
          <w:bCs/>
          <w:sz w:val="21"/>
          <w:szCs w:val="21"/>
        </w:rPr>
        <w:lastRenderedPageBreak/>
        <w:t>1</w:t>
      </w:r>
      <w:r w:rsidR="00E2476B" w:rsidRPr="009B2DAE">
        <w:rPr>
          <w:rFonts w:ascii="Segoe UI" w:hAnsi="Segoe UI" w:cs="Segoe UI"/>
          <w:b/>
          <w:bCs/>
          <w:sz w:val="21"/>
          <w:szCs w:val="21"/>
        </w:rPr>
        <w:t>. Etkili iletişimi olumsuz etkileyen aşağıdaki sorunlardan hangisinin konuşmacıdan kaynaklandığı söylenebilir?</w:t>
      </w:r>
    </w:p>
    <w:p w:rsidR="00E2476B" w:rsidRPr="009B2DAE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A) Dikkatsiz dinleme</w:t>
      </w:r>
    </w:p>
    <w:p w:rsidR="00E2476B" w:rsidRPr="009B2DAE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B) Yanlış yorumlama</w:t>
      </w:r>
    </w:p>
    <w:p w:rsidR="00E2476B" w:rsidRPr="009B2DAE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C) Soru sormama</w:t>
      </w:r>
    </w:p>
    <w:p w:rsidR="00E2476B" w:rsidRPr="009B2DAE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D) Aynı ses tonu ile sıkıcı konuşma</w:t>
      </w:r>
    </w:p>
    <w:p w:rsidR="00E2476B" w:rsidRPr="009B2DAE" w:rsidRDefault="00E2476B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0D5704" w:rsidRPr="009B2DAE" w:rsidRDefault="000D5704" w:rsidP="00E2476B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0D5704" w:rsidRPr="009B2DAE" w:rsidRDefault="000D5704" w:rsidP="00E2476B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0D5704" w:rsidRPr="009B2DAE" w:rsidRDefault="000D5704" w:rsidP="00E2476B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9B2DAE">
        <w:rPr>
          <w:rFonts w:ascii="Segoe UI" w:eastAsia="Calibri" w:hAnsi="Segoe UI" w:cs="Segoe UI"/>
          <w:b/>
          <w:bCs/>
          <w:sz w:val="21"/>
          <w:szCs w:val="21"/>
        </w:rPr>
        <w:lastRenderedPageBreak/>
        <w:t xml:space="preserve">2. Aşağıdakilerden hangisi Osmanlı Devleti’nde matbaanın kurulmasıyla birlikte ortaya çıkan sonuçlardan biri </w:t>
      </w:r>
      <w:r w:rsidRPr="009B2DAE">
        <w:rPr>
          <w:rFonts w:ascii="Segoe UI" w:eastAsia="Calibri" w:hAnsi="Segoe UI" w:cs="Segoe UI"/>
          <w:b/>
          <w:bCs/>
          <w:sz w:val="21"/>
          <w:szCs w:val="21"/>
          <w:u w:val="single"/>
        </w:rPr>
        <w:t>değildir?</w:t>
      </w: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B2DAE">
        <w:rPr>
          <w:rFonts w:ascii="Segoe UI" w:eastAsia="Calibri" w:hAnsi="Segoe UI" w:cs="Segoe UI"/>
          <w:sz w:val="21"/>
          <w:szCs w:val="21"/>
        </w:rPr>
        <w:t>A) Bilginin yayılmasının kolaylaşması</w:t>
      </w: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B2DAE">
        <w:rPr>
          <w:rFonts w:ascii="Segoe UI" w:eastAsia="Calibri" w:hAnsi="Segoe UI" w:cs="Segoe UI"/>
          <w:sz w:val="21"/>
          <w:szCs w:val="21"/>
        </w:rPr>
        <w:t>B) Daha çok sayıda insanın kitaplardan yararlanması</w:t>
      </w: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B2DAE">
        <w:rPr>
          <w:rFonts w:ascii="Segoe UI" w:eastAsia="Calibri" w:hAnsi="Segoe UI" w:cs="Segoe UI"/>
          <w:sz w:val="21"/>
          <w:szCs w:val="21"/>
        </w:rPr>
        <w:t>C) Kitap fiyatlarının ucuzlaması</w:t>
      </w: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B2DAE">
        <w:rPr>
          <w:rFonts w:ascii="Segoe UI" w:eastAsia="Calibri" w:hAnsi="Segoe UI" w:cs="Segoe UI"/>
          <w:sz w:val="21"/>
          <w:szCs w:val="21"/>
        </w:rPr>
        <w:t>D) Avrupa başkentlerinde elçilikler açılması</w:t>
      </w: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2476B" w:rsidRPr="009B2DAE" w:rsidRDefault="00E2476B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E2476B" w:rsidRPr="009B2DAE" w:rsidRDefault="00E2476B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E2476B" w:rsidRPr="009B2DAE" w:rsidRDefault="000D5704" w:rsidP="00E2476B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9B2DAE">
        <w:rPr>
          <w:rFonts w:ascii="Segoe UI" w:hAnsi="Segoe UI" w:cs="Segoe UI"/>
          <w:b/>
          <w:bCs/>
          <w:sz w:val="21"/>
          <w:szCs w:val="21"/>
        </w:rPr>
        <w:lastRenderedPageBreak/>
        <w:t>3</w:t>
      </w:r>
      <w:r w:rsidR="00E2476B" w:rsidRPr="009B2DAE">
        <w:rPr>
          <w:rFonts w:ascii="Segoe UI" w:hAnsi="Segoe UI" w:cs="Segoe UI"/>
          <w:b/>
          <w:bCs/>
          <w:sz w:val="21"/>
          <w:szCs w:val="21"/>
        </w:rPr>
        <w:t>. Yolların kavşak noktalarında bulunan yerlerin yerleşim için tercih edilmesinde etkili olan beşeri faktör aşağıdakilerden hangisidir?</w:t>
      </w:r>
    </w:p>
    <w:p w:rsidR="00E2476B" w:rsidRPr="009B2DAE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9B2DAE">
        <w:rPr>
          <w:rFonts w:ascii="Segoe UI" w:hAnsi="Segoe UI" w:cs="Segoe UI"/>
          <w:sz w:val="21"/>
          <w:szCs w:val="21"/>
        </w:rPr>
        <w:t>Sanayi       B</w:t>
      </w:r>
      <w:proofErr w:type="gramEnd"/>
      <w:r w:rsidRPr="009B2DAE">
        <w:rPr>
          <w:rFonts w:ascii="Segoe UI" w:hAnsi="Segoe UI" w:cs="Segoe UI"/>
          <w:sz w:val="21"/>
          <w:szCs w:val="21"/>
        </w:rPr>
        <w:t>) Turizm</w:t>
      </w:r>
    </w:p>
    <w:p w:rsidR="00E2476B" w:rsidRPr="009B2DAE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9B2DAE">
        <w:rPr>
          <w:rFonts w:ascii="Segoe UI" w:hAnsi="Segoe UI" w:cs="Segoe UI"/>
          <w:sz w:val="21"/>
          <w:szCs w:val="21"/>
        </w:rPr>
        <w:t>Ulaşım       D</w:t>
      </w:r>
      <w:proofErr w:type="gramEnd"/>
      <w:r w:rsidRPr="009B2DAE">
        <w:rPr>
          <w:rFonts w:ascii="Segoe UI" w:hAnsi="Segoe UI" w:cs="Segoe UI"/>
          <w:sz w:val="21"/>
          <w:szCs w:val="21"/>
        </w:rPr>
        <w:t>) Madencilik</w:t>
      </w:r>
    </w:p>
    <w:p w:rsidR="00E2476B" w:rsidRPr="009B2DAE" w:rsidRDefault="00E2476B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5E5C80" w:rsidRPr="009B2DAE" w:rsidRDefault="000D5704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>4</w:t>
      </w:r>
      <w:r w:rsidR="005E5C80" w:rsidRPr="009B2DAE">
        <w:rPr>
          <w:rFonts w:ascii="Segoe UI" w:hAnsi="Segoe UI" w:cs="Segoe UI"/>
          <w:b/>
          <w:sz w:val="21"/>
          <w:szCs w:val="21"/>
        </w:rPr>
        <w:t>.</w:t>
      </w:r>
      <w:r w:rsidR="005E5C80" w:rsidRPr="009B2DAE">
        <w:rPr>
          <w:rFonts w:ascii="Segoe UI" w:hAnsi="Segoe UI" w:cs="Segoe UI"/>
          <w:sz w:val="21"/>
          <w:szCs w:val="21"/>
        </w:rPr>
        <w:t xml:space="preserve"> “Bir su damlası nasıl diğer su damlalarına benzer ise bir milletin geleceği de geçmişine aynen benzer.”</w:t>
      </w:r>
    </w:p>
    <w:p w:rsidR="005E5C80" w:rsidRPr="009B2DAE" w:rsidRDefault="005E5C80" w:rsidP="005E5C80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proofErr w:type="spellStart"/>
      <w:r w:rsidRPr="009B2DAE">
        <w:rPr>
          <w:rFonts w:ascii="Segoe UI" w:hAnsi="Segoe UI" w:cs="Segoe UI"/>
          <w:b/>
          <w:sz w:val="21"/>
          <w:szCs w:val="21"/>
        </w:rPr>
        <w:t>İbn</w:t>
      </w:r>
      <w:proofErr w:type="spellEnd"/>
      <w:r w:rsidRPr="009B2DAE">
        <w:rPr>
          <w:rFonts w:ascii="Segoe UI" w:hAnsi="Segoe UI" w:cs="Segoe UI"/>
          <w:b/>
          <w:sz w:val="21"/>
          <w:szCs w:val="21"/>
        </w:rPr>
        <w:t xml:space="preserve"> Haldun’un sözünde aşağıdaki bilim dallarından hangisinin önemi vurgulanmaktadır?</w:t>
      </w:r>
    </w:p>
    <w:p w:rsidR="005E5C80" w:rsidRPr="009B2DAE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A) Astronomi</w:t>
      </w:r>
      <w:r w:rsidRPr="009B2DAE">
        <w:rPr>
          <w:rFonts w:ascii="Segoe UI" w:hAnsi="Segoe UI" w:cs="Segoe UI"/>
          <w:sz w:val="21"/>
          <w:szCs w:val="21"/>
        </w:rPr>
        <w:tab/>
        <w:t xml:space="preserve">  B) Tarih      </w:t>
      </w:r>
    </w:p>
    <w:p w:rsidR="005E5C80" w:rsidRPr="009B2DAE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C) Coğrafya</w:t>
      </w:r>
      <w:r w:rsidRPr="009B2DAE">
        <w:rPr>
          <w:rFonts w:ascii="Segoe UI" w:hAnsi="Segoe UI" w:cs="Segoe UI"/>
          <w:sz w:val="21"/>
          <w:szCs w:val="21"/>
        </w:rPr>
        <w:tab/>
        <w:t xml:space="preserve">  D) Edebiyat</w:t>
      </w:r>
    </w:p>
    <w:p w:rsidR="005E5C80" w:rsidRPr="009B2DAE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B2DAE">
        <w:rPr>
          <w:rFonts w:ascii="Segoe UI" w:eastAsia="Calibri" w:hAnsi="Segoe UI" w:cs="Segoe UI"/>
          <w:b/>
          <w:bCs/>
          <w:sz w:val="21"/>
          <w:szCs w:val="21"/>
        </w:rPr>
        <w:t>5.</w:t>
      </w:r>
      <w:r w:rsidRPr="009B2DAE">
        <w:rPr>
          <w:rFonts w:ascii="Segoe UI" w:eastAsia="Calibri" w:hAnsi="Segoe UI" w:cs="Segoe UI"/>
          <w:sz w:val="21"/>
          <w:szCs w:val="21"/>
        </w:rPr>
        <w:t xml:space="preserve"> İtalyan gök bilimci Galileo, teleskopu kullanarak gezegen ve yıldızları incelemiştir.</w:t>
      </w: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B2DAE">
        <w:rPr>
          <w:rFonts w:ascii="Segoe UI" w:eastAsia="Calibri" w:hAnsi="Segoe UI" w:cs="Segoe UI"/>
          <w:sz w:val="21"/>
          <w:szCs w:val="21"/>
        </w:rPr>
        <w:t>İncelemeleri sonucunda gezegenlerin Güneş çevresinde hareket ettiğini ve Dünya’nın yuvarlak olduğunu belirtmiştir.</w:t>
      </w: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9B2DAE">
        <w:rPr>
          <w:rFonts w:ascii="Segoe UI" w:eastAsia="Calibri" w:hAnsi="Segoe UI" w:cs="Segoe UI"/>
          <w:b/>
          <w:bCs/>
          <w:sz w:val="21"/>
          <w:szCs w:val="21"/>
        </w:rPr>
        <w:t>Bu durum Galileo’nun hangi bilimle uğraştığını gösterir?</w:t>
      </w: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B2DAE">
        <w:rPr>
          <w:rFonts w:ascii="Segoe UI" w:eastAsia="Calibri" w:hAnsi="Segoe UI" w:cs="Segoe UI"/>
          <w:sz w:val="21"/>
          <w:szCs w:val="21"/>
        </w:rPr>
        <w:t xml:space="preserve">A) </w:t>
      </w:r>
      <w:proofErr w:type="gramStart"/>
      <w:r w:rsidRPr="009B2DAE">
        <w:rPr>
          <w:rFonts w:ascii="Segoe UI" w:eastAsia="Calibri" w:hAnsi="Segoe UI" w:cs="Segoe UI"/>
          <w:sz w:val="21"/>
          <w:szCs w:val="21"/>
        </w:rPr>
        <w:t>Kimya      B</w:t>
      </w:r>
      <w:proofErr w:type="gramEnd"/>
      <w:r w:rsidRPr="009B2DAE">
        <w:rPr>
          <w:rFonts w:ascii="Segoe UI" w:eastAsia="Calibri" w:hAnsi="Segoe UI" w:cs="Segoe UI"/>
          <w:sz w:val="21"/>
          <w:szCs w:val="21"/>
        </w:rPr>
        <w:t>) Astronomi</w:t>
      </w:r>
    </w:p>
    <w:p w:rsidR="000D5704" w:rsidRPr="009B2DAE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B2DAE">
        <w:rPr>
          <w:rFonts w:ascii="Segoe UI" w:eastAsia="Calibri" w:hAnsi="Segoe UI" w:cs="Segoe UI"/>
          <w:sz w:val="21"/>
          <w:szCs w:val="21"/>
        </w:rPr>
        <w:t xml:space="preserve">C) </w:t>
      </w:r>
      <w:proofErr w:type="gramStart"/>
      <w:r w:rsidRPr="009B2DAE">
        <w:rPr>
          <w:rFonts w:ascii="Segoe UI" w:eastAsia="Calibri" w:hAnsi="Segoe UI" w:cs="Segoe UI"/>
          <w:sz w:val="21"/>
          <w:szCs w:val="21"/>
        </w:rPr>
        <w:t>Tıp           D</w:t>
      </w:r>
      <w:proofErr w:type="gramEnd"/>
      <w:r w:rsidRPr="009B2DAE">
        <w:rPr>
          <w:rFonts w:ascii="Segoe UI" w:eastAsia="Calibri" w:hAnsi="Segoe UI" w:cs="Segoe UI"/>
          <w:sz w:val="21"/>
          <w:szCs w:val="21"/>
        </w:rPr>
        <w:t>) Sosyoloji</w:t>
      </w:r>
    </w:p>
    <w:p w:rsidR="005E5C80" w:rsidRPr="009B2DAE" w:rsidRDefault="005E5C80" w:rsidP="005E5C80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</w:p>
    <w:p w:rsidR="005E5C80" w:rsidRPr="009B2DAE" w:rsidRDefault="005E5C80" w:rsidP="005E5C80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</w:p>
    <w:p w:rsidR="005E5C80" w:rsidRPr="009B2DAE" w:rsidRDefault="000D5704" w:rsidP="005E5C80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>6</w:t>
      </w:r>
      <w:r w:rsidR="005E5C80" w:rsidRPr="009B2DAE">
        <w:rPr>
          <w:rFonts w:ascii="Segoe UI" w:hAnsi="Segoe UI" w:cs="Segoe UI"/>
          <w:b/>
          <w:sz w:val="21"/>
          <w:szCs w:val="21"/>
        </w:rPr>
        <w:t xml:space="preserve">. Aşağıdaki kuruluşlardan hangisi tarımı destekleyen kurum ve kuruluşlar arasında </w:t>
      </w:r>
      <w:r w:rsidR="005E5C80" w:rsidRPr="009B2DAE">
        <w:rPr>
          <w:rFonts w:ascii="Segoe UI" w:hAnsi="Segoe UI" w:cs="Segoe UI"/>
          <w:b/>
          <w:sz w:val="21"/>
          <w:szCs w:val="21"/>
          <w:u w:val="single"/>
        </w:rPr>
        <w:t>gösterilemez?</w:t>
      </w:r>
    </w:p>
    <w:p w:rsidR="005E5C80" w:rsidRPr="009B2DAE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A) Toprak Mahsulleri Ofisi        </w:t>
      </w:r>
    </w:p>
    <w:p w:rsidR="005E5C80" w:rsidRPr="009B2DAE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B) Ziraat Bankası</w:t>
      </w:r>
    </w:p>
    <w:p w:rsidR="005E5C80" w:rsidRPr="009B2DAE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C) Devlet Su İşleri                       </w:t>
      </w:r>
    </w:p>
    <w:p w:rsidR="005E5C80" w:rsidRPr="009B2DAE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D) Türk Eğitim Vakfı</w:t>
      </w:r>
    </w:p>
    <w:p w:rsidR="005E5C80" w:rsidRPr="009B2DAE" w:rsidRDefault="005E5C80" w:rsidP="000C5F0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C5F0B" w:rsidRPr="009B2DAE" w:rsidRDefault="000D5704" w:rsidP="000C5F0B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>7</w:t>
      </w:r>
      <w:r w:rsidR="000C5F0B" w:rsidRPr="009B2DAE">
        <w:rPr>
          <w:rFonts w:ascii="Segoe UI" w:hAnsi="Segoe UI" w:cs="Segoe UI"/>
          <w:b/>
          <w:sz w:val="21"/>
          <w:szCs w:val="21"/>
        </w:rPr>
        <w:t>.</w:t>
      </w:r>
      <w:r w:rsidR="000C5F0B" w:rsidRPr="009B2DAE">
        <w:rPr>
          <w:rFonts w:ascii="Segoe UI" w:hAnsi="Segoe UI" w:cs="Segoe UI"/>
          <w:sz w:val="21"/>
          <w:szCs w:val="21"/>
        </w:rPr>
        <w:t xml:space="preserve"> Ahi Teşkilatı bulunduğu yerde meslek eğitimi vermek, pazarları kontrol etmek, mal ve ürünlerin kalitesini ve fiyatlarını belirlemek, savaş sırasında orduya yardım etmek gibi görevleri üstlenmiştir.</w:t>
      </w:r>
    </w:p>
    <w:p w:rsidR="000C5F0B" w:rsidRPr="009B2DAE" w:rsidRDefault="000C5F0B" w:rsidP="000C5F0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>Yukarıdaki bilgilere göre Ahi teşkilatının en önemli faaliyet alanı hangisidir?</w:t>
      </w:r>
    </w:p>
    <w:p w:rsidR="000C5F0B" w:rsidRPr="009B2DAE" w:rsidRDefault="000C5F0B" w:rsidP="000C5F0B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9B2DAE">
        <w:rPr>
          <w:rFonts w:ascii="Segoe UI" w:hAnsi="Segoe UI" w:cs="Segoe UI"/>
          <w:sz w:val="21"/>
          <w:szCs w:val="21"/>
        </w:rPr>
        <w:t>Sosyal     B</w:t>
      </w:r>
      <w:proofErr w:type="gramEnd"/>
      <w:r w:rsidRPr="009B2DAE">
        <w:rPr>
          <w:rFonts w:ascii="Segoe UI" w:hAnsi="Segoe UI" w:cs="Segoe UI"/>
          <w:sz w:val="21"/>
          <w:szCs w:val="21"/>
        </w:rPr>
        <w:t>) Askeri     C) Siyasi    D) Ekonomik</w:t>
      </w:r>
    </w:p>
    <w:p w:rsidR="00E2476B" w:rsidRPr="009B2DAE" w:rsidRDefault="00E2476B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D839CA" w:rsidRPr="009B2DAE" w:rsidRDefault="00D839CA" w:rsidP="00207D3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07D32" w:rsidRPr="009B2DAE" w:rsidRDefault="000D5704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>8</w:t>
      </w:r>
      <w:r w:rsidR="00207D32" w:rsidRPr="009B2DAE">
        <w:rPr>
          <w:rFonts w:ascii="Segoe UI" w:hAnsi="Segoe UI" w:cs="Segoe UI"/>
          <w:b/>
          <w:sz w:val="21"/>
          <w:szCs w:val="21"/>
        </w:rPr>
        <w:t>.</w:t>
      </w:r>
      <w:r w:rsidR="00207D32" w:rsidRPr="009B2DAE">
        <w:rPr>
          <w:rFonts w:ascii="Segoe UI" w:hAnsi="Segoe UI" w:cs="Segoe UI"/>
          <w:sz w:val="21"/>
          <w:szCs w:val="21"/>
        </w:rPr>
        <w:t xml:space="preserve"> Türk-İslam toplumlarında ibadete, eğitime, sağlığa ve kültürel etkinliklere yarayan birçok yapı ve kuruluş vakıf yoluyla oluşturulmuştur.</w:t>
      </w:r>
    </w:p>
    <w:p w:rsidR="00207D32" w:rsidRPr="009B2DAE" w:rsidRDefault="00207D32" w:rsidP="00207D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>Buna göre göre vakıflar aracılığıyla yapılan aşağıdaki yapılardan hangisinin eğitimi geliştirme amaçlı olduğu söylenebilir?</w:t>
      </w:r>
    </w:p>
    <w:p w:rsidR="00207D32" w:rsidRPr="009B2DAE" w:rsidRDefault="00207D32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A) Medrese               B) İmarethane</w:t>
      </w:r>
    </w:p>
    <w:p w:rsidR="00207D32" w:rsidRPr="009B2DAE" w:rsidRDefault="000D5704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C) Sebil                     </w:t>
      </w:r>
      <w:r w:rsidR="00207D32" w:rsidRPr="009B2DAE">
        <w:rPr>
          <w:rFonts w:ascii="Segoe UI" w:hAnsi="Segoe UI" w:cs="Segoe UI"/>
          <w:sz w:val="21"/>
          <w:szCs w:val="21"/>
        </w:rPr>
        <w:t>D) Darüşşifa</w:t>
      </w:r>
    </w:p>
    <w:p w:rsidR="00207D32" w:rsidRPr="009B2DAE" w:rsidRDefault="00207D32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D839CA" w:rsidRPr="009B2DAE" w:rsidRDefault="00D839CA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207D32" w:rsidRPr="009B2DAE" w:rsidRDefault="000D5704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lastRenderedPageBreak/>
        <w:t>9</w:t>
      </w:r>
      <w:r w:rsidR="00207D32" w:rsidRPr="009B2DAE">
        <w:rPr>
          <w:rFonts w:ascii="Segoe UI" w:hAnsi="Segoe UI" w:cs="Segoe UI"/>
          <w:b/>
          <w:sz w:val="21"/>
          <w:szCs w:val="21"/>
        </w:rPr>
        <w:t>.</w:t>
      </w:r>
      <w:r w:rsidR="00207D32" w:rsidRPr="009B2DAE">
        <w:rPr>
          <w:rFonts w:ascii="Segoe UI" w:hAnsi="Segoe UI" w:cs="Segoe UI"/>
          <w:sz w:val="21"/>
          <w:szCs w:val="21"/>
        </w:rPr>
        <w:t xml:space="preserve"> Gelecekte teknolojinin gelişimine bağlı olarak birçok yeni meslek ortaya çıkacak. İyi eğitim almış, kendini farklı alanlarda geliştirmiş, sosyal becerilere sahip nitelikli bireyler bu değişim karşısında başarılı olacaklardır.</w:t>
      </w:r>
    </w:p>
    <w:p w:rsidR="00207D32" w:rsidRPr="009B2DAE" w:rsidRDefault="00207D32" w:rsidP="00207D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 xml:space="preserve">Aşağıdaki mesleklerden hangisi yukarıda bahsedilen geleceğin mesleklerinden biri </w:t>
      </w:r>
      <w:r w:rsidRPr="009B2DAE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839CA" w:rsidRPr="009B2DAE" w:rsidRDefault="00207D32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A) Sosyal Medya Uzmanlığı     </w:t>
      </w:r>
    </w:p>
    <w:p w:rsidR="00207D32" w:rsidRPr="009B2DAE" w:rsidRDefault="00207D32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B) Beslenme Uzmanı</w:t>
      </w:r>
    </w:p>
    <w:p w:rsidR="00D839CA" w:rsidRPr="009B2DAE" w:rsidRDefault="00207D32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C) Yazılım Mühendisi                 </w:t>
      </w:r>
    </w:p>
    <w:p w:rsidR="00207D32" w:rsidRPr="009B2DAE" w:rsidRDefault="00207D32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D) Kalaycılık</w:t>
      </w:r>
    </w:p>
    <w:p w:rsidR="00207D32" w:rsidRPr="009B2DAE" w:rsidRDefault="00207D32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207D32" w:rsidRPr="009B2DAE" w:rsidRDefault="000D5704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>10</w:t>
      </w:r>
      <w:r w:rsidR="00207D32" w:rsidRPr="009B2DAE">
        <w:rPr>
          <w:rFonts w:ascii="Segoe UI" w:hAnsi="Segoe UI" w:cs="Segoe UI"/>
          <w:b/>
          <w:sz w:val="21"/>
          <w:szCs w:val="21"/>
        </w:rPr>
        <w:t>.</w:t>
      </w:r>
      <w:r w:rsidR="00207D32" w:rsidRPr="009B2DAE">
        <w:rPr>
          <w:rFonts w:ascii="Segoe UI" w:hAnsi="Segoe UI" w:cs="Segoe UI"/>
          <w:sz w:val="21"/>
          <w:szCs w:val="21"/>
        </w:rPr>
        <w:t xml:space="preserve"> Ülkemizde vatandaşlar seçme ve seçilme hakkına sahiptir.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 xml:space="preserve">Bu durum Türkiye Cumhuriyeti Devleti’nin niteliklerinden hangisinin bir sonucudur? </w:t>
      </w:r>
    </w:p>
    <w:p w:rsidR="00D839CA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A) Demokratik devlet   </w:t>
      </w:r>
      <w:r w:rsidR="000D5704" w:rsidRPr="009B2DAE">
        <w:rPr>
          <w:rFonts w:ascii="Segoe UI" w:hAnsi="Segoe UI" w:cs="Segoe UI"/>
          <w:sz w:val="21"/>
          <w:szCs w:val="21"/>
        </w:rPr>
        <w:t xml:space="preserve">  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B) Sosyal devlet</w:t>
      </w:r>
    </w:p>
    <w:p w:rsidR="00D839CA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C) Laik devlet            </w:t>
      </w:r>
      <w:r w:rsidR="000D5704" w:rsidRPr="009B2DAE">
        <w:rPr>
          <w:rFonts w:ascii="Segoe UI" w:hAnsi="Segoe UI" w:cs="Segoe UI"/>
          <w:sz w:val="21"/>
          <w:szCs w:val="21"/>
        </w:rPr>
        <w:t xml:space="preserve">     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D) Hukuk devleti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207D32" w:rsidRPr="009B2DAE" w:rsidRDefault="000D5704" w:rsidP="00207D32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>11</w:t>
      </w:r>
      <w:r w:rsidR="00207D32" w:rsidRPr="009B2DAE">
        <w:rPr>
          <w:rFonts w:ascii="Segoe UI" w:hAnsi="Segoe UI" w:cs="Segoe UI"/>
          <w:b/>
          <w:sz w:val="21"/>
          <w:szCs w:val="21"/>
        </w:rPr>
        <w:t>. Aşağıdakilerden hangisi ülkemizin “Laik Devlet” olmasıyla ilgili bir ilkedir?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A) Yöneticilerin yaptığı işlemlerin yargı denetimine tabi olması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B) Suçluluğu kanıtlanıncaya kadar herkesin masum olması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C) İnsan hak ve özgürlüklerinin anayasa ve kanunlarla güvence altında olması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D) Devletin resmi dininin olmaması ve her din mensubuna eşit mesafede olması</w:t>
      </w:r>
    </w:p>
    <w:p w:rsidR="00207D32" w:rsidRPr="009B2DAE" w:rsidRDefault="00207D32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207D32" w:rsidRPr="009B2DAE" w:rsidRDefault="00207D32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207D32" w:rsidRPr="009B2DAE" w:rsidRDefault="00207D32" w:rsidP="00207D32">
      <w:pPr>
        <w:spacing w:after="0" w:line="240" w:lineRule="auto"/>
        <w:jc w:val="center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>JOKER SORU</w:t>
      </w:r>
      <w:r w:rsidRPr="009B2DAE">
        <w:rPr>
          <w:rFonts w:ascii="Segoe UI" w:hAnsi="Segoe UI" w:cs="Segoe UI"/>
          <w:b/>
          <w:sz w:val="21"/>
          <w:szCs w:val="21"/>
        </w:rPr>
        <w:br/>
      </w:r>
    </w:p>
    <w:p w:rsidR="00207D32" w:rsidRPr="009B2DAE" w:rsidRDefault="000D5704" w:rsidP="00207D32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9B2DAE">
        <w:rPr>
          <w:rFonts w:ascii="Segoe UI" w:hAnsi="Segoe UI" w:cs="Segoe UI"/>
          <w:b/>
          <w:sz w:val="21"/>
          <w:szCs w:val="21"/>
        </w:rPr>
        <w:t>12</w:t>
      </w:r>
      <w:r w:rsidR="00207D32" w:rsidRPr="009B2DAE">
        <w:rPr>
          <w:rFonts w:ascii="Segoe UI" w:hAnsi="Segoe UI" w:cs="Segoe UI"/>
          <w:b/>
          <w:sz w:val="21"/>
          <w:szCs w:val="21"/>
        </w:rPr>
        <w:t>.</w:t>
      </w:r>
      <w:r w:rsidR="00207D32" w:rsidRPr="009B2DAE">
        <w:rPr>
          <w:rFonts w:ascii="Segoe UI" w:hAnsi="Segoe UI" w:cs="Segoe UI"/>
          <w:sz w:val="21"/>
          <w:szCs w:val="21"/>
        </w:rPr>
        <w:t xml:space="preserve"> Aziz Sancar tanınmış </w:t>
      </w:r>
      <w:r w:rsidRPr="009B2DAE">
        <w:rPr>
          <w:rFonts w:ascii="Segoe UI" w:hAnsi="Segoe UI" w:cs="Segoe UI"/>
          <w:sz w:val="21"/>
          <w:szCs w:val="21"/>
        </w:rPr>
        <w:t xml:space="preserve">bir </w:t>
      </w:r>
      <w:r w:rsidR="00DE5059" w:rsidRPr="009B2DAE">
        <w:rPr>
          <w:rFonts w:ascii="Segoe UI" w:hAnsi="Segoe UI" w:cs="Segoe UI"/>
          <w:sz w:val="21"/>
          <w:szCs w:val="21"/>
        </w:rPr>
        <w:t>bilim insanıdır</w:t>
      </w:r>
      <w:r w:rsidR="00207D32" w:rsidRPr="009B2DAE">
        <w:rPr>
          <w:rFonts w:ascii="Segoe UI" w:hAnsi="Segoe UI" w:cs="Segoe UI"/>
          <w:sz w:val="21"/>
          <w:szCs w:val="21"/>
        </w:rPr>
        <w:t xml:space="preserve">, </w:t>
      </w:r>
      <w:r w:rsidR="00DE5059" w:rsidRPr="009B2DAE">
        <w:rPr>
          <w:rFonts w:ascii="Segoe UI" w:hAnsi="Segoe UI" w:cs="Segoe UI"/>
          <w:sz w:val="21"/>
          <w:szCs w:val="21"/>
        </w:rPr>
        <w:t>ABD</w:t>
      </w:r>
      <w:r w:rsidR="00207D32" w:rsidRPr="009B2DAE">
        <w:rPr>
          <w:rFonts w:ascii="Segoe UI" w:hAnsi="Segoe UI" w:cs="Segoe UI"/>
          <w:sz w:val="21"/>
          <w:szCs w:val="21"/>
        </w:rPr>
        <w:t xml:space="preserve">’nin ünlü bir üniversitesinden çalışma teklifi almıştır. </w:t>
      </w:r>
      <w:r w:rsidR="00207D32" w:rsidRPr="009B2DAE">
        <w:rPr>
          <w:rFonts w:ascii="Segoe UI" w:hAnsi="Segoe UI" w:cs="Segoe UI"/>
          <w:sz w:val="21"/>
          <w:szCs w:val="21"/>
        </w:rPr>
        <w:br/>
      </w:r>
      <w:r w:rsidR="00DE5059" w:rsidRPr="009B2DAE">
        <w:rPr>
          <w:rFonts w:ascii="Segoe UI" w:hAnsi="Segoe UI" w:cs="Segoe UI"/>
          <w:b/>
          <w:sz w:val="21"/>
          <w:szCs w:val="21"/>
        </w:rPr>
        <w:t>Aziz Sancar’ın</w:t>
      </w:r>
      <w:r w:rsidR="00207D32" w:rsidRPr="009B2DAE">
        <w:rPr>
          <w:rFonts w:ascii="Segoe UI" w:hAnsi="Segoe UI" w:cs="Segoe UI"/>
          <w:b/>
          <w:sz w:val="21"/>
          <w:szCs w:val="21"/>
        </w:rPr>
        <w:t xml:space="preserve"> bu teklifi kabul etmesi durumunda;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I. beyin göçü,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II. mevsimlik göç,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>III. dış göç</w:t>
      </w:r>
      <w:r w:rsidRPr="009B2DAE">
        <w:rPr>
          <w:rFonts w:ascii="Segoe UI" w:hAnsi="Segoe UI" w:cs="Segoe UI"/>
          <w:sz w:val="21"/>
          <w:szCs w:val="21"/>
        </w:rPr>
        <w:br/>
      </w:r>
      <w:r w:rsidRPr="009B2DAE">
        <w:rPr>
          <w:rFonts w:ascii="Segoe UI" w:hAnsi="Segoe UI" w:cs="Segoe UI"/>
          <w:b/>
          <w:sz w:val="21"/>
          <w:szCs w:val="21"/>
        </w:rPr>
        <w:t>durumlarından hangisi yaşanır?</w:t>
      </w:r>
    </w:p>
    <w:p w:rsidR="00207D32" w:rsidRPr="009B2DAE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9B2DAE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9B2DAE">
        <w:rPr>
          <w:rFonts w:ascii="Segoe UI" w:hAnsi="Segoe UI" w:cs="Segoe UI"/>
          <w:sz w:val="21"/>
          <w:szCs w:val="21"/>
        </w:rPr>
        <w:t>II        B</w:t>
      </w:r>
      <w:proofErr w:type="gramEnd"/>
      <w:r w:rsidRPr="009B2DAE">
        <w:rPr>
          <w:rFonts w:ascii="Segoe UI" w:hAnsi="Segoe UI" w:cs="Segoe UI"/>
          <w:sz w:val="21"/>
          <w:szCs w:val="21"/>
        </w:rPr>
        <w:t>) I ve III       C) II ve III       D) I, II ve III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207D32" w:rsidRPr="000D5704" w:rsidRDefault="00207D32" w:rsidP="000D5704">
      <w:pPr>
        <w:spacing w:after="0" w:line="240" w:lineRule="auto"/>
        <w:jc w:val="center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b/>
          <w:sz w:val="21"/>
          <w:szCs w:val="21"/>
        </w:rPr>
        <w:t xml:space="preserve">NOT: </w:t>
      </w:r>
      <w:r w:rsidR="000D5704">
        <w:rPr>
          <w:rFonts w:ascii="Segoe UI" w:hAnsi="Segoe UI" w:cs="Segoe UI"/>
          <w:b/>
          <w:sz w:val="21"/>
          <w:szCs w:val="21"/>
        </w:rPr>
        <w:t>Çoktan seçmeli sorular</w:t>
      </w:r>
      <w:r w:rsidRPr="000D5704">
        <w:rPr>
          <w:rFonts w:ascii="Segoe UI" w:hAnsi="Segoe UI" w:cs="Segoe UI"/>
          <w:b/>
          <w:sz w:val="21"/>
          <w:szCs w:val="21"/>
        </w:rPr>
        <w:t xml:space="preserve"> 5 puandır. Süre 40 dakikadır. BAŞARILAR...</w:t>
      </w:r>
    </w:p>
    <w:p w:rsidR="00207D32" w:rsidRPr="000D5704" w:rsidRDefault="00207D32" w:rsidP="00207D32">
      <w:pPr>
        <w:spacing w:after="0" w:line="240" w:lineRule="auto"/>
        <w:jc w:val="center"/>
        <w:rPr>
          <w:rFonts w:ascii="Segoe UI" w:hAnsi="Segoe UI" w:cs="Segoe UI"/>
          <w:color w:val="0000FF" w:themeColor="hyperlink"/>
          <w:sz w:val="21"/>
          <w:szCs w:val="21"/>
          <w:u w:val="single"/>
        </w:rPr>
      </w:pPr>
      <w:r w:rsidRPr="000D5704">
        <w:rPr>
          <w:rFonts w:ascii="Segoe UI" w:hAnsi="Segoe UI" w:cs="Segoe UI"/>
          <w:sz w:val="21"/>
          <w:szCs w:val="21"/>
        </w:rPr>
        <w:t xml:space="preserve">Zeki DOĞAN – </w:t>
      </w:r>
      <w:hyperlink r:id="rId5" w:history="1">
        <w:r w:rsidRPr="000D5704">
          <w:rPr>
            <w:rFonts w:ascii="Segoe UI" w:hAnsi="Segoe UI" w:cs="Segoe UI"/>
            <w:color w:val="0000FF" w:themeColor="hyperlink"/>
            <w:sz w:val="21"/>
            <w:szCs w:val="21"/>
            <w:u w:val="single"/>
          </w:rPr>
          <w:t>www.sosyalciniz.net</w:t>
        </w:r>
      </w:hyperlink>
    </w:p>
    <w:p w:rsidR="00207D32" w:rsidRPr="000D5704" w:rsidRDefault="00207D32" w:rsidP="00461DD2">
      <w:pPr>
        <w:pStyle w:val="AralkYok"/>
        <w:rPr>
          <w:rFonts w:ascii="Segoe UI" w:hAnsi="Segoe UI" w:cs="Segoe UI"/>
          <w:sz w:val="21"/>
          <w:szCs w:val="21"/>
        </w:rPr>
      </w:pPr>
    </w:p>
    <w:sectPr w:rsidR="00207D32" w:rsidRPr="000D5704" w:rsidSect="000D5704">
      <w:type w:val="continuous"/>
      <w:pgSz w:w="11906" w:h="16838"/>
      <w:pgMar w:top="907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1E"/>
    <w:rsid w:val="0003244A"/>
    <w:rsid w:val="000A6AA6"/>
    <w:rsid w:val="000C5F0B"/>
    <w:rsid w:val="000D5704"/>
    <w:rsid w:val="0011089B"/>
    <w:rsid w:val="001F7D83"/>
    <w:rsid w:val="00207D32"/>
    <w:rsid w:val="004348BF"/>
    <w:rsid w:val="00456CE0"/>
    <w:rsid w:val="00461DD2"/>
    <w:rsid w:val="00551F2F"/>
    <w:rsid w:val="005E5C80"/>
    <w:rsid w:val="006B1947"/>
    <w:rsid w:val="00932C09"/>
    <w:rsid w:val="00954DA0"/>
    <w:rsid w:val="00966ECC"/>
    <w:rsid w:val="009B2DAE"/>
    <w:rsid w:val="00A519F1"/>
    <w:rsid w:val="00C6311E"/>
    <w:rsid w:val="00CC0E22"/>
    <w:rsid w:val="00CD04A0"/>
    <w:rsid w:val="00D70BEC"/>
    <w:rsid w:val="00D839CA"/>
    <w:rsid w:val="00DE5059"/>
    <w:rsid w:val="00E2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54DA0"/>
    <w:pPr>
      <w:spacing w:after="0" w:line="240" w:lineRule="auto"/>
    </w:pPr>
  </w:style>
  <w:style w:type="table" w:styleId="TabloKlavuzu">
    <w:name w:val="Table Grid"/>
    <w:basedOn w:val="NormalTablo"/>
    <w:uiPriority w:val="59"/>
    <w:rsid w:val="00954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alkYokChar">
    <w:name w:val="Aralık Yok Char"/>
    <w:basedOn w:val="VarsaylanParagrafYazTipi"/>
    <w:link w:val="AralkYok"/>
    <w:uiPriority w:val="1"/>
    <w:locked/>
    <w:rsid w:val="000C5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54DA0"/>
    <w:pPr>
      <w:spacing w:after="0" w:line="240" w:lineRule="auto"/>
    </w:pPr>
  </w:style>
  <w:style w:type="table" w:styleId="TabloKlavuzu">
    <w:name w:val="Table Grid"/>
    <w:basedOn w:val="NormalTablo"/>
    <w:uiPriority w:val="59"/>
    <w:rsid w:val="00954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alkYokChar">
    <w:name w:val="Aralık Yok Char"/>
    <w:basedOn w:val="VarsaylanParagrafYazTipi"/>
    <w:link w:val="AralkYok"/>
    <w:uiPriority w:val="1"/>
    <w:locked/>
    <w:rsid w:val="000C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2</cp:revision>
  <dcterms:created xsi:type="dcterms:W3CDTF">2022-05-17T09:36:00Z</dcterms:created>
  <dcterms:modified xsi:type="dcterms:W3CDTF">2022-05-17T09:36:00Z</dcterms:modified>
</cp:coreProperties>
</file>