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B5" w:rsidRPr="001C791D" w:rsidRDefault="00357CB5" w:rsidP="00390F01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390F01" w:rsidRPr="00390F01" w:rsidRDefault="00B4674E" w:rsidP="00390F01">
      <w:pPr>
        <w:pStyle w:val="AralkYok"/>
        <w:rPr>
          <w:rFonts w:ascii="Segoe UI" w:hAnsi="Segoe UI" w:cs="Segoe UI"/>
          <w:sz w:val="21"/>
          <w:szCs w:val="21"/>
        </w:rPr>
      </w:pPr>
      <w:r w:rsidRPr="001C791D">
        <w:rPr>
          <w:rFonts w:ascii="Segoe UI" w:hAnsi="Segoe UI" w:cs="Segoe UI"/>
          <w:b/>
          <w:sz w:val="21"/>
          <w:szCs w:val="21"/>
        </w:rPr>
        <w:t>1.</w:t>
      </w:r>
      <w:r w:rsidRPr="001C791D">
        <w:rPr>
          <w:rFonts w:ascii="Segoe UI" w:hAnsi="Segoe UI" w:cs="Segoe UI"/>
          <w:sz w:val="21"/>
          <w:szCs w:val="21"/>
        </w:rPr>
        <w:t xml:space="preserve"> </w:t>
      </w:r>
      <w:r w:rsidR="00390F01" w:rsidRPr="00390F01">
        <w:rPr>
          <w:rFonts w:ascii="Segoe UI" w:hAnsi="Segoe UI" w:cs="Segoe UI"/>
          <w:b/>
          <w:sz w:val="21"/>
          <w:szCs w:val="21"/>
        </w:rPr>
        <w:t xml:space="preserve">Türkiye ile ilgili verilen aşağıdaki bilgilerden hangisinin matematik konum ile ilgili olduğu </w:t>
      </w:r>
      <w:r w:rsidR="00390F01" w:rsidRPr="00390F01">
        <w:rPr>
          <w:rFonts w:ascii="Segoe UI" w:hAnsi="Segoe UI" w:cs="Segoe UI"/>
          <w:b/>
          <w:sz w:val="21"/>
          <w:szCs w:val="21"/>
          <w:u w:val="single"/>
        </w:rPr>
        <w:t xml:space="preserve">söylenemez?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Üç tarafı denizlerle çevrili bir yarımadadır.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B) Doğusu ile batısı arasında 76 dakikalık zaman farkı bulunur.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Güney kıyılarımızdaki güneşli gün sayısı, kuzey kıyılarımıza oranla daha fazladır. </w:t>
      </w:r>
    </w:p>
    <w:p w:rsidR="00390F01" w:rsidRPr="00390F01" w:rsidRDefault="00052D99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noProof w:val="0"/>
          <w:sz w:val="21"/>
          <w:szCs w:val="21"/>
        </w:rPr>
        <w:t>D) Ülkemiz 36 - 42 kuzey paralelleri ile 26 - 45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doğu meridyenleri arasında yer alır.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812664" w:rsidP="00390F01">
      <w:pPr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2.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Aşağıda verilen özelliklerden hangisi bir yerin kuzey yarım kürede yer aldığını anlamamıza yardımcı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  <w:t xml:space="preserve">olamaz?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Güneyden esen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rüzgar</w:t>
      </w:r>
      <w:bookmarkStart w:id="0" w:name="_GoBack"/>
      <w:bookmarkEnd w:id="0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ların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sıcaklığı artırması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İki paralel arası mesafenin her yerde eşit olması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 Enlem derecelerinin kuzeye gidildikçe artması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Dağların güney yamaçlarının kuzey yamaçlarına göre daha sıcak olması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812664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3.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>Buluş yapan bir kişinin Türk Patent Enstitüsüne başvurması gerekir.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>Buluşlarla ilgili bu gerekliliğin nedeni aşağıdakilerden hangisidir?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Başkaları tarafından sahiplenilmesini önlemek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B) Tanıtımını yapmak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 Kullanım haklarını devretmek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Geliştirilmesini sağlamak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812664" w:rsidRPr="001C791D" w:rsidRDefault="00812664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812664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4.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Türkiye tarım ürünleri ve bitki örtüsü çeşitliliği açısından oldukça zengindir. 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Bu durumun temel sebebi aşağıdakilerden hangisidir?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Farklı iklim tiplerinin görülmesi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Yağış miktarının fazla olması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Yıllık sıcaklık farklarının az olması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Arazinin engebeli olması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052D99" w:rsidRPr="001C791D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5.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Büyükbaş hayvancılığın yoğun olarak yapıldığı bir bölgede aşağıdaki üretim kollarından hangisine yönelik bir fabrikanın kurulması yatırım açısından isabetli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  <w:t>olmaz?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Pamuklu dokuma fabrikaları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Et ve süt işleme tesisleri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Deri giyim fabrikası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Hayvansal gıda tesisleri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57CB5" w:rsidRPr="001C791D" w:rsidRDefault="00357CB5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6</w:t>
      </w:r>
      <w:r w:rsidR="00812664"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Aşağıdakilerden hangisi ormanları korumak için alınması gereken tedbirlerinden biri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  <w:t>değildir?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Orman içi yangına müdahale yollarını açmak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Ormanlar içindeki mesire alanlarını genişletmek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 Kaçak ağaç kesimi yapanlara ağır cezalar getirmek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Yangınlarda yok olan ağaçların yerine yenilerini dikmek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812664" w:rsidRPr="001C791D" w:rsidRDefault="00812664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7</w:t>
      </w:r>
      <w:r w:rsidR="00812664"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Dokuma sanayisinde ham madde olarak kullanılan tarım ürünü aşağıdakilerden hangisidir?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Çay                                  B) Mısır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 Pamuk                             D) Ayçiçeği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8</w:t>
      </w:r>
      <w:r w:rsidR="00812664"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.</w:t>
      </w:r>
      <w:r w:rsidR="00812664"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>"Anadolu’nun güneydoğusunda çıkarılan bu enerji kaynağı, ihtiyacımızı karşılayamamaktadır. Motorlu araçlarda yakıt olarak kullanılır."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diyen bir kişi, aşağıdaki yer altı kaynaklarından hangisi hakkında bilgi vermiştir?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Taş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kömürü            B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) Linyit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Petrol     </w:t>
      </w:r>
      <w:r w:rsidR="00357CB5"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               </w:t>
      </w: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Boksit</w:t>
      </w:r>
    </w:p>
    <w:p w:rsidR="00390F01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5128D6" w:rsidRPr="00390F01" w:rsidRDefault="005128D6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9.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Ülkemizde deniz turizminin Akdeniz ve Ege Bölgelerinde gelişmiş olmasında;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I. Güneşlenme sürelerinin fazla olması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II. Yüzey şekillerinin engebeli olması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III. Bitki örtüsünün bozkırlardan oluşması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IV. Her mevsim yağışlı bir iklimin etkili olması 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proofErr w:type="gramStart"/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>özelliklerinden</w:t>
      </w:r>
      <w:proofErr w:type="gramEnd"/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hangileri etkili olmuştur?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II, III ve IV                   </w:t>
      </w:r>
      <w:r w:rsidR="005128D6"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I, II ve III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 Yalnız I                        D) I, II, III ve IV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052D99" w:rsidRPr="001C791D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052D99" w:rsidRPr="001C791D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10.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Aşağıdaki verilen ekonomik faaliyetlerin yoğun olarak yapıldığı bölgeler, hangi seçenekte doğru eşleştirilmiştir?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     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Sanayi        Turizm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      Ormancılık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Karadeniz   Akdeniz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        Marmara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Akdeniz      Marmara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     Karadeniz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İç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Anadolu  Karadeniz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    Akdeniz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D)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Marmara    Akdeniz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       Karadeniz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11.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Nitelikli eleman; iyi eğitim almış, kendini yetiştirmiş, alanında uzman olmuş, zihin gücüne dayalı işlerde çalışanlara denir. 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Buna göre aşağıdakilerden hangisi nitelikli insanın özelliklerinden </w:t>
      </w:r>
      <w:r w:rsidRPr="00390F01"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  <w:t>değildir?</w:t>
      </w: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İşini iyi bir şekilde yapar.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B) Ülke ekonomisinin gelişmesine katkı sağlar.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Yeniliklere ve gelişmelere açıktır.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Enerji ve zamanı abartılı kullanır.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052D99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12.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Ülkemizde yasama, yürütme ve yargı görevleri, farklı kurumlar tarafından yürütülür. 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Aşağıdakilerden hangisi ülkemizde yasama görevini yürütmekle görevlendirilmiştir? </w:t>
      </w:r>
    </w:p>
    <w:p w:rsidR="005128D6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Bağımsız mahkemeler 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B) TBMM</w:t>
      </w:r>
    </w:p>
    <w:p w:rsidR="005128D6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</w:t>
      </w:r>
      <w:r w:rsidR="00052D99"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Bakanlar Kurulu           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Cumhurbaşkanı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7E7B9D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13.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>Herkes, kamu giderlerini karşılamak üzere mali gücüne göre, vergi ödemekle yükümlüdür.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Anayasamızın bu maddesine göre;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I.  Vergi vermek bir vatandaşlık sorumluluğudur.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II. Ülkemizde verg</w:t>
      </w:r>
      <w:r w:rsidR="007E7B9D" w:rsidRPr="001C791D">
        <w:rPr>
          <w:rFonts w:ascii="Segoe UI" w:eastAsiaTheme="minorHAnsi" w:hAnsi="Segoe UI" w:cs="Segoe UI"/>
          <w:noProof w:val="0"/>
          <w:sz w:val="21"/>
          <w:szCs w:val="21"/>
        </w:rPr>
        <w:t>i herkesin gelirine göre toplan</w:t>
      </w: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maktadır.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III. Toplanan vergilerle kamu giderleri karşılanmaktadır. 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proofErr w:type="gramStart"/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>yargılarından</w:t>
      </w:r>
      <w:proofErr w:type="gramEnd"/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hangilerine ulaşılabilir?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I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ve  III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                     B) I</w:t>
      </w:r>
      <w:r w:rsidR="007E7B9D" w:rsidRPr="001C791D">
        <w:rPr>
          <w:rFonts w:ascii="Segoe UI" w:eastAsiaTheme="minorHAnsi" w:hAnsi="Segoe UI" w:cs="Segoe UI"/>
          <w:noProof w:val="0"/>
          <w:sz w:val="21"/>
          <w:szCs w:val="21"/>
        </w:rPr>
        <w:t>,</w:t>
      </w: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II ve III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 II ve III                      D) Yalnız II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7E7B9D" w:rsidP="007E7B9D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14</w:t>
      </w: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. </w:t>
      </w: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>Meslek seçi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minde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  <w:t>öncelikle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</w:t>
      </w:r>
      <w:r w:rsidR="00357CB5"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aşağıdakilerden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hangisine dikkat edilmelidir? </w:t>
      </w:r>
    </w:p>
    <w:p w:rsidR="00390F01" w:rsidRPr="00390F01" w:rsidRDefault="00390F01" w:rsidP="007E7B9D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Mesleğin ekonomik getirisine </w:t>
      </w:r>
    </w:p>
    <w:p w:rsidR="00390F01" w:rsidRPr="00390F01" w:rsidRDefault="00390F01" w:rsidP="007E7B9D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Mesleğin toplum içindeki itibarına </w:t>
      </w:r>
    </w:p>
    <w:p w:rsidR="00390F01" w:rsidRPr="00390F01" w:rsidRDefault="00390F01" w:rsidP="007E7B9D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C) Aile ve çevresinin beklentilerine</w:t>
      </w:r>
    </w:p>
    <w:p w:rsidR="00390F01" w:rsidRPr="00390F01" w:rsidRDefault="00390F01" w:rsidP="007E7B9D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D) Kişinin ilgi ve becerilerine uygun olmasına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7E7B9D" w:rsidRPr="001C791D" w:rsidRDefault="007E7B9D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7E7B9D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15.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57CB5" w:rsidRPr="001C791D">
        <w:rPr>
          <w:rFonts w:ascii="Segoe UI" w:eastAsiaTheme="minorHAnsi" w:hAnsi="Segoe UI" w:cs="Segoe UI"/>
          <w:i/>
          <w:noProof w:val="0"/>
          <w:sz w:val="21"/>
          <w:szCs w:val="21"/>
        </w:rPr>
        <w:t>“</w:t>
      </w:r>
      <w:r w:rsidR="00390F01" w:rsidRPr="00390F01">
        <w:rPr>
          <w:rFonts w:ascii="Segoe UI" w:eastAsiaTheme="minorHAnsi" w:hAnsi="Segoe UI" w:cs="Segoe UI"/>
          <w:i/>
          <w:noProof w:val="0"/>
          <w:sz w:val="21"/>
          <w:szCs w:val="21"/>
        </w:rPr>
        <w:t>Benim yaşadığım ülkede bütün yönetim yetkileri din adamlarının elinde bulunmaktadır. Ülkemiz dinî kurallara göre yönetilmekte, insanlar dinî kurallarla uygulanan yönetimi kabul etmektedir.</w:t>
      </w:r>
      <w:r w:rsidR="00357CB5" w:rsidRPr="001C791D">
        <w:rPr>
          <w:rFonts w:ascii="Segoe UI" w:eastAsiaTheme="minorHAnsi" w:hAnsi="Segoe UI" w:cs="Segoe UI"/>
          <w:i/>
          <w:noProof w:val="0"/>
          <w:sz w:val="21"/>
          <w:szCs w:val="21"/>
        </w:rPr>
        <w:t>”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Yukarıda özellikleri anlatılan yönetim şekli aşağıdakilerden hangisidir?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Teokrasi             B) Monarşi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Cumhuriyet       D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) Meşrutiyet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F00F28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16.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Şehit düşen askerlerimizin bakmakla yükümlü oldukları yakınları ile gazilerimize yardımda bulunmak isteyen bir kişi aşağıdaki kurumlardan hangisine bağış yapmalıdır?  </w:t>
      </w:r>
    </w:p>
    <w:p w:rsidR="005128D6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Mehmetçik Vakfı         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TEMA </w:t>
      </w:r>
    </w:p>
    <w:p w:rsidR="005128D6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TEV     </w:t>
      </w:r>
      <w:r w:rsidR="005128D6"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                        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D) Kızılay                           </w:t>
      </w:r>
    </w:p>
    <w:p w:rsidR="005128D6" w:rsidRPr="001C791D" w:rsidRDefault="005128D6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F00F28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17.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Aşağıdakilerden hangisi Cumhuriyet yönetiminin özelliklerinden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  <w:t>değildir?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A) Serbest seçimler yolu ile ülkeyi yönetecek kişiler belirlenir.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B) Yönetme yetkisi babadan oğula geçer.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Egemenliğin kaynağı halka dayandırılmaktadır.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Vatandaşlar seçme ve seçilme hakkına sahiptir.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F00F28" w:rsidRPr="001C791D" w:rsidRDefault="00F00F28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F00F28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18.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Türkiye’nin ilk kadın milletvekili Esma Nayman, ilk kadın bakanı ise Türkan Akyol’dur. 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Verilen bilgiler Türk kadınının sahip olduğu haklardan hangisiyle ilişkilendirilebilir? </w:t>
      </w:r>
    </w:p>
    <w:p w:rsidR="005128D6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Dilekçe verme hakkı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Seçilme hakkı </w:t>
      </w:r>
    </w:p>
    <w:p w:rsidR="005128D6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Oy kullanma hakkı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D) Resmi </w:t>
      </w:r>
      <w:proofErr w:type="gramStart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>nikah</w:t>
      </w:r>
      <w:proofErr w:type="gramEnd"/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 hakkı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F00F28" w:rsidRPr="001C791D" w:rsidRDefault="00F00F28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F00F28" w:rsidRPr="001C791D" w:rsidRDefault="00F00F28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390F01" w:rsidRPr="00390F01" w:rsidRDefault="00F00F28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>19.</w:t>
      </w: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  “Egemenlik kayıtsız şartsız m</w:t>
      </w:r>
      <w:r w:rsidR="00390F01"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illetindir.” </w:t>
      </w:r>
    </w:p>
    <w:p w:rsidR="00390F01" w:rsidRPr="00390F01" w:rsidRDefault="00390F01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Mustafa Kemal Atatürk’ün yukarıda verilen sözü aşağıdaki yönetim şekillerinden hangisi ile ilgilidir? </w:t>
      </w:r>
    </w:p>
    <w:p w:rsidR="005128D6" w:rsidRPr="001C791D" w:rsidRDefault="005128D6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noProof w:val="0"/>
          <w:sz w:val="21"/>
          <w:szCs w:val="21"/>
        </w:rPr>
        <w:t xml:space="preserve">A) Monarşi                 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Oligarşi </w:t>
      </w:r>
    </w:p>
    <w:p w:rsidR="005128D6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Cumhuriyet            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Teokrasi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</w:p>
    <w:p w:rsidR="00F00F28" w:rsidRPr="001C791D" w:rsidRDefault="00F00F28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5128D6" w:rsidRPr="001C791D" w:rsidRDefault="005128D6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</w:p>
    <w:p w:rsidR="00390F01" w:rsidRPr="00390F01" w:rsidRDefault="00F00F28" w:rsidP="00390F01">
      <w:pPr>
        <w:rPr>
          <w:rFonts w:ascii="Segoe UI" w:eastAsiaTheme="minorHAnsi" w:hAnsi="Segoe UI" w:cs="Segoe UI"/>
          <w:b/>
          <w:noProof w:val="0"/>
          <w:sz w:val="21"/>
          <w:szCs w:val="21"/>
        </w:rPr>
      </w:pPr>
      <w:r w:rsidRPr="001C791D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20.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Aşağıdakilerden hangisi demokrasinin temel ilkelerinden biri 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  <w:u w:val="single"/>
        </w:rPr>
        <w:t>değildir?</w:t>
      </w:r>
      <w:r w:rsidR="00390F01" w:rsidRPr="00390F01">
        <w:rPr>
          <w:rFonts w:ascii="Segoe UI" w:eastAsiaTheme="minorHAnsi" w:hAnsi="Segoe UI" w:cs="Segoe UI"/>
          <w:b/>
          <w:noProof w:val="0"/>
          <w:sz w:val="21"/>
          <w:szCs w:val="21"/>
        </w:rPr>
        <w:t xml:space="preserve"> </w:t>
      </w:r>
    </w:p>
    <w:p w:rsidR="00F00F28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A) Milli egemenlik        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B) İnsan haklarına saygı </w:t>
      </w:r>
    </w:p>
    <w:p w:rsidR="00F00F28" w:rsidRPr="001C791D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 xml:space="preserve">C) Hukukun üstünlüğü  </w:t>
      </w:r>
    </w:p>
    <w:p w:rsidR="00390F01" w:rsidRPr="00390F01" w:rsidRDefault="00390F01" w:rsidP="00390F01">
      <w:pPr>
        <w:rPr>
          <w:rFonts w:ascii="Segoe UI" w:eastAsiaTheme="minorHAnsi" w:hAnsi="Segoe UI" w:cs="Segoe UI"/>
          <w:noProof w:val="0"/>
          <w:sz w:val="21"/>
          <w:szCs w:val="21"/>
        </w:rPr>
      </w:pPr>
      <w:r w:rsidRPr="00390F01">
        <w:rPr>
          <w:rFonts w:ascii="Segoe UI" w:eastAsiaTheme="minorHAnsi" w:hAnsi="Segoe UI" w:cs="Segoe UI"/>
          <w:noProof w:val="0"/>
          <w:sz w:val="21"/>
          <w:szCs w:val="21"/>
        </w:rPr>
        <w:t>D) Belli bir zümrenin ayrıcalığı</w:t>
      </w:r>
    </w:p>
    <w:p w:rsidR="00B4674E" w:rsidRPr="001C791D" w:rsidRDefault="00B4674E" w:rsidP="00390F01">
      <w:pPr>
        <w:pStyle w:val="AralkYok"/>
        <w:rPr>
          <w:rFonts w:ascii="Segoe UI" w:hAnsi="Segoe UI" w:cs="Segoe UI"/>
        </w:rPr>
      </w:pPr>
    </w:p>
    <w:p w:rsidR="00B4674E" w:rsidRPr="001C791D" w:rsidRDefault="00B4674E" w:rsidP="00B4674E">
      <w:pPr>
        <w:pStyle w:val="AralkYok"/>
        <w:rPr>
          <w:rFonts w:ascii="Segoe UI" w:hAnsi="Segoe UI" w:cs="Segoe UI"/>
        </w:rPr>
      </w:pPr>
    </w:p>
    <w:p w:rsidR="00B4674E" w:rsidRPr="001C791D" w:rsidRDefault="00B4674E" w:rsidP="00B4674E">
      <w:pPr>
        <w:pStyle w:val="AralkYok"/>
        <w:rPr>
          <w:rFonts w:ascii="Segoe UI" w:hAnsi="Segoe UI" w:cs="Segoe UI"/>
        </w:rPr>
      </w:pPr>
      <w:r w:rsidRPr="001C791D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3CA76" wp14:editId="0ADAEEC2">
                <wp:simplePos x="0" y="0"/>
                <wp:positionH relativeFrom="column">
                  <wp:posOffset>-33020</wp:posOffset>
                </wp:positionH>
                <wp:positionV relativeFrom="paragraph">
                  <wp:posOffset>27305</wp:posOffset>
                </wp:positionV>
                <wp:extent cx="6448425" cy="375285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3752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CEVAP ANAHTARI</w:t>
                            </w:r>
                          </w:p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7"/>
                              <w:gridCol w:w="958"/>
                              <w:gridCol w:w="958"/>
                            </w:tblGrid>
                            <w:tr w:rsidR="00B4674E" w:rsidRPr="00B4674E" w:rsidTr="00B4674E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4674E" w:rsidRPr="00B4674E" w:rsidTr="00B4674E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99629B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B4674E" w:rsidRPr="00B4674E" w:rsidTr="00B4674E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B4674E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4674E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1F19F5" w:rsidRDefault="00812664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F19F5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1F19F5" w:rsidRDefault="00812664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F19F5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1F19F5" w:rsidRDefault="00812664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F19F5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1F19F5" w:rsidRDefault="00812664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F19F5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1F19F5" w:rsidRDefault="00812664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F19F5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1F19F5" w:rsidRDefault="00812664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F19F5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1F19F5" w:rsidRDefault="00812664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F19F5">
                                    <w:rPr>
                                      <w:rFonts w:ascii="Segoe UI" w:hAnsi="Segoe UI" w:cs="Segoe U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B4674E" w:rsidRPr="00B4674E" w:rsidTr="00B4674E">
                              <w:trPr>
                                <w:jc w:val="center"/>
                              </w:trPr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:rsidR="00B4674E" w:rsidRPr="00B4674E" w:rsidRDefault="001F19F5" w:rsidP="00B4674E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:rsid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i/>
                                <w:sz w:val="22"/>
                                <w:szCs w:val="22"/>
                              </w:rPr>
                              <w:t>Sorular</w:t>
                            </w:r>
                            <w:r w:rsidR="00B4674E" w:rsidRPr="00B4674E">
                              <w:rPr>
                                <w:rFonts w:ascii="Segoe UI" w:hAnsi="Segoe UI" w:cs="Segoe UI"/>
                                <w:i/>
                                <w:sz w:val="22"/>
                                <w:szCs w:val="22"/>
                              </w:rPr>
                              <w:t xml:space="preserve"> derlenmiştir…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" o:spid="_x0000_s1026" style="position:absolute;margin-left:-2.6pt;margin-top:2.15pt;width:507.75pt;height:29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KvcwIAACAFAAAOAAAAZHJzL2Uyb0RvYy54bWysVEtu2zAQ3RfoHQjuG9munKRG5MBIkKJA&#10;kBhNiqxpirSJ8Nchbck9WC/Qi3VIyUqaelV0Q3E0/zdveHHZGk12AoJytqLjkxElwnJXK7uu6LfH&#10;mw/nlITIbM20s6KiexHo5fz9u4vGz8TEbZyuBRAMYsOs8RXdxOhnRRH4RhgWTpwXFpXSgWERRVgX&#10;NbAGoxtdTEaj06JxUHtwXISAf687JZ3n+FIKHu+lDCISXVGsLeYT8rlKZzG/YLM1ML9RvC+D/UMV&#10;himLSYdQ1ywysgX1VyijOLjgZDzhzhROSsVF7gG7GY/edPOwYV7kXhCc4AeYwv8Ly+92SyCqxtlR&#10;YpnBEV2r5/rXT4hrYck4AdT4MEO7B7+EXgp4Td22Ekz6Yh+kzaDuB1BFGwnHn6dleV5OppRw1H08&#10;m07Opxn24sXdQ4ifhTMkXSoKOLUMJtvdhogp0fRggkIqpysg3+Jei1SDtl+FxE4w5SR7Zw6JKw1k&#10;x3D6jHNhY5kawnjZOrlJpfXgOD7mqGNGAZ162+QmMrcGx9Exxz8zDh45q7NxcDbKOjgWoH4eMnf2&#10;h+67nlP7sV21/VBWrt7jLMF1JA+e3yjE85aFuGSArEb+46bGezykdk1FXX+jZOPgx7H/yR7JhlpK&#10;GtySiobvWwaCEv3FIg0/jcsyrVUWyunZBAV4rVm91tituXI4CqQaVpevyT7qw1WCM0+40IuUFVXM&#10;csxdUR7hIFzFbnvxSeBischmuEqexVv74HkKngBOfHlsnxj4nlQR+XjnDhvFZm+41dkmT+sW2+ik&#10;ysRLEHe49tDjGmb+9E9G2vPXcrZ6edjmvwEAAP//AwBQSwMEFAAGAAgAAAAhAHV31VjeAAAACQEA&#10;AA8AAABkcnMvZG93bnJldi54bWxMj0tPwzAQhO9I/Adrkbi1dhPCI2RTISQkTkgULtzceIkDfiSx&#10;k6b/HvdEb7Oa0cy31Xaxhs00hs47hM1aACPXeNW5FuHz42V1DyxE6ZQ03hHCkQJs68uLSpbKH9w7&#10;zbvYslTiQikRdIx9yXloNFkZ1r4nl7xvP1oZ0zm2XI3ykMqt4ZkQt9zKzqUFLXt61tT87iaLYIa5&#10;zd6G5msQdjoOPzof715zxOur5ekRWKQl/ofhhJ/QoU5Mez85FZhBWBVZSiLc5MBOttiIpPYIxUOR&#10;A68rfv5B/QcAAP//AwBQSwECLQAUAAYACAAAACEAtoM4kv4AAADhAQAAEwAAAAAAAAAAAAAAAAAA&#10;AAAAW0NvbnRlbnRfVHlwZXNdLnhtbFBLAQItABQABgAIAAAAIQA4/SH/1gAAAJQBAAALAAAAAAAA&#10;AAAAAAAAAC8BAABfcmVscy8ucmVsc1BLAQItABQABgAIAAAAIQBYzyKvcwIAACAFAAAOAAAAAAAA&#10;AAAAAAAAAC4CAABkcnMvZTJvRG9jLnhtbFBLAQItABQABgAIAAAAIQB1d9VY3gAAAAkBAAAPAAAA&#10;AAAAAAAAAAAAAM0EAABkcnMvZG93bnJldi54bWxQSwUGAAAAAAQABADzAAAA2AUAAAAA&#10;" fillcolor="white [3201]" strokecolor="#8064a2 [3207]" strokeweight="2pt">
                <v:textbox>
                  <w:txbxContent>
                    <w:p w:rsidR="00B4674E" w:rsidRDefault="00B4674E" w:rsidP="00B4674E">
                      <w:pPr>
                        <w:jc w:val="center"/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</w:pPr>
                      <w:r w:rsidRPr="00B4674E"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  <w:t>CEVAP ANAHTARI</w:t>
                      </w:r>
                    </w:p>
                    <w:p w:rsidR="00B4674E" w:rsidRPr="00B4674E" w:rsidRDefault="00B4674E" w:rsidP="00B4674E">
                      <w:pPr>
                        <w:jc w:val="center"/>
                        <w:rPr>
                          <w:rFonts w:ascii="Segoe UI" w:hAnsi="Segoe UI" w:cs="Segoe UI"/>
                          <w:b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7"/>
                        <w:gridCol w:w="958"/>
                        <w:gridCol w:w="958"/>
                      </w:tblGrid>
                      <w:tr w:rsidR="00B4674E" w:rsidRPr="00B4674E" w:rsidTr="00B4674E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</w:tr>
                      <w:tr w:rsidR="00B4674E" w:rsidRPr="00B4674E" w:rsidTr="00B4674E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99629B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</w:tr>
                      <w:tr w:rsidR="00B4674E" w:rsidRPr="00B4674E" w:rsidTr="00B4674E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B4674E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B4674E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1F19F5" w:rsidRDefault="00812664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1F19F5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1F19F5" w:rsidRDefault="00812664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1F19F5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1F19F5" w:rsidRDefault="00812664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1F19F5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1F19F5" w:rsidRDefault="00812664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1F19F5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1F19F5" w:rsidRDefault="00812664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1F19F5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1F19F5" w:rsidRDefault="00812664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1F19F5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1F19F5" w:rsidRDefault="00812664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</w:pPr>
                            <w:r w:rsidRPr="001F19F5">
                              <w:rPr>
                                <w:rFonts w:ascii="Segoe UI" w:hAnsi="Segoe UI" w:cs="Segoe U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</w:tr>
                      <w:tr w:rsidR="00B4674E" w:rsidRPr="00B4674E" w:rsidTr="00B4674E">
                        <w:trPr>
                          <w:jc w:val="center"/>
                        </w:trPr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7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:rsidR="00B4674E" w:rsidRPr="00B4674E" w:rsidRDefault="001F19F5" w:rsidP="00B4674E">
                            <w:pPr>
                              <w:jc w:val="center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c>
                      </w:tr>
                    </w:tbl>
                    <w:p w:rsidR="00B4674E" w:rsidRDefault="00B4674E" w:rsidP="00B4674E">
                      <w:pPr>
                        <w:jc w:val="center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:rsidR="00B4674E" w:rsidRPr="00B4674E" w:rsidRDefault="001F19F5" w:rsidP="00B4674E">
                      <w:pPr>
                        <w:jc w:val="center"/>
                        <w:rPr>
                          <w:rFonts w:ascii="Segoe UI" w:hAnsi="Segoe UI" w:cs="Segoe U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i/>
                          <w:sz w:val="22"/>
                          <w:szCs w:val="22"/>
                        </w:rPr>
                        <w:t>Sorular</w:t>
                      </w:r>
                      <w:r w:rsidR="00B4674E" w:rsidRPr="00B4674E">
                        <w:rPr>
                          <w:rFonts w:ascii="Segoe UI" w:hAnsi="Segoe UI" w:cs="Segoe UI"/>
                          <w:i/>
                          <w:sz w:val="22"/>
                          <w:szCs w:val="22"/>
                        </w:rPr>
                        <w:t xml:space="preserve"> derlenmiştir…</w:t>
                      </w:r>
                    </w:p>
                  </w:txbxContent>
                </v:textbox>
              </v:rect>
            </w:pict>
          </mc:Fallback>
        </mc:AlternateContent>
      </w:r>
    </w:p>
    <w:p w:rsidR="00215CE9" w:rsidRPr="001C791D" w:rsidRDefault="00215CE9" w:rsidP="00B4674E">
      <w:pPr>
        <w:pStyle w:val="AralkYok"/>
        <w:rPr>
          <w:rFonts w:ascii="Segoe UI" w:hAnsi="Segoe UI" w:cs="Segoe UI"/>
        </w:rPr>
      </w:pPr>
    </w:p>
    <w:sectPr w:rsidR="00215CE9" w:rsidRPr="001C791D" w:rsidSect="005128D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77" w:right="907" w:bottom="1021" w:left="907" w:header="397" w:footer="397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50" w:rsidRDefault="00365650" w:rsidP="00B91C6E">
      <w:r>
        <w:separator/>
      </w:r>
    </w:p>
  </w:endnote>
  <w:endnote w:type="continuationSeparator" w:id="0">
    <w:p w:rsidR="00365650" w:rsidRDefault="00365650" w:rsidP="00B9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7216"/>
      <w:gridCol w:w="3092"/>
    </w:tblGrid>
    <w:tr w:rsidR="00B91C6E" w:rsidRPr="00AB2AF3" w:rsidTr="00B4674E">
      <w:trPr>
        <w:trHeight w:val="360"/>
      </w:trPr>
      <w:tc>
        <w:tcPr>
          <w:tcW w:w="3500" w:type="pct"/>
          <w:shd w:val="clear" w:color="auto" w:fill="FF6600"/>
        </w:tcPr>
        <w:p w:rsidR="00B91C6E" w:rsidRPr="00B4674E" w:rsidRDefault="00B91C6E" w:rsidP="00B91C6E">
          <w:pPr>
            <w:pStyle w:val="Altbilgi"/>
            <w:rPr>
              <w:rFonts w:ascii="Segoe UI" w:hAnsi="Segoe UI" w:cs="Segoe UI"/>
              <w:b/>
              <w:color w:val="FFFFFF" w:themeColor="background1"/>
              <w:sz w:val="22"/>
              <w:szCs w:val="22"/>
            </w:rPr>
          </w:pPr>
        </w:p>
      </w:tc>
      <w:tc>
        <w:tcPr>
          <w:tcW w:w="1500" w:type="pct"/>
          <w:shd w:val="clear" w:color="auto" w:fill="990099"/>
        </w:tcPr>
        <w:p w:rsidR="00B91C6E" w:rsidRPr="00B4674E" w:rsidRDefault="00365650">
          <w:pPr>
            <w:pStyle w:val="Altbilgi"/>
            <w:jc w:val="right"/>
            <w:rPr>
              <w:rFonts w:ascii="Segoe UI" w:hAnsi="Segoe UI" w:cs="Segoe UI"/>
              <w:b/>
              <w:color w:val="FFFFFF" w:themeColor="background1"/>
              <w:sz w:val="22"/>
              <w:szCs w:val="22"/>
            </w:rPr>
          </w:pPr>
          <w:hyperlink r:id="rId1" w:history="1">
            <w:r w:rsidR="00B91C6E" w:rsidRPr="00B4674E">
              <w:rPr>
                <w:rStyle w:val="Kpr"/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sosyalciniz.net</w:t>
            </w:r>
          </w:hyperlink>
        </w:p>
      </w:tc>
    </w:tr>
  </w:tbl>
  <w:p w:rsidR="00B91C6E" w:rsidRDefault="00B91C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50" w:rsidRDefault="00365650" w:rsidP="00B91C6E">
      <w:r>
        <w:separator/>
      </w:r>
    </w:p>
  </w:footnote>
  <w:footnote w:type="continuationSeparator" w:id="0">
    <w:p w:rsidR="00365650" w:rsidRDefault="00365650" w:rsidP="00B9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4E" w:rsidRDefault="00365650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04079" o:spid="_x0000_s2050" type="#_x0000_t75" style="position:absolute;margin-left:0;margin-top:0;width:78.95pt;height:78.95pt;z-index:-251657216;mso-position-horizontal:center;mso-position-horizontal-relative:margin;mso-position-vertical:center;mso-position-vertical-relative:margin" o:allowincell="f">
          <v:imagedata r:id="rId1" o:title="e79c06a2d1de637e54dca6a9aadc92c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195"/>
      <w:gridCol w:w="3113"/>
    </w:tblGrid>
    <w:tr w:rsidR="00B91C6E" w:rsidTr="00F83EEE">
      <w:trPr>
        <w:trHeight w:val="475"/>
      </w:trPr>
      <w:sdt>
        <w:sdtPr>
          <w:rPr>
            <w:rFonts w:ascii="Segoe UI" w:hAnsi="Segoe UI" w:cs="Segoe UI"/>
            <w:b/>
            <w:caps/>
            <w:color w:val="FFFFFF" w:themeColor="background1"/>
            <w:sz w:val="22"/>
            <w:szCs w:val="22"/>
          </w:rPr>
          <w:alias w:val="Başlık"/>
          <w:id w:val="78273368"/>
          <w:placeholder>
            <w:docPart w:val="5344603711BF4FAEA87AD7CFFF7339E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3490" w:type="pct"/>
              <w:shd w:val="clear" w:color="auto" w:fill="990099"/>
              <w:vAlign w:val="center"/>
            </w:tcPr>
            <w:p w:rsidR="00B91C6E" w:rsidRPr="00B4674E" w:rsidRDefault="00F83EEE" w:rsidP="00F83EEE">
              <w:pPr>
                <w:pStyle w:val="stbilgi"/>
                <w:rPr>
                  <w:rFonts w:ascii="Segoe UI" w:hAnsi="Segoe UI" w:cs="Segoe UI"/>
                  <w:b/>
                  <w:caps/>
                  <w:color w:val="FFFFFF" w:themeColor="background1"/>
                  <w:sz w:val="22"/>
                  <w:szCs w:val="22"/>
                </w:rPr>
              </w:pPr>
              <w:r>
                <w:rPr>
                  <w:rFonts w:ascii="Segoe UI" w:hAnsi="Segoe UI" w:cs="Segoe UI"/>
                  <w:b/>
                  <w:caps/>
                  <w:color w:val="FFFFFF" w:themeColor="background1"/>
                  <w:sz w:val="22"/>
                  <w:szCs w:val="22"/>
                </w:rPr>
                <w:t>NİSAN AYI DYK DEĞERLENDİRME SINAVI</w:t>
              </w:r>
            </w:p>
          </w:tc>
        </w:sdtContent>
      </w:sdt>
      <w:sdt>
        <w:sdtPr>
          <w:rPr>
            <w:rFonts w:ascii="Segoe UI" w:hAnsi="Segoe UI" w:cs="Segoe UI"/>
            <w:b/>
            <w:color w:val="FFFFFF" w:themeColor="background1"/>
            <w:sz w:val="22"/>
            <w:szCs w:val="22"/>
          </w:rPr>
          <w:alias w:val="Tarih"/>
          <w:id w:val="78273375"/>
          <w:placeholder>
            <w:docPart w:val="88618B451F7946FCB25ACB28C5F218B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06-05-04T00:00:00Z">
            <w:dateFormat w:val="dd MMMM 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510" w:type="pct"/>
              <w:shd w:val="clear" w:color="auto" w:fill="FF6600"/>
              <w:vAlign w:val="center"/>
            </w:tcPr>
            <w:p w:rsidR="00B91C6E" w:rsidRPr="00B4674E" w:rsidRDefault="00F83EEE" w:rsidP="00F83EEE">
              <w:pPr>
                <w:pStyle w:val="stbilgi"/>
                <w:jc w:val="right"/>
                <w:rPr>
                  <w:rFonts w:ascii="Segoe UI" w:hAnsi="Segoe UI" w:cs="Segoe UI"/>
                  <w:b/>
                  <w:color w:val="FFFFFF" w:themeColor="background1"/>
                  <w:sz w:val="22"/>
                  <w:szCs w:val="22"/>
                </w:rPr>
              </w:pPr>
              <w:r>
                <w:rPr>
                  <w:rFonts w:ascii="Segoe UI" w:hAnsi="Segoe UI" w:cs="Segoe UI"/>
                  <w:b/>
                  <w:color w:val="FFFFFF" w:themeColor="background1"/>
                  <w:sz w:val="22"/>
                  <w:szCs w:val="22"/>
                </w:rPr>
                <w:t>3-4-5-6.Üniteleri kapsar</w:t>
              </w:r>
            </w:p>
          </w:tc>
        </w:sdtContent>
      </w:sdt>
    </w:tr>
  </w:tbl>
  <w:p w:rsidR="00B91C6E" w:rsidRPr="00AB2AF3" w:rsidRDefault="00365650" w:rsidP="00B91C6E">
    <w:pPr>
      <w:pStyle w:val="stbilgi"/>
      <w:jc w:val="center"/>
      <w:rPr>
        <w:rFonts w:ascii="Segoe UI" w:hAnsi="Segoe UI" w:cs="Segoe UI"/>
        <w:b/>
        <w:sz w:val="22"/>
        <w:szCs w:val="22"/>
      </w:rPr>
    </w:pPr>
    <w:hyperlink r:id="rId1" w:history="1">
      <w:r w:rsidR="00B91C6E" w:rsidRPr="00AB2AF3">
        <w:rPr>
          <w:rStyle w:val="Kpr"/>
          <w:rFonts w:ascii="Segoe UI" w:hAnsi="Segoe UI" w:cs="Segoe UI"/>
          <w:b/>
          <w:sz w:val="22"/>
          <w:szCs w:val="22"/>
        </w:rPr>
        <w:t>www.sosyalciniz.net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74E" w:rsidRDefault="00365650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04078" o:spid="_x0000_s2049" type="#_x0000_t75" style="position:absolute;margin-left:0;margin-top:0;width:78.95pt;height:78.95pt;z-index:-251658240;mso-position-horizontal:center;mso-position-horizontal-relative:margin;mso-position-vertical:center;mso-position-vertical-relative:margin" o:allowincell="f">
          <v:imagedata r:id="rId1" o:title="e79c06a2d1de637e54dca6a9aadc92c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21E"/>
    <w:multiLevelType w:val="hybridMultilevel"/>
    <w:tmpl w:val="A5D21B3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792C70"/>
    <w:multiLevelType w:val="hybridMultilevel"/>
    <w:tmpl w:val="18F4AF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0560C5"/>
    <w:multiLevelType w:val="hybridMultilevel"/>
    <w:tmpl w:val="5A70D4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E677AE"/>
    <w:multiLevelType w:val="hybridMultilevel"/>
    <w:tmpl w:val="652EEA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7E7382"/>
    <w:multiLevelType w:val="hybridMultilevel"/>
    <w:tmpl w:val="44063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EA1527"/>
    <w:multiLevelType w:val="hybridMultilevel"/>
    <w:tmpl w:val="3F80A0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F2F3B"/>
    <w:multiLevelType w:val="hybridMultilevel"/>
    <w:tmpl w:val="475E38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D00A81"/>
    <w:multiLevelType w:val="hybridMultilevel"/>
    <w:tmpl w:val="2E6AEF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453762"/>
    <w:multiLevelType w:val="hybridMultilevel"/>
    <w:tmpl w:val="C03A0F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8076D6"/>
    <w:multiLevelType w:val="hybridMultilevel"/>
    <w:tmpl w:val="A79C89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601095"/>
    <w:multiLevelType w:val="hybridMultilevel"/>
    <w:tmpl w:val="99968E9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8A3A15"/>
    <w:multiLevelType w:val="hybridMultilevel"/>
    <w:tmpl w:val="CBB21E0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C6E"/>
    <w:rsid w:val="00004FF7"/>
    <w:rsid w:val="00052D99"/>
    <w:rsid w:val="00092283"/>
    <w:rsid w:val="00114E58"/>
    <w:rsid w:val="00191EEB"/>
    <w:rsid w:val="001C791D"/>
    <w:rsid w:val="001F19F5"/>
    <w:rsid w:val="00215CE9"/>
    <w:rsid w:val="00357CB5"/>
    <w:rsid w:val="00365650"/>
    <w:rsid w:val="00390F01"/>
    <w:rsid w:val="003972A6"/>
    <w:rsid w:val="00474BA8"/>
    <w:rsid w:val="005128D6"/>
    <w:rsid w:val="00783424"/>
    <w:rsid w:val="007944A9"/>
    <w:rsid w:val="007A6607"/>
    <w:rsid w:val="007C42DD"/>
    <w:rsid w:val="007E7B9D"/>
    <w:rsid w:val="00812664"/>
    <w:rsid w:val="008432CB"/>
    <w:rsid w:val="00881F8E"/>
    <w:rsid w:val="0099629B"/>
    <w:rsid w:val="00A02D4F"/>
    <w:rsid w:val="00A06F34"/>
    <w:rsid w:val="00A24338"/>
    <w:rsid w:val="00AA3E0A"/>
    <w:rsid w:val="00AB2AF3"/>
    <w:rsid w:val="00B4674E"/>
    <w:rsid w:val="00B91C6E"/>
    <w:rsid w:val="00C314D5"/>
    <w:rsid w:val="00C41820"/>
    <w:rsid w:val="00E27C4E"/>
    <w:rsid w:val="00EA3617"/>
    <w:rsid w:val="00F00F28"/>
    <w:rsid w:val="00F83EEE"/>
    <w:rsid w:val="00F9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CB"/>
    <w:pPr>
      <w:spacing w:after="0" w:line="240" w:lineRule="auto"/>
    </w:pPr>
    <w:rPr>
      <w:rFonts w:ascii="Garamond" w:eastAsia="Times New Roman" w:hAnsi="Garamond" w:cs="Times New Roman"/>
      <w:noProof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1C6E"/>
  </w:style>
  <w:style w:type="paragraph" w:styleId="Altbilgi">
    <w:name w:val="footer"/>
    <w:basedOn w:val="Normal"/>
    <w:link w:val="Al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1C6E"/>
  </w:style>
  <w:style w:type="paragraph" w:styleId="BalonMetni">
    <w:name w:val="Balloon Text"/>
    <w:basedOn w:val="Normal"/>
    <w:link w:val="BalonMetniChar"/>
    <w:uiPriority w:val="99"/>
    <w:semiHidden/>
    <w:unhideWhenUsed/>
    <w:rsid w:val="00B91C6E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1C6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91C6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314D5"/>
    <w:pPr>
      <w:spacing w:after="0" w:line="240" w:lineRule="auto"/>
    </w:pPr>
  </w:style>
  <w:style w:type="numbering" w:customStyle="1" w:styleId="ListeYok1">
    <w:name w:val="Liste Yok1"/>
    <w:next w:val="ListeYok"/>
    <w:uiPriority w:val="99"/>
    <w:semiHidden/>
    <w:unhideWhenUsed/>
    <w:rsid w:val="00C41820"/>
  </w:style>
  <w:style w:type="table" w:styleId="TabloKlavuzu">
    <w:name w:val="Table Grid"/>
    <w:basedOn w:val="NormalTablo"/>
    <w:uiPriority w:val="59"/>
    <w:rsid w:val="00C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41820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C41820"/>
    <w:pPr>
      <w:spacing w:line="201" w:lineRule="atLeast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2CB"/>
    <w:pPr>
      <w:spacing w:after="0" w:line="240" w:lineRule="auto"/>
    </w:pPr>
    <w:rPr>
      <w:rFonts w:ascii="Garamond" w:eastAsia="Times New Roman" w:hAnsi="Garamond" w:cs="Times New Roman"/>
      <w:noProof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91C6E"/>
  </w:style>
  <w:style w:type="paragraph" w:styleId="Altbilgi">
    <w:name w:val="footer"/>
    <w:basedOn w:val="Normal"/>
    <w:link w:val="AltbilgiChar"/>
    <w:uiPriority w:val="99"/>
    <w:unhideWhenUsed/>
    <w:rsid w:val="00B91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91C6E"/>
  </w:style>
  <w:style w:type="paragraph" w:styleId="BalonMetni">
    <w:name w:val="Balloon Text"/>
    <w:basedOn w:val="Normal"/>
    <w:link w:val="BalonMetniChar"/>
    <w:uiPriority w:val="99"/>
    <w:semiHidden/>
    <w:unhideWhenUsed/>
    <w:rsid w:val="00B91C6E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1C6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91C6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C314D5"/>
    <w:pPr>
      <w:spacing w:after="0" w:line="240" w:lineRule="auto"/>
    </w:pPr>
  </w:style>
  <w:style w:type="numbering" w:customStyle="1" w:styleId="ListeYok1">
    <w:name w:val="Liste Yok1"/>
    <w:next w:val="ListeYok"/>
    <w:uiPriority w:val="99"/>
    <w:semiHidden/>
    <w:unhideWhenUsed/>
    <w:rsid w:val="00C41820"/>
  </w:style>
  <w:style w:type="table" w:styleId="TabloKlavuzu">
    <w:name w:val="Table Grid"/>
    <w:basedOn w:val="NormalTablo"/>
    <w:uiPriority w:val="59"/>
    <w:rsid w:val="00C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41820"/>
    <w:pPr>
      <w:spacing w:line="20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C41820"/>
    <w:pPr>
      <w:spacing w:line="2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syalciniz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syalciniz.net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44603711BF4FAEA87AD7CFFF7339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E12047-80E4-4B91-BE79-1230172A7E55}"/>
      </w:docPartPr>
      <w:docPartBody>
        <w:p w:rsidR="007423BA" w:rsidRDefault="001C7807" w:rsidP="001C7807">
          <w:pPr>
            <w:pStyle w:val="5344603711BF4FAEA87AD7CFFF7339E9"/>
          </w:pPr>
          <w:r>
            <w:rPr>
              <w:caps/>
              <w:color w:val="FFFFFF" w:themeColor="background1"/>
            </w:rPr>
            <w:t>[Belge başlığını yazın]</w:t>
          </w:r>
        </w:p>
      </w:docPartBody>
    </w:docPart>
    <w:docPart>
      <w:docPartPr>
        <w:name w:val="88618B451F7946FCB25ACB28C5F218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E00676-A1C4-493C-9FB4-305A30DD99D1}"/>
      </w:docPartPr>
      <w:docPartBody>
        <w:p w:rsidR="007423BA" w:rsidRDefault="001C7807" w:rsidP="001C7807">
          <w:pPr>
            <w:pStyle w:val="88618B451F7946FCB25ACB28C5F218B9"/>
          </w:pPr>
          <w:r>
            <w:rPr>
              <w:color w:val="FFFFFF" w:themeColor="background1"/>
            </w:rPr>
            <w:t>[Tarihi seçin]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07"/>
    <w:rsid w:val="001352C4"/>
    <w:rsid w:val="001C7807"/>
    <w:rsid w:val="00255B85"/>
    <w:rsid w:val="002649F9"/>
    <w:rsid w:val="00340C0E"/>
    <w:rsid w:val="003B5186"/>
    <w:rsid w:val="003C1806"/>
    <w:rsid w:val="00584F9F"/>
    <w:rsid w:val="006E2B0E"/>
    <w:rsid w:val="007423BA"/>
    <w:rsid w:val="00763CB3"/>
    <w:rsid w:val="007D11CD"/>
    <w:rsid w:val="00D7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344603711BF4FAEA87AD7CFFF7339E9">
    <w:name w:val="5344603711BF4FAEA87AD7CFFF7339E9"/>
    <w:rsid w:val="001C7807"/>
  </w:style>
  <w:style w:type="paragraph" w:customStyle="1" w:styleId="88618B451F7946FCB25ACB28C5F218B9">
    <w:name w:val="88618B451F7946FCB25ACB28C5F218B9"/>
    <w:rsid w:val="001C78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344603711BF4FAEA87AD7CFFF7339E9">
    <w:name w:val="5344603711BF4FAEA87AD7CFFF7339E9"/>
    <w:rsid w:val="001C7807"/>
  </w:style>
  <w:style w:type="paragraph" w:customStyle="1" w:styleId="88618B451F7946FCB25ACB28C5F218B9">
    <w:name w:val="88618B451F7946FCB25ACB28C5F218B9"/>
    <w:rsid w:val="001C78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NİSAN AYI DYK DEĞERLENDİRME SINAVI</vt:lpstr>
    </vt:vector>
  </TitlesOfParts>
  <Company>By NeC ® 2010 | Katilimsiz.Com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NİSAN AYI DYK DEĞERLENDİRME SINAVI</dc:title>
  <dc:creator>Zeki</dc:creator>
  <cp:lastModifiedBy>Zeki</cp:lastModifiedBy>
  <cp:revision>3</cp:revision>
  <cp:lastPrinted>2022-05-04T08:59:00Z</cp:lastPrinted>
  <dcterms:created xsi:type="dcterms:W3CDTF">2021-04-17T10:49:00Z</dcterms:created>
  <dcterms:modified xsi:type="dcterms:W3CDTF">2022-05-04T09:10:00Z</dcterms:modified>
</cp:coreProperties>
</file>