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6107"/>
        <w:gridCol w:w="1346"/>
      </w:tblGrid>
      <w:tr w:rsidR="001F4F07" w:rsidRPr="00F92ACC" w:rsidTr="00F92ACC">
        <w:trPr>
          <w:jc w:val="center"/>
        </w:trPr>
        <w:tc>
          <w:tcPr>
            <w:tcW w:w="2895" w:type="dxa"/>
          </w:tcPr>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ADI:</w:t>
            </w:r>
            <w:r w:rsidRPr="00F92ACC">
              <w:rPr>
                <w:rFonts w:asciiTheme="minorHAnsi" w:hAnsiTheme="minorHAnsi" w:cstheme="minorHAnsi"/>
                <w:sz w:val="20"/>
                <w:szCs w:val="20"/>
              </w:rPr>
              <w:br/>
              <w:t>SOYADI:</w:t>
            </w:r>
          </w:p>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SINIFI-NO:</w:t>
            </w:r>
          </w:p>
        </w:tc>
        <w:tc>
          <w:tcPr>
            <w:tcW w:w="6107" w:type="dxa"/>
          </w:tcPr>
          <w:p w:rsidR="00E007CD" w:rsidRPr="00F92ACC" w:rsidRDefault="00E007CD" w:rsidP="00F92ACC">
            <w:pPr>
              <w:pStyle w:val="AralkYok"/>
              <w:jc w:val="center"/>
              <w:rPr>
                <w:rFonts w:asciiTheme="minorHAnsi" w:hAnsiTheme="minorHAnsi" w:cstheme="minorHAnsi"/>
                <w:b/>
                <w:sz w:val="20"/>
                <w:szCs w:val="20"/>
              </w:rPr>
            </w:pPr>
            <w:r w:rsidRPr="00F92ACC">
              <w:rPr>
                <w:rFonts w:asciiTheme="minorHAnsi" w:hAnsiTheme="minorHAnsi" w:cstheme="minorHAnsi"/>
                <w:b/>
                <w:sz w:val="20"/>
                <w:szCs w:val="20"/>
              </w:rPr>
              <w:t>2021-2022 EĞİTİM ÖĞRETİM YILI</w:t>
            </w:r>
            <w:r w:rsidR="00F92ACC">
              <w:rPr>
                <w:rFonts w:asciiTheme="minorHAnsi" w:hAnsiTheme="minorHAnsi" w:cstheme="minorHAnsi"/>
                <w:b/>
                <w:sz w:val="20"/>
                <w:szCs w:val="20"/>
              </w:rPr>
              <w:t xml:space="preserve"> </w:t>
            </w:r>
            <w:r w:rsidRPr="00F92ACC">
              <w:rPr>
                <w:rFonts w:asciiTheme="minorHAnsi" w:hAnsiTheme="minorHAnsi" w:cstheme="minorHAnsi"/>
                <w:b/>
                <w:sz w:val="20"/>
                <w:szCs w:val="20"/>
              </w:rPr>
              <w:t>POZANTI ATATÜRK ORTAOKULU</w:t>
            </w:r>
          </w:p>
          <w:p w:rsidR="00F92ACC" w:rsidRDefault="00E007CD" w:rsidP="00F92ACC">
            <w:pPr>
              <w:pStyle w:val="AralkYok"/>
              <w:jc w:val="center"/>
              <w:rPr>
                <w:rFonts w:asciiTheme="minorHAnsi" w:hAnsiTheme="minorHAnsi" w:cstheme="minorHAnsi"/>
                <w:b/>
                <w:sz w:val="20"/>
                <w:szCs w:val="20"/>
              </w:rPr>
            </w:pPr>
            <w:r w:rsidRPr="00F92ACC">
              <w:rPr>
                <w:rFonts w:asciiTheme="minorHAnsi" w:hAnsiTheme="minorHAnsi" w:cstheme="minorHAnsi"/>
                <w:b/>
                <w:sz w:val="20"/>
                <w:szCs w:val="20"/>
              </w:rPr>
              <w:t xml:space="preserve">8.SINIF </w:t>
            </w:r>
            <w:r w:rsidR="00F92ACC">
              <w:rPr>
                <w:rFonts w:asciiTheme="minorHAnsi" w:hAnsiTheme="minorHAnsi" w:cstheme="minorHAnsi"/>
                <w:b/>
                <w:sz w:val="20"/>
                <w:szCs w:val="20"/>
              </w:rPr>
              <w:t xml:space="preserve">T.C. İNKILAP TARİHİ VE ATATÜRKÇÜLÜK </w:t>
            </w:r>
          </w:p>
          <w:p w:rsidR="00E007CD" w:rsidRPr="00F92ACC" w:rsidRDefault="00E007CD" w:rsidP="00F92ACC">
            <w:pPr>
              <w:pStyle w:val="AralkYok"/>
              <w:jc w:val="center"/>
              <w:rPr>
                <w:rFonts w:asciiTheme="minorHAnsi" w:hAnsiTheme="minorHAnsi" w:cstheme="minorHAnsi"/>
                <w:sz w:val="20"/>
                <w:szCs w:val="20"/>
              </w:rPr>
            </w:pPr>
            <w:r w:rsidRPr="00F92ACC">
              <w:rPr>
                <w:rFonts w:asciiTheme="minorHAnsi" w:hAnsiTheme="minorHAnsi" w:cstheme="minorHAnsi"/>
                <w:b/>
                <w:sz w:val="20"/>
                <w:szCs w:val="20"/>
              </w:rPr>
              <w:t>2.DÖNEM 1.YAZILI SINAVI</w:t>
            </w:r>
          </w:p>
        </w:tc>
        <w:tc>
          <w:tcPr>
            <w:tcW w:w="1346" w:type="dxa"/>
          </w:tcPr>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PUAN</w:t>
            </w:r>
          </w:p>
        </w:tc>
      </w:tr>
    </w:tbl>
    <w:p w:rsidR="00E007CD" w:rsidRPr="00F92ACC" w:rsidRDefault="00E007CD" w:rsidP="00E007CD">
      <w:pPr>
        <w:pStyle w:val="AralkYok"/>
        <w:rPr>
          <w:sz w:val="20"/>
          <w:szCs w:val="20"/>
        </w:rPr>
        <w:sectPr w:rsidR="00E007CD" w:rsidRPr="00F92ACC" w:rsidSect="00116387">
          <w:pgSz w:w="11906" w:h="16838"/>
          <w:pgMar w:top="907" w:right="1418" w:bottom="1077" w:left="1418" w:header="709" w:footer="709" w:gutter="0"/>
          <w:cols w:space="708"/>
          <w:docGrid w:linePitch="360"/>
        </w:sectPr>
      </w:pPr>
    </w:p>
    <w:p w:rsidR="00F92ACC" w:rsidRPr="00F92ACC" w:rsidRDefault="00F92ACC" w:rsidP="00F92ACC">
      <w:pPr>
        <w:pStyle w:val="AralkYok"/>
        <w:rPr>
          <w:rFonts w:cs="Segoe UI"/>
          <w:sz w:val="20"/>
          <w:szCs w:val="20"/>
        </w:rPr>
        <w:sectPr w:rsidR="00F92ACC" w:rsidRPr="00F92ACC" w:rsidSect="0096136E">
          <w:headerReference w:type="default" r:id="rId6"/>
          <w:footerReference w:type="default" r:id="rId7"/>
          <w:type w:val="continuous"/>
          <w:pgSz w:w="11906" w:h="16838"/>
          <w:pgMar w:top="454" w:right="737" w:bottom="510" w:left="737" w:header="397" w:footer="397" w:gutter="0"/>
          <w:cols w:space="708"/>
          <w:docGrid w:linePitch="360"/>
        </w:sectPr>
      </w:pPr>
    </w:p>
    <w:p w:rsidR="00F92ACC" w:rsidRPr="00A417E3" w:rsidRDefault="00F92ACC" w:rsidP="00F92ACC">
      <w:pPr>
        <w:pStyle w:val="AralkYok"/>
        <w:rPr>
          <w:rFonts w:cs="Segoe UI"/>
          <w:b/>
        </w:rPr>
      </w:pPr>
      <w:r w:rsidRPr="00A417E3">
        <w:rPr>
          <w:rFonts w:cs="Segoe UI"/>
          <w:b/>
        </w:rPr>
        <w:lastRenderedPageBreak/>
        <w:t>1.</w:t>
      </w:r>
    </w:p>
    <w:p w:rsidR="00F92ACC" w:rsidRPr="00A417E3" w:rsidRDefault="00F92ACC" w:rsidP="00F92ACC">
      <w:pPr>
        <w:pStyle w:val="AralkYok"/>
        <w:rPr>
          <w:rFonts w:cs="Segoe UI"/>
        </w:rPr>
      </w:pPr>
      <w:r w:rsidRPr="00A417E3">
        <w:rPr>
          <w:rFonts w:cs="Segoe UI"/>
        </w:rPr>
        <w:t>I. Çağın gerisinde kalmama, ilerleme, iyiye, güzele ve doğruya ulaşma kararlılığıdır.</w:t>
      </w:r>
    </w:p>
    <w:p w:rsidR="00F92ACC" w:rsidRPr="00A417E3" w:rsidRDefault="00F92ACC" w:rsidP="00F92ACC">
      <w:pPr>
        <w:pStyle w:val="AralkYok"/>
        <w:rPr>
          <w:rFonts w:cs="Segoe UI"/>
        </w:rPr>
      </w:pPr>
      <w:r w:rsidRPr="00A417E3">
        <w:rPr>
          <w:rFonts w:cs="Segoe UI"/>
        </w:rPr>
        <w:t>II. Geçmişte bir arada yaşayan gelecekte de yaşama kararlılığı olan aynı vatan, dil, kültür ve duygu birliğidir.</w:t>
      </w:r>
    </w:p>
    <w:p w:rsidR="00F92ACC" w:rsidRPr="00A417E3" w:rsidRDefault="00F92ACC" w:rsidP="00F92ACC">
      <w:pPr>
        <w:pStyle w:val="AralkYok"/>
        <w:rPr>
          <w:rFonts w:cs="Segoe UI"/>
        </w:rPr>
      </w:pPr>
      <w:r w:rsidRPr="00A417E3">
        <w:rPr>
          <w:rFonts w:cs="Segoe UI"/>
        </w:rPr>
        <w:t>III. Hukuk kurallarının dine değil, akla, bilime dayandırılması ve kişisel vicdan hürriyetinin sağlanmasıdır.</w:t>
      </w:r>
    </w:p>
    <w:p w:rsidR="00F92ACC" w:rsidRPr="00A417E3" w:rsidRDefault="00F92ACC" w:rsidP="00F92ACC">
      <w:pPr>
        <w:pStyle w:val="AralkYok"/>
        <w:rPr>
          <w:rFonts w:cs="Segoe UI"/>
        </w:rPr>
      </w:pPr>
      <w:r w:rsidRPr="00A417E3">
        <w:rPr>
          <w:rFonts w:cs="Segoe UI"/>
        </w:rPr>
        <w:t>IV. Milletin çıkarına ve yararına, eşit olarak, devletin halka hizmet etmesidir.</w:t>
      </w:r>
    </w:p>
    <w:p w:rsidR="00F92ACC" w:rsidRPr="00A417E3" w:rsidRDefault="00F92ACC" w:rsidP="00F92ACC">
      <w:pPr>
        <w:pStyle w:val="AralkYok"/>
        <w:rPr>
          <w:rFonts w:cs="Segoe UI"/>
          <w:b/>
        </w:rPr>
      </w:pPr>
      <w:r w:rsidRPr="00A417E3">
        <w:rPr>
          <w:rFonts w:cs="Segoe UI"/>
          <w:b/>
        </w:rPr>
        <w:t xml:space="preserve">Yukarıda verilen </w:t>
      </w:r>
      <w:r w:rsidRPr="00A417E3">
        <w:rPr>
          <w:rFonts w:cs="Segoe UI"/>
          <w:b/>
        </w:rPr>
        <w:t>tanımların ilişkili olduğu ilkeler aşağıdakilerin hangisinde doğru eşleştirilmiştir?</w:t>
      </w:r>
    </w:p>
    <w:p w:rsidR="00F92ACC" w:rsidRPr="00A417E3" w:rsidRDefault="00F92ACC" w:rsidP="00F92ACC">
      <w:pPr>
        <w:pStyle w:val="AralkYok"/>
        <w:rPr>
          <w:rFonts w:cs="Segoe UI"/>
        </w:rPr>
      </w:pPr>
      <w:r w:rsidRPr="00A417E3">
        <w:rPr>
          <w:rFonts w:cs="Segoe UI"/>
        </w:rPr>
        <w:t>A) İnkılapçılık-Milliyetçilik-Laiklik-Halkçılık</w:t>
      </w:r>
    </w:p>
    <w:p w:rsidR="00F92ACC" w:rsidRPr="00A417E3" w:rsidRDefault="00F92ACC" w:rsidP="00F92ACC">
      <w:pPr>
        <w:pStyle w:val="AralkYok"/>
        <w:rPr>
          <w:rFonts w:cs="Segoe UI"/>
        </w:rPr>
      </w:pPr>
      <w:r w:rsidRPr="00A417E3">
        <w:rPr>
          <w:rFonts w:cs="Segoe UI"/>
        </w:rPr>
        <w:t>B) Halkçılık-Milliyetçilik-Laiklik-İnkılapçılık</w:t>
      </w:r>
    </w:p>
    <w:p w:rsidR="00F92ACC" w:rsidRPr="00A417E3" w:rsidRDefault="00F92ACC" w:rsidP="00F92ACC">
      <w:pPr>
        <w:pStyle w:val="AralkYok"/>
        <w:rPr>
          <w:rFonts w:cs="Segoe UI"/>
        </w:rPr>
      </w:pPr>
      <w:r w:rsidRPr="00A417E3">
        <w:rPr>
          <w:rFonts w:cs="Segoe UI"/>
        </w:rPr>
        <w:t>C) İnkılapçılık-Laiklik-Milliyetçilik-Halkçılık</w:t>
      </w:r>
    </w:p>
    <w:p w:rsidR="00F92ACC" w:rsidRPr="00A417E3" w:rsidRDefault="00F92ACC" w:rsidP="00F92ACC">
      <w:pPr>
        <w:pStyle w:val="AralkYok"/>
        <w:rPr>
          <w:rFonts w:cs="Segoe UI"/>
        </w:rPr>
      </w:pPr>
      <w:r w:rsidRPr="00A417E3">
        <w:rPr>
          <w:rFonts w:cs="Segoe UI"/>
        </w:rPr>
        <w:t>D) Milliyetçilik-Laiklik-Halkçılık-İnkılapçılık</w:t>
      </w:r>
    </w:p>
    <w:p w:rsidR="00F92ACC" w:rsidRPr="00A417E3" w:rsidRDefault="00F92ACC" w:rsidP="00F92ACC">
      <w:pPr>
        <w:pStyle w:val="AralkYok"/>
        <w:rPr>
          <w:rFonts w:cs="Segoe UI"/>
        </w:rPr>
      </w:pPr>
    </w:p>
    <w:p w:rsidR="0096136E" w:rsidRPr="00A417E3" w:rsidRDefault="0096136E" w:rsidP="00F92ACC">
      <w:pPr>
        <w:pStyle w:val="AralkYok"/>
        <w:rPr>
          <w:rFonts w:cs="Segoe UI"/>
        </w:rPr>
      </w:pPr>
    </w:p>
    <w:p w:rsidR="0096136E" w:rsidRPr="00A417E3" w:rsidRDefault="0096136E" w:rsidP="00F92ACC">
      <w:pPr>
        <w:pStyle w:val="AralkYok"/>
        <w:rPr>
          <w:rFonts w:cs="Segoe UI"/>
        </w:rPr>
      </w:pPr>
    </w:p>
    <w:p w:rsidR="00F92ACC" w:rsidRPr="00A417E3" w:rsidRDefault="00F92ACC" w:rsidP="00F92ACC">
      <w:pPr>
        <w:pStyle w:val="AralkYok"/>
        <w:rPr>
          <w:rFonts w:cs="Segoe UI"/>
        </w:rPr>
      </w:pPr>
      <w:r w:rsidRPr="00A417E3">
        <w:rPr>
          <w:rFonts w:cs="Segoe UI"/>
          <w:b/>
        </w:rPr>
        <w:t>2.</w:t>
      </w:r>
      <w:r w:rsidRPr="00A417E3">
        <w:rPr>
          <w:rFonts w:cs="Segoe UI"/>
        </w:rPr>
        <w:t xml:space="preserve"> </w:t>
      </w:r>
      <w:r w:rsidRPr="00A417E3">
        <w:rPr>
          <w:rFonts w:cs="Segoe UI"/>
        </w:rPr>
        <w:t>Mustafa Kemal, yeni Türk devletinin a</w:t>
      </w:r>
      <w:r w:rsidRPr="00A417E3">
        <w:rPr>
          <w:rFonts w:cs="Segoe UI"/>
        </w:rPr>
        <w:t>skeri ve siyasi alanda</w:t>
      </w:r>
      <w:r w:rsidRPr="00A417E3">
        <w:rPr>
          <w:rFonts w:cs="Segoe UI"/>
        </w:rPr>
        <w:t xml:space="preserve">ki </w:t>
      </w:r>
      <w:r w:rsidRPr="00A417E3">
        <w:rPr>
          <w:rFonts w:cs="Segoe UI"/>
        </w:rPr>
        <w:t>başarıları</w:t>
      </w:r>
      <w:r w:rsidRPr="00A417E3">
        <w:rPr>
          <w:rFonts w:cs="Segoe UI"/>
        </w:rPr>
        <w:t>nı</w:t>
      </w:r>
      <w:r w:rsidRPr="00A417E3">
        <w:rPr>
          <w:rFonts w:cs="Segoe UI"/>
        </w:rPr>
        <w:t>, ekonom</w:t>
      </w:r>
      <w:r w:rsidRPr="00A417E3">
        <w:rPr>
          <w:rFonts w:cs="Segoe UI"/>
        </w:rPr>
        <w:t>ik zaferlerle taçlandırmak ist</w:t>
      </w:r>
      <w:r w:rsidRPr="00A417E3">
        <w:rPr>
          <w:rFonts w:cs="Segoe UI"/>
        </w:rPr>
        <w:t>iyordu. Bu amaçla ekonomik alanda birçok çalışmalar yapıldı. Bu çalışmalardan biri, özel sektöre mali destek verilmesiydi. Ancak tüm desteklere rağmen özel sektör istenilen seviyeye ulaşamadı. 1929 yılında da tüm dünyada ekonomik bunalımın ortaya çıkması, Türkiye’nin ekonomik alanda yeni arayışlar içine girmesini zorunlu hale getirdi.</w:t>
      </w:r>
    </w:p>
    <w:p w:rsidR="00F92ACC" w:rsidRPr="00A417E3" w:rsidRDefault="00F92ACC" w:rsidP="00F92ACC">
      <w:pPr>
        <w:pStyle w:val="AralkYok"/>
        <w:rPr>
          <w:rFonts w:cs="Segoe UI"/>
          <w:b/>
        </w:rPr>
      </w:pPr>
      <w:r w:rsidRPr="00A417E3">
        <w:rPr>
          <w:rFonts w:cs="Segoe UI"/>
          <w:b/>
        </w:rPr>
        <w:t>Bu duruma göre Milli Mücadele Dönemi ve sonrasındaki gelişmeler aşağıdaki ilkelerden hangisinin ortaya çıkma gerekliliğini doğurmuştur?</w:t>
      </w:r>
    </w:p>
    <w:p w:rsidR="00F92ACC" w:rsidRPr="00A417E3" w:rsidRDefault="00F92ACC" w:rsidP="00F92ACC">
      <w:pPr>
        <w:pStyle w:val="AralkYok"/>
        <w:rPr>
          <w:rFonts w:cs="Segoe UI"/>
        </w:rPr>
      </w:pPr>
      <w:r w:rsidRPr="00A417E3">
        <w:rPr>
          <w:rFonts w:cs="Segoe UI"/>
        </w:rPr>
        <w:t xml:space="preserve">A) </w:t>
      </w:r>
      <w:proofErr w:type="gramStart"/>
      <w:r w:rsidRPr="00A417E3">
        <w:rPr>
          <w:rFonts w:cs="Segoe UI"/>
        </w:rPr>
        <w:t>Cumhuriyetçilik       B</w:t>
      </w:r>
      <w:proofErr w:type="gramEnd"/>
      <w:r w:rsidRPr="00A417E3">
        <w:rPr>
          <w:rFonts w:cs="Segoe UI"/>
        </w:rPr>
        <w:t>) Halkçılık</w:t>
      </w:r>
    </w:p>
    <w:p w:rsidR="00F92ACC" w:rsidRPr="00A417E3" w:rsidRDefault="00F92ACC" w:rsidP="00F92ACC">
      <w:pPr>
        <w:pStyle w:val="AralkYok"/>
        <w:rPr>
          <w:rFonts w:cs="Segoe UI"/>
        </w:rPr>
      </w:pPr>
      <w:r w:rsidRPr="00A417E3">
        <w:rPr>
          <w:rFonts w:cs="Segoe UI"/>
        </w:rPr>
        <w:t>C) Devletçilik               D) Milliyetçilik</w:t>
      </w:r>
    </w:p>
    <w:p w:rsidR="00F92ACC" w:rsidRPr="00A417E3" w:rsidRDefault="00F92ACC" w:rsidP="00F92ACC">
      <w:pPr>
        <w:pStyle w:val="AralkYok"/>
        <w:rPr>
          <w:rFonts w:cs="Segoe UI"/>
        </w:rPr>
      </w:pPr>
    </w:p>
    <w:p w:rsidR="0096136E" w:rsidRPr="00A417E3" w:rsidRDefault="0096136E" w:rsidP="00F92ACC">
      <w:pPr>
        <w:pStyle w:val="AralkYok"/>
        <w:rPr>
          <w:rFonts w:cs="Segoe UI"/>
        </w:rPr>
      </w:pPr>
    </w:p>
    <w:p w:rsidR="0096136E" w:rsidRPr="00A417E3" w:rsidRDefault="0096136E" w:rsidP="00F92ACC">
      <w:pPr>
        <w:pStyle w:val="AralkYok"/>
        <w:rPr>
          <w:rFonts w:cs="Segoe UI"/>
        </w:rPr>
      </w:pPr>
    </w:p>
    <w:p w:rsidR="00F92ACC" w:rsidRPr="00A417E3" w:rsidRDefault="00F92ACC" w:rsidP="00F92ACC">
      <w:pPr>
        <w:pStyle w:val="AralkYok"/>
        <w:rPr>
          <w:rFonts w:cs="Segoe UI"/>
        </w:rPr>
      </w:pPr>
      <w:r w:rsidRPr="00A417E3">
        <w:rPr>
          <w:rFonts w:cs="Segoe UI"/>
          <w:b/>
        </w:rPr>
        <w:t>3.</w:t>
      </w:r>
      <w:r w:rsidRPr="00A417E3">
        <w:rPr>
          <w:rFonts w:cs="Segoe UI"/>
        </w:rPr>
        <w:t xml:space="preserve"> Osmanlıca, okunması ve yazılması zor olan bir dildi. Ayrıca Farsça ve Arapça dillerinin etkisinde kalan aydın dili gibi gözüküyordu. Bu sebeple devlet yetkilileri ve Osmanlı aydınları Osmanlıca kullanırken; halk ise günlük konuşmalarında Türkçe kullanıyordu.</w:t>
      </w:r>
    </w:p>
    <w:p w:rsidR="00F92ACC" w:rsidRPr="00A417E3" w:rsidRDefault="00F92ACC" w:rsidP="00F92ACC">
      <w:pPr>
        <w:pStyle w:val="AralkYok"/>
        <w:rPr>
          <w:rFonts w:cs="Segoe UI"/>
          <w:b/>
        </w:rPr>
      </w:pPr>
      <w:r w:rsidRPr="00A417E3">
        <w:rPr>
          <w:rFonts w:cs="Segoe UI"/>
          <w:b/>
        </w:rPr>
        <w:t xml:space="preserve">Bu durum aşağıdaki inkılaplardan hangisinin </w:t>
      </w:r>
      <w:r w:rsidRPr="00A417E3">
        <w:rPr>
          <w:rFonts w:cs="Segoe UI"/>
          <w:b/>
          <w:u w:val="single"/>
        </w:rPr>
        <w:t xml:space="preserve">öncelikle </w:t>
      </w:r>
      <w:r w:rsidRPr="00A417E3">
        <w:rPr>
          <w:rFonts w:cs="Segoe UI"/>
          <w:b/>
        </w:rPr>
        <w:t>yapılmasını sağlamıştır?</w:t>
      </w:r>
    </w:p>
    <w:p w:rsidR="00116387" w:rsidRDefault="00F92ACC" w:rsidP="00F92ACC">
      <w:pPr>
        <w:pStyle w:val="AralkYok"/>
        <w:rPr>
          <w:rFonts w:cs="Segoe UI"/>
        </w:rPr>
      </w:pPr>
      <w:r w:rsidRPr="00A417E3">
        <w:rPr>
          <w:rFonts w:cs="Segoe UI"/>
        </w:rPr>
        <w:t xml:space="preserve">A) </w:t>
      </w:r>
      <w:proofErr w:type="spellStart"/>
      <w:r w:rsidRPr="00A417E3">
        <w:rPr>
          <w:rFonts w:cs="Segoe UI"/>
        </w:rPr>
        <w:t>Tevhid</w:t>
      </w:r>
      <w:proofErr w:type="spellEnd"/>
      <w:r w:rsidRPr="00A417E3">
        <w:rPr>
          <w:rFonts w:cs="Segoe UI"/>
        </w:rPr>
        <w:t>-i Tedrisat Kanunu</w:t>
      </w:r>
      <w:r w:rsidRPr="00A417E3">
        <w:rPr>
          <w:rFonts w:cs="Segoe UI"/>
        </w:rPr>
        <w:t xml:space="preserve">      </w:t>
      </w:r>
    </w:p>
    <w:p w:rsidR="00F92ACC" w:rsidRPr="00A417E3" w:rsidRDefault="00F92ACC" w:rsidP="00F92ACC">
      <w:pPr>
        <w:pStyle w:val="AralkYok"/>
        <w:rPr>
          <w:rFonts w:cs="Segoe UI"/>
        </w:rPr>
      </w:pPr>
      <w:r w:rsidRPr="00A417E3">
        <w:rPr>
          <w:rFonts w:cs="Segoe UI"/>
        </w:rPr>
        <w:t>B) Harf İnkılabı</w:t>
      </w:r>
    </w:p>
    <w:p w:rsidR="00116387" w:rsidRDefault="00F92ACC" w:rsidP="00F92ACC">
      <w:pPr>
        <w:pStyle w:val="AralkYok"/>
        <w:rPr>
          <w:rFonts w:cs="Segoe UI"/>
        </w:rPr>
      </w:pPr>
      <w:r w:rsidRPr="00A417E3">
        <w:rPr>
          <w:rFonts w:cs="Segoe UI"/>
        </w:rPr>
        <w:t>C) Millet Mektepleri</w:t>
      </w:r>
      <w:r w:rsidRPr="00A417E3">
        <w:rPr>
          <w:rFonts w:cs="Segoe UI"/>
        </w:rPr>
        <w:t xml:space="preserve">                   </w:t>
      </w:r>
    </w:p>
    <w:p w:rsidR="00F92ACC" w:rsidRPr="00A417E3" w:rsidRDefault="00F92ACC" w:rsidP="00F92ACC">
      <w:pPr>
        <w:pStyle w:val="AralkYok"/>
        <w:rPr>
          <w:rFonts w:cs="Segoe UI"/>
        </w:rPr>
      </w:pPr>
      <w:r w:rsidRPr="00A417E3">
        <w:rPr>
          <w:rFonts w:cs="Segoe UI"/>
        </w:rPr>
        <w:t>D) Üniversite Reformu</w:t>
      </w:r>
    </w:p>
    <w:p w:rsidR="00F92ACC" w:rsidRPr="00A417E3" w:rsidRDefault="00F92ACC" w:rsidP="00F92ACC">
      <w:pPr>
        <w:pStyle w:val="AralkYok"/>
        <w:rPr>
          <w:rFonts w:cs="Segoe UI"/>
          <w:b/>
        </w:rPr>
      </w:pPr>
    </w:p>
    <w:p w:rsidR="00F92ACC" w:rsidRPr="00A417E3" w:rsidRDefault="00F92ACC" w:rsidP="00F92ACC">
      <w:pPr>
        <w:pStyle w:val="AralkYok"/>
        <w:rPr>
          <w:rFonts w:cs="Segoe UI"/>
        </w:rPr>
      </w:pPr>
      <w:r w:rsidRPr="00A417E3">
        <w:rPr>
          <w:rFonts w:cs="Segoe UI"/>
          <w:b/>
        </w:rPr>
        <w:lastRenderedPageBreak/>
        <w:t>4.</w:t>
      </w:r>
      <w:r w:rsidRPr="00A417E3">
        <w:rPr>
          <w:rFonts w:cs="Segoe UI"/>
        </w:rPr>
        <w:t xml:space="preserve"> Osmanlı'nın son döneminde halkın dini duyguları istismar edildi. Tekke ve zaviyeler işsiz güçsüzlerin toplandığı, fal bakılan yerlere dönüşmüştü. Bu sebeple tekke ve zaviyeler çıkartılan kanunla kapatıldı. Kanunla birlikte şeyh, derviş, baba, mürit, dede gibi unvanların kullanılması da yasaklandı.</w:t>
      </w:r>
    </w:p>
    <w:p w:rsidR="00F92ACC" w:rsidRPr="00A417E3" w:rsidRDefault="00F92ACC" w:rsidP="00F92ACC">
      <w:pPr>
        <w:pStyle w:val="AralkYok"/>
        <w:rPr>
          <w:rFonts w:cs="Segoe UI"/>
          <w:b/>
        </w:rPr>
      </w:pPr>
      <w:r w:rsidRPr="00A417E3">
        <w:rPr>
          <w:rFonts w:cs="Segoe UI"/>
          <w:b/>
        </w:rPr>
        <w:t xml:space="preserve">Bu bilgiler doğrultusunda aşağıdakilerden hangisi </w:t>
      </w:r>
      <w:r w:rsidRPr="00A417E3">
        <w:rPr>
          <w:rFonts w:cs="Segoe UI"/>
          <w:b/>
          <w:u w:val="single"/>
        </w:rPr>
        <w:t>amaçlanmamıştır?</w:t>
      </w:r>
    </w:p>
    <w:p w:rsidR="00F92ACC" w:rsidRPr="00A417E3" w:rsidRDefault="00F92ACC" w:rsidP="00F92ACC">
      <w:pPr>
        <w:pStyle w:val="AralkYok"/>
        <w:rPr>
          <w:rFonts w:cs="Segoe UI"/>
        </w:rPr>
      </w:pPr>
      <w:r w:rsidRPr="00A417E3">
        <w:rPr>
          <w:rFonts w:cs="Segoe UI"/>
        </w:rPr>
        <w:t>A) Toplumsal alanda laikliği sağlamak</w:t>
      </w:r>
    </w:p>
    <w:p w:rsidR="00F92ACC" w:rsidRPr="00A417E3" w:rsidRDefault="00F92ACC" w:rsidP="00F92ACC">
      <w:pPr>
        <w:pStyle w:val="AralkYok"/>
        <w:rPr>
          <w:rFonts w:cs="Segoe UI"/>
        </w:rPr>
      </w:pPr>
      <w:r w:rsidRPr="00A417E3">
        <w:rPr>
          <w:rFonts w:cs="Segoe UI"/>
        </w:rPr>
        <w:t>B) Birlik ve beraberlik duygusunu arttırmak</w:t>
      </w:r>
    </w:p>
    <w:p w:rsidR="00F92ACC" w:rsidRPr="00A417E3" w:rsidRDefault="00F92ACC" w:rsidP="00F92ACC">
      <w:pPr>
        <w:pStyle w:val="AralkYok"/>
        <w:rPr>
          <w:rFonts w:cs="Segoe UI"/>
        </w:rPr>
      </w:pPr>
      <w:r w:rsidRPr="00A417E3">
        <w:rPr>
          <w:rFonts w:cs="Segoe UI"/>
        </w:rPr>
        <w:t>C) Resmi işlerde çıkan karışıklıkları önlemek</w:t>
      </w:r>
    </w:p>
    <w:p w:rsidR="00F92ACC" w:rsidRPr="00A417E3" w:rsidRDefault="00F92ACC" w:rsidP="00F92ACC">
      <w:pPr>
        <w:pStyle w:val="AralkYok"/>
        <w:rPr>
          <w:rFonts w:cs="Segoe UI"/>
        </w:rPr>
      </w:pPr>
      <w:r w:rsidRPr="00A417E3">
        <w:rPr>
          <w:rFonts w:cs="Segoe UI"/>
        </w:rPr>
        <w:t>D) Halk arasındaki ayrıcalıkları kaldırmak</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96136E" w:rsidRPr="00A417E3" w:rsidRDefault="0096136E" w:rsidP="00F92ACC">
      <w:pPr>
        <w:pStyle w:val="AralkYok"/>
        <w:rPr>
          <w:rFonts w:cs="Segoe UI"/>
          <w:b/>
        </w:rPr>
      </w:pPr>
    </w:p>
    <w:p w:rsidR="0096136E" w:rsidRPr="00A417E3" w:rsidRDefault="0096136E" w:rsidP="00F92ACC">
      <w:pPr>
        <w:pStyle w:val="AralkYok"/>
        <w:rPr>
          <w:rFonts w:cs="Segoe UI"/>
          <w:b/>
        </w:rPr>
      </w:pPr>
    </w:p>
    <w:p w:rsidR="0096136E" w:rsidRDefault="0096136E" w:rsidP="00F92ACC">
      <w:pPr>
        <w:pStyle w:val="AralkYok"/>
        <w:rPr>
          <w:rFonts w:cs="Segoe UI"/>
          <w:b/>
        </w:rPr>
      </w:pPr>
    </w:p>
    <w:p w:rsidR="00116387" w:rsidRPr="00A417E3" w:rsidRDefault="00116387" w:rsidP="00F92ACC">
      <w:pPr>
        <w:pStyle w:val="AralkYok"/>
        <w:rPr>
          <w:rFonts w:cs="Segoe UI"/>
          <w:b/>
        </w:rPr>
      </w:pPr>
      <w:bookmarkStart w:id="0" w:name="_GoBack"/>
      <w:bookmarkEnd w:id="0"/>
    </w:p>
    <w:p w:rsidR="00F92ACC" w:rsidRPr="00A417E3" w:rsidRDefault="00F92ACC" w:rsidP="00F92ACC">
      <w:pPr>
        <w:pStyle w:val="AralkYok"/>
        <w:rPr>
          <w:rFonts w:cs="Segoe UI"/>
        </w:rPr>
      </w:pPr>
      <w:r w:rsidRPr="00A417E3">
        <w:rPr>
          <w:rFonts w:cs="Segoe UI"/>
          <w:b/>
        </w:rPr>
        <w:t>5.</w:t>
      </w:r>
      <w:r w:rsidRPr="00A417E3">
        <w:rPr>
          <w:rFonts w:cs="Segoe UI"/>
        </w:rPr>
        <w:t xml:space="preserve"> Milli Mücadeleden sonra Türkiye, ekonomik bağımsızlığını tam anlamıyla gerçekleştirmek için farklı alanları destekleyen yenilikler yapmıştır. </w:t>
      </w:r>
    </w:p>
    <w:p w:rsidR="00F92ACC" w:rsidRPr="00A417E3" w:rsidRDefault="00F92ACC" w:rsidP="00F92ACC">
      <w:pPr>
        <w:pStyle w:val="AralkYok"/>
        <w:rPr>
          <w:rFonts w:cs="Segoe UI"/>
        </w:rPr>
      </w:pPr>
      <w:r w:rsidRPr="00A417E3">
        <w:rPr>
          <w:rFonts w:cs="Segoe UI"/>
        </w:rPr>
        <w:t>Aşağıda bu doğrultuda yapılan bazı yenilikler verilmiştir.</w:t>
      </w:r>
    </w:p>
    <w:p w:rsidR="00F92ACC" w:rsidRPr="00A417E3" w:rsidRDefault="00F92ACC" w:rsidP="00F92ACC">
      <w:pPr>
        <w:pStyle w:val="AralkYok"/>
        <w:rPr>
          <w:rFonts w:cs="Segoe UI"/>
        </w:rPr>
      </w:pPr>
      <w:r w:rsidRPr="00A417E3">
        <w:rPr>
          <w:rFonts w:cs="Segoe UI"/>
        </w:rPr>
        <w:t>I. Aşar Vergisinin kaldırılması</w:t>
      </w:r>
    </w:p>
    <w:p w:rsidR="00F92ACC" w:rsidRPr="00A417E3" w:rsidRDefault="00F92ACC" w:rsidP="00F92ACC">
      <w:pPr>
        <w:pStyle w:val="AralkYok"/>
        <w:rPr>
          <w:rFonts w:cs="Segoe UI"/>
        </w:rPr>
      </w:pPr>
      <w:r w:rsidRPr="00A417E3">
        <w:rPr>
          <w:rFonts w:cs="Segoe UI"/>
        </w:rPr>
        <w:t>II. İş Bankasının kurulması</w:t>
      </w:r>
    </w:p>
    <w:p w:rsidR="00F92ACC" w:rsidRPr="00A417E3" w:rsidRDefault="00F92ACC" w:rsidP="00F92ACC">
      <w:pPr>
        <w:pStyle w:val="AralkYok"/>
        <w:rPr>
          <w:rFonts w:cs="Segoe UI"/>
        </w:rPr>
      </w:pPr>
      <w:r w:rsidRPr="00A417E3">
        <w:rPr>
          <w:rFonts w:cs="Segoe UI"/>
        </w:rPr>
        <w:t>III. Kabotaj Kanunu’nun çıkartılması</w:t>
      </w:r>
    </w:p>
    <w:p w:rsidR="00F92ACC" w:rsidRPr="00A417E3" w:rsidRDefault="00F92ACC" w:rsidP="00F92ACC">
      <w:pPr>
        <w:pStyle w:val="AralkYok"/>
        <w:rPr>
          <w:rFonts w:cs="Segoe UI"/>
        </w:rPr>
      </w:pPr>
      <w:r w:rsidRPr="00A417E3">
        <w:rPr>
          <w:rFonts w:cs="Segoe UI"/>
        </w:rPr>
        <w:t>IV. Teşvik-i Sanayi Kanunu’nun çıkartılması</w:t>
      </w:r>
    </w:p>
    <w:p w:rsidR="00F92ACC" w:rsidRPr="00A417E3" w:rsidRDefault="00F92ACC" w:rsidP="00F92ACC">
      <w:pPr>
        <w:pStyle w:val="AralkYok"/>
        <w:rPr>
          <w:rFonts w:cs="Segoe UI"/>
          <w:b/>
        </w:rPr>
      </w:pPr>
      <w:r w:rsidRPr="00A417E3">
        <w:rPr>
          <w:rFonts w:cs="Segoe UI"/>
          <w:b/>
        </w:rPr>
        <w:t>Bu yeniliklerden hangisi tarımsal faaliyetleri geliştirmek amacıyla yapılmıştır?</w:t>
      </w:r>
    </w:p>
    <w:p w:rsidR="00F92ACC" w:rsidRPr="00A417E3" w:rsidRDefault="00F92ACC" w:rsidP="00F92ACC">
      <w:pPr>
        <w:pStyle w:val="AralkYok"/>
        <w:rPr>
          <w:rFonts w:cs="Segoe UI"/>
        </w:rPr>
      </w:pPr>
      <w:r w:rsidRPr="00A417E3">
        <w:rPr>
          <w:rFonts w:cs="Segoe UI"/>
        </w:rPr>
        <w:t xml:space="preserve">A) </w:t>
      </w:r>
      <w:proofErr w:type="gramStart"/>
      <w:r w:rsidRPr="00A417E3">
        <w:rPr>
          <w:rFonts w:cs="Segoe UI"/>
        </w:rPr>
        <w:t>I        B</w:t>
      </w:r>
      <w:proofErr w:type="gramEnd"/>
      <w:r w:rsidRPr="00A417E3">
        <w:rPr>
          <w:rFonts w:cs="Segoe UI"/>
        </w:rPr>
        <w:t>) II       C) III       D) IV</w:t>
      </w:r>
    </w:p>
    <w:p w:rsidR="00F92ACC" w:rsidRPr="00A417E3" w:rsidRDefault="00F92ACC" w:rsidP="00F92ACC">
      <w:pPr>
        <w:pStyle w:val="AralkYok"/>
        <w:rPr>
          <w:rFonts w:cs="Segoe UI"/>
        </w:rPr>
      </w:pPr>
    </w:p>
    <w:p w:rsidR="0096136E" w:rsidRDefault="0096136E" w:rsidP="00F92ACC">
      <w:pPr>
        <w:pStyle w:val="AralkYok"/>
        <w:rPr>
          <w:rFonts w:cs="Segoe UI"/>
          <w:b/>
        </w:rPr>
      </w:pPr>
    </w:p>
    <w:p w:rsidR="00116387" w:rsidRPr="00A417E3" w:rsidRDefault="00116387" w:rsidP="00F92ACC">
      <w:pPr>
        <w:pStyle w:val="AralkYok"/>
        <w:rPr>
          <w:rFonts w:cs="Segoe UI"/>
          <w:b/>
        </w:rPr>
      </w:pPr>
    </w:p>
    <w:p w:rsidR="0096136E" w:rsidRPr="00A417E3" w:rsidRDefault="0096136E" w:rsidP="00F92ACC">
      <w:pPr>
        <w:pStyle w:val="AralkYok"/>
        <w:rPr>
          <w:rFonts w:cs="Segoe UI"/>
          <w:b/>
        </w:rPr>
      </w:pPr>
    </w:p>
    <w:p w:rsidR="00F92ACC" w:rsidRPr="00A417E3" w:rsidRDefault="00F92ACC" w:rsidP="00F92ACC">
      <w:pPr>
        <w:pStyle w:val="AralkYok"/>
        <w:rPr>
          <w:rFonts w:cs="Segoe UI"/>
        </w:rPr>
      </w:pPr>
      <w:r w:rsidRPr="00A417E3">
        <w:rPr>
          <w:rFonts w:cs="Segoe UI"/>
          <w:b/>
        </w:rPr>
        <w:t>6.</w:t>
      </w:r>
      <w:r w:rsidRPr="00A417E3">
        <w:rPr>
          <w:rFonts w:cs="Segoe UI"/>
        </w:rPr>
        <w:t xml:space="preserve"> Aşağıda 3 Mart 1924 tarihinde gerçekleştirilen inkılaplar verilmiştir.</w:t>
      </w:r>
    </w:p>
    <w:p w:rsidR="00F92ACC" w:rsidRPr="00A417E3" w:rsidRDefault="00F92ACC" w:rsidP="00F92ACC">
      <w:pPr>
        <w:pStyle w:val="AralkYok"/>
        <w:numPr>
          <w:ilvl w:val="0"/>
          <w:numId w:val="1"/>
        </w:numPr>
        <w:rPr>
          <w:rFonts w:cs="Segoe UI"/>
        </w:rPr>
      </w:pPr>
      <w:proofErr w:type="spellStart"/>
      <w:r w:rsidRPr="00A417E3">
        <w:rPr>
          <w:rFonts w:cs="Segoe UI"/>
        </w:rPr>
        <w:t>Şeriye</w:t>
      </w:r>
      <w:proofErr w:type="spellEnd"/>
      <w:r w:rsidRPr="00A417E3">
        <w:rPr>
          <w:rFonts w:cs="Segoe UI"/>
        </w:rPr>
        <w:t xml:space="preserve"> ve Evkaf Vekâleti kaldırılmış, yerine Diyanet İşleri Başkanlığı ve Vakıflar Genel Müdürlüğü kurulmuştur.</w:t>
      </w:r>
    </w:p>
    <w:p w:rsidR="00F92ACC" w:rsidRPr="00A417E3" w:rsidRDefault="00F92ACC" w:rsidP="00F92ACC">
      <w:pPr>
        <w:pStyle w:val="AralkYok"/>
        <w:numPr>
          <w:ilvl w:val="0"/>
          <w:numId w:val="1"/>
        </w:numPr>
        <w:rPr>
          <w:rFonts w:cs="Segoe UI"/>
        </w:rPr>
      </w:pPr>
      <w:r w:rsidRPr="00A417E3">
        <w:rPr>
          <w:rFonts w:cs="Segoe UI"/>
        </w:rPr>
        <w:t>Erkânı Harbiye kaldırılmış yerine Genel Kurmay Başkanlığı kurulmuştur.</w:t>
      </w:r>
    </w:p>
    <w:p w:rsidR="00F92ACC" w:rsidRPr="00A417E3" w:rsidRDefault="00F92ACC" w:rsidP="00F92ACC">
      <w:pPr>
        <w:pStyle w:val="AralkYok"/>
        <w:numPr>
          <w:ilvl w:val="0"/>
          <w:numId w:val="1"/>
        </w:numPr>
        <w:rPr>
          <w:rFonts w:cs="Segoe UI"/>
        </w:rPr>
      </w:pPr>
      <w:proofErr w:type="spellStart"/>
      <w:r w:rsidRPr="00A417E3">
        <w:rPr>
          <w:rFonts w:cs="Segoe UI"/>
        </w:rPr>
        <w:t>Tevhid</w:t>
      </w:r>
      <w:proofErr w:type="spellEnd"/>
      <w:r w:rsidRPr="00A417E3">
        <w:rPr>
          <w:rFonts w:cs="Segoe UI"/>
        </w:rPr>
        <w:t>-i Tedrisat Kanunu kabul edilmiştir.</w:t>
      </w:r>
    </w:p>
    <w:p w:rsidR="00F92ACC" w:rsidRPr="00A417E3" w:rsidRDefault="00F92ACC" w:rsidP="00F92ACC">
      <w:pPr>
        <w:pStyle w:val="AralkYok"/>
        <w:rPr>
          <w:rFonts w:cs="Segoe UI"/>
          <w:b/>
        </w:rPr>
      </w:pPr>
      <w:r w:rsidRPr="00A417E3">
        <w:rPr>
          <w:rFonts w:cs="Segoe UI"/>
          <w:b/>
        </w:rPr>
        <w:t xml:space="preserve">Bu inkılaplar ile ilgili aşağıdakilerden hangisi </w:t>
      </w:r>
      <w:r w:rsidRPr="00A417E3">
        <w:rPr>
          <w:rFonts w:cs="Segoe UI"/>
          <w:b/>
          <w:u w:val="single"/>
        </w:rPr>
        <w:t>amaçlanmamıştır?</w:t>
      </w:r>
    </w:p>
    <w:p w:rsidR="00F92ACC" w:rsidRPr="00A417E3" w:rsidRDefault="00F92ACC" w:rsidP="00F92ACC">
      <w:pPr>
        <w:pStyle w:val="AralkYok"/>
        <w:rPr>
          <w:rFonts w:cs="Segoe UI"/>
        </w:rPr>
      </w:pPr>
      <w:r w:rsidRPr="00A417E3">
        <w:rPr>
          <w:rFonts w:cs="Segoe UI"/>
        </w:rPr>
        <w:t>A) Kültür çatışmalarını engelleyip kültür birliğini sağlamak</w:t>
      </w:r>
    </w:p>
    <w:p w:rsidR="00F92ACC" w:rsidRPr="00A417E3" w:rsidRDefault="00F92ACC" w:rsidP="00F92ACC">
      <w:pPr>
        <w:pStyle w:val="AralkYok"/>
        <w:rPr>
          <w:rFonts w:cs="Segoe UI"/>
        </w:rPr>
      </w:pPr>
      <w:r w:rsidRPr="00A417E3">
        <w:rPr>
          <w:rFonts w:cs="Segoe UI"/>
        </w:rPr>
        <w:t>B) Orduyu siyasetten ayırmaya çalışmak</w:t>
      </w:r>
    </w:p>
    <w:p w:rsidR="00F92ACC" w:rsidRPr="00A417E3" w:rsidRDefault="00F92ACC" w:rsidP="00F92ACC">
      <w:pPr>
        <w:pStyle w:val="AralkYok"/>
        <w:rPr>
          <w:rFonts w:cs="Segoe UI"/>
        </w:rPr>
      </w:pPr>
      <w:r w:rsidRPr="00A417E3">
        <w:rPr>
          <w:rFonts w:cs="Segoe UI"/>
        </w:rPr>
        <w:t>C) Halkı dini konularda bilgilendirilmek</w:t>
      </w:r>
    </w:p>
    <w:p w:rsidR="00F92ACC" w:rsidRPr="00A417E3" w:rsidRDefault="00F92ACC" w:rsidP="00F92ACC">
      <w:pPr>
        <w:pStyle w:val="AralkYok"/>
        <w:rPr>
          <w:rFonts w:cs="Segoe UI"/>
        </w:rPr>
      </w:pPr>
      <w:r w:rsidRPr="00A417E3">
        <w:rPr>
          <w:rFonts w:cs="Segoe UI"/>
        </w:rPr>
        <w:t>D) Okuryazar oranını arttırmak</w:t>
      </w:r>
    </w:p>
    <w:p w:rsidR="00F92ACC" w:rsidRPr="00A417E3" w:rsidRDefault="00F92ACC" w:rsidP="00F92ACC">
      <w:pPr>
        <w:pStyle w:val="AralkYok"/>
        <w:rPr>
          <w:rFonts w:cs="Segoe UI"/>
        </w:rPr>
      </w:pPr>
    </w:p>
    <w:p w:rsidR="00F92ACC" w:rsidRPr="00A417E3" w:rsidRDefault="00F92ACC" w:rsidP="00F92ACC">
      <w:pPr>
        <w:pStyle w:val="AralkYok"/>
        <w:rPr>
          <w:rFonts w:cs="Segoe UI"/>
        </w:rPr>
      </w:pPr>
      <w:r w:rsidRPr="00A417E3">
        <w:rPr>
          <w:rFonts w:cs="Segoe UI"/>
          <w:b/>
        </w:rPr>
        <w:lastRenderedPageBreak/>
        <w:t>7.</w:t>
      </w:r>
      <w:r w:rsidRPr="00A417E3">
        <w:rPr>
          <w:rFonts w:cs="Segoe UI"/>
        </w:rPr>
        <w:t xml:space="preserve"> Aşağıda toplumsal alanda yapılan bazı inkılaplar verilmiştir.</w:t>
      </w:r>
    </w:p>
    <w:p w:rsidR="00F92ACC" w:rsidRPr="00A417E3" w:rsidRDefault="00F92ACC" w:rsidP="00F92ACC">
      <w:pPr>
        <w:pStyle w:val="AralkYok"/>
        <w:rPr>
          <w:rFonts w:cs="Segoe UI"/>
        </w:rPr>
      </w:pPr>
      <w:r w:rsidRPr="00A417E3">
        <w:rPr>
          <w:rFonts w:cs="Segoe UI"/>
        </w:rPr>
        <w:t>I. Kılık Kıyafet İnkılabı</w:t>
      </w:r>
    </w:p>
    <w:p w:rsidR="00F92ACC" w:rsidRPr="00A417E3" w:rsidRDefault="00F92ACC" w:rsidP="00F92ACC">
      <w:pPr>
        <w:pStyle w:val="AralkYok"/>
        <w:rPr>
          <w:rFonts w:cs="Segoe UI"/>
        </w:rPr>
      </w:pPr>
      <w:r w:rsidRPr="00A417E3">
        <w:rPr>
          <w:rFonts w:cs="Segoe UI"/>
        </w:rPr>
        <w:t>II. Takvim, Saat ve Ölçülerde değişiklik</w:t>
      </w:r>
    </w:p>
    <w:p w:rsidR="00F92ACC" w:rsidRPr="00A417E3" w:rsidRDefault="00F92ACC" w:rsidP="00F92ACC">
      <w:pPr>
        <w:pStyle w:val="AralkYok"/>
        <w:rPr>
          <w:rFonts w:cs="Segoe UI"/>
        </w:rPr>
      </w:pPr>
      <w:r w:rsidRPr="00A417E3">
        <w:rPr>
          <w:rFonts w:cs="Segoe UI"/>
        </w:rPr>
        <w:t>III. Tekke ve zaviyelerin kapatılması</w:t>
      </w:r>
    </w:p>
    <w:p w:rsidR="00F92ACC" w:rsidRPr="00A417E3" w:rsidRDefault="00F92ACC" w:rsidP="00F92ACC">
      <w:pPr>
        <w:pStyle w:val="AralkYok"/>
        <w:rPr>
          <w:rFonts w:cs="Segoe UI"/>
        </w:rPr>
      </w:pPr>
      <w:r w:rsidRPr="00A417E3">
        <w:rPr>
          <w:rFonts w:cs="Segoe UI"/>
        </w:rPr>
        <w:t>IV. Soyadı Kanunu’nun kabulü</w:t>
      </w:r>
    </w:p>
    <w:p w:rsidR="00F92ACC" w:rsidRPr="00A417E3" w:rsidRDefault="00F92ACC" w:rsidP="00F92ACC">
      <w:pPr>
        <w:pStyle w:val="AralkYok"/>
        <w:rPr>
          <w:rFonts w:cs="Segoe UI"/>
          <w:b/>
        </w:rPr>
      </w:pPr>
      <w:r w:rsidRPr="00A417E3">
        <w:rPr>
          <w:rFonts w:cs="Segoe UI"/>
          <w:b/>
        </w:rPr>
        <w:t>Bu inkılaplardan hangileri uluslararası ilişkileri kolaylaştırmak amacıyla gerçekleştirilmiştir?</w:t>
      </w:r>
    </w:p>
    <w:p w:rsidR="00F92ACC" w:rsidRPr="00A417E3" w:rsidRDefault="00F92ACC" w:rsidP="00F92ACC">
      <w:pPr>
        <w:pStyle w:val="AralkYok"/>
        <w:rPr>
          <w:rFonts w:cs="Segoe UI"/>
        </w:rPr>
      </w:pPr>
      <w:r w:rsidRPr="00A417E3">
        <w:rPr>
          <w:rFonts w:cs="Segoe UI"/>
        </w:rPr>
        <w:t xml:space="preserve">A) Yalnız </w:t>
      </w:r>
      <w:proofErr w:type="gramStart"/>
      <w:r w:rsidRPr="00A417E3">
        <w:rPr>
          <w:rFonts w:cs="Segoe UI"/>
        </w:rPr>
        <w:t>I        B</w:t>
      </w:r>
      <w:proofErr w:type="gramEnd"/>
      <w:r w:rsidRPr="00A417E3">
        <w:rPr>
          <w:rFonts w:cs="Segoe UI"/>
        </w:rPr>
        <w:t>) Yalnız II</w:t>
      </w:r>
    </w:p>
    <w:p w:rsidR="00F92ACC" w:rsidRPr="00A417E3" w:rsidRDefault="00F92ACC" w:rsidP="00F92ACC">
      <w:pPr>
        <w:pStyle w:val="AralkYok"/>
        <w:rPr>
          <w:rFonts w:cs="Segoe UI"/>
        </w:rPr>
      </w:pPr>
      <w:r w:rsidRPr="00A417E3">
        <w:rPr>
          <w:rFonts w:cs="Segoe UI"/>
        </w:rPr>
        <w:t xml:space="preserve">C) I ve </w:t>
      </w:r>
      <w:proofErr w:type="gramStart"/>
      <w:r w:rsidRPr="00A417E3">
        <w:rPr>
          <w:rFonts w:cs="Segoe UI"/>
        </w:rPr>
        <w:t>III          D</w:t>
      </w:r>
      <w:proofErr w:type="gramEnd"/>
      <w:r w:rsidRPr="00A417E3">
        <w:rPr>
          <w:rFonts w:cs="Segoe UI"/>
        </w:rPr>
        <w:t>) II ve IV</w:t>
      </w:r>
    </w:p>
    <w:p w:rsidR="00F92ACC" w:rsidRPr="00A417E3" w:rsidRDefault="00F92ACC" w:rsidP="00F92ACC">
      <w:pPr>
        <w:pStyle w:val="AralkYok"/>
        <w:rPr>
          <w:rFonts w:cs="Segoe UI"/>
          <w:b/>
        </w:rPr>
      </w:pPr>
    </w:p>
    <w:p w:rsidR="00F92ACC" w:rsidRPr="00A417E3" w:rsidRDefault="00F92ACC" w:rsidP="00F92ACC">
      <w:pPr>
        <w:pStyle w:val="AralkYok"/>
        <w:rPr>
          <w:rFonts w:cs="Segoe UI"/>
          <w:b/>
        </w:rPr>
      </w:pPr>
    </w:p>
    <w:p w:rsidR="00F92ACC" w:rsidRPr="00A417E3" w:rsidRDefault="00F92ACC" w:rsidP="00F92ACC">
      <w:pPr>
        <w:pStyle w:val="AralkYok"/>
        <w:rPr>
          <w:rFonts w:cs="Segoe UI"/>
        </w:rPr>
      </w:pPr>
      <w:r w:rsidRPr="00A417E3">
        <w:rPr>
          <w:rFonts w:cs="Segoe UI"/>
          <w:b/>
        </w:rPr>
        <w:t>8.</w:t>
      </w:r>
      <w:r w:rsidRPr="00A417E3">
        <w:rPr>
          <w:rFonts w:cs="Segoe UI"/>
        </w:rPr>
        <w:t xml:space="preserve"> Anadolu’da savaşlar ve ekonomik imkânların yetersizliği gibi sebeplerle birçok salgın hastalık ortaya çıkmıştı. Hastalıklar ülke genelinde ciddi sayıda insanın hayatını kaybetmesine neden oldu. Bu sebeple devlet tüm yurtta hastalıkların önüne geçmek amacıyla sağlık alanında çalışmalar gerçekleştirdi. Bu çalışmalar kapsamında tüm yurtta aşı kampanyaları düzenlendi, numune hastaneleri açıldı, dispanserler kuruldu. Halkın da bu uygulamalardan ücretsiz olarak faydalanması sağlandı.</w:t>
      </w:r>
    </w:p>
    <w:p w:rsidR="00F92ACC" w:rsidRPr="00A417E3" w:rsidRDefault="00F92ACC" w:rsidP="00F92ACC">
      <w:pPr>
        <w:pStyle w:val="AralkYok"/>
        <w:rPr>
          <w:rFonts w:cs="Segoe UI"/>
          <w:b/>
        </w:rPr>
      </w:pPr>
      <w:r w:rsidRPr="00A417E3">
        <w:rPr>
          <w:rFonts w:cs="Segoe UI"/>
          <w:b/>
        </w:rPr>
        <w:t>Sağlık alanında yapılan bu uygulamalar, Türkiye Cumhuriyeti’nin hangi özelliği ile ilişkilidir?</w:t>
      </w:r>
    </w:p>
    <w:p w:rsidR="00F92ACC" w:rsidRPr="00A417E3" w:rsidRDefault="00F92ACC" w:rsidP="00F92ACC">
      <w:pPr>
        <w:pStyle w:val="AralkYok"/>
        <w:rPr>
          <w:rFonts w:cs="Segoe UI"/>
        </w:rPr>
      </w:pPr>
      <w:r w:rsidRPr="00A417E3">
        <w:rPr>
          <w:rFonts w:cs="Segoe UI"/>
        </w:rPr>
        <w:t xml:space="preserve">A) Demokratik </w:t>
      </w:r>
      <w:proofErr w:type="gramStart"/>
      <w:r w:rsidRPr="00A417E3">
        <w:rPr>
          <w:rFonts w:cs="Segoe UI"/>
        </w:rPr>
        <w:t xml:space="preserve">devlet      </w:t>
      </w:r>
      <w:r w:rsidRPr="00A417E3">
        <w:rPr>
          <w:rFonts w:cs="Segoe UI"/>
        </w:rPr>
        <w:t xml:space="preserve"> </w:t>
      </w:r>
      <w:r w:rsidRPr="00A417E3">
        <w:rPr>
          <w:rFonts w:cs="Segoe UI"/>
        </w:rPr>
        <w:t>B</w:t>
      </w:r>
      <w:proofErr w:type="gramEnd"/>
      <w:r w:rsidRPr="00A417E3">
        <w:rPr>
          <w:rFonts w:cs="Segoe UI"/>
        </w:rPr>
        <w:t>) Laik devlet</w:t>
      </w:r>
    </w:p>
    <w:p w:rsidR="00F92ACC" w:rsidRPr="00A417E3" w:rsidRDefault="00F92ACC" w:rsidP="00F92ACC">
      <w:pPr>
        <w:pStyle w:val="AralkYok"/>
        <w:rPr>
          <w:rFonts w:cs="Segoe UI"/>
        </w:rPr>
      </w:pPr>
      <w:r w:rsidRPr="00A417E3">
        <w:rPr>
          <w:rFonts w:cs="Segoe UI"/>
        </w:rPr>
        <w:t xml:space="preserve">C) Sosyal devlet               </w:t>
      </w:r>
      <w:r w:rsidRPr="00A417E3">
        <w:rPr>
          <w:rFonts w:cs="Segoe UI"/>
        </w:rPr>
        <w:t xml:space="preserve">   </w:t>
      </w:r>
      <w:r w:rsidRPr="00A417E3">
        <w:rPr>
          <w:rFonts w:cs="Segoe UI"/>
        </w:rPr>
        <w:t>D) Hukuk devleti</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F92ACC" w:rsidRPr="00A417E3" w:rsidRDefault="00F92ACC" w:rsidP="00F92ACC">
      <w:pPr>
        <w:pStyle w:val="AralkYok"/>
        <w:rPr>
          <w:rFonts w:cs="Segoe UI"/>
        </w:rPr>
      </w:pPr>
      <w:r w:rsidRPr="00A417E3">
        <w:rPr>
          <w:rFonts w:cs="Segoe UI"/>
          <w:b/>
        </w:rPr>
        <w:t>9.</w:t>
      </w:r>
      <w:r w:rsidRPr="00A417E3">
        <w:rPr>
          <w:rFonts w:cs="Segoe UI"/>
        </w:rPr>
        <w:t xml:space="preserve"> Mustafa Kemal’in Nutuk adlı eseri; 1919-1920 Genelgeler ve Kongreler Dönemi, 1920-1923 Meclis Dönemi 1923-1927 Cumhuriyet Dönemi bölümlerinden oluşmaktadır.</w:t>
      </w:r>
    </w:p>
    <w:p w:rsidR="00F92ACC" w:rsidRPr="00A417E3" w:rsidRDefault="00F92ACC" w:rsidP="00F92ACC">
      <w:pPr>
        <w:pStyle w:val="AralkYok"/>
        <w:rPr>
          <w:rFonts w:cs="Segoe UI"/>
          <w:b/>
        </w:rPr>
      </w:pPr>
      <w:r w:rsidRPr="00A417E3">
        <w:rPr>
          <w:rFonts w:cs="Segoe UI"/>
          <w:b/>
        </w:rPr>
        <w:t>Bu bilgi ışığında aşağıdaki inkılapların gerçekleşme zamanı dikkate alındığında hangisi Nutuk’un Meclis Dönemi bölümünde anlatılmaktadır?</w:t>
      </w:r>
    </w:p>
    <w:p w:rsidR="00F92ACC" w:rsidRPr="00A417E3" w:rsidRDefault="00F92ACC" w:rsidP="00F92ACC">
      <w:pPr>
        <w:pStyle w:val="AralkYok"/>
        <w:rPr>
          <w:rFonts w:cs="Segoe UI"/>
        </w:rPr>
      </w:pPr>
      <w:r w:rsidRPr="00A417E3">
        <w:rPr>
          <w:rFonts w:cs="Segoe UI"/>
        </w:rPr>
        <w:t>A) Saltanatın kaldırılması</w:t>
      </w:r>
    </w:p>
    <w:p w:rsidR="00F92ACC" w:rsidRPr="00A417E3" w:rsidRDefault="00F92ACC" w:rsidP="00F92ACC">
      <w:pPr>
        <w:pStyle w:val="AralkYok"/>
        <w:rPr>
          <w:rFonts w:cs="Segoe UI"/>
        </w:rPr>
      </w:pPr>
      <w:r w:rsidRPr="00A417E3">
        <w:rPr>
          <w:rFonts w:cs="Segoe UI"/>
        </w:rPr>
        <w:t>B) Tekke ve Zaviyelerin kapatılması</w:t>
      </w:r>
    </w:p>
    <w:p w:rsidR="00F92ACC" w:rsidRPr="00A417E3" w:rsidRDefault="00F92ACC" w:rsidP="00F92ACC">
      <w:pPr>
        <w:pStyle w:val="AralkYok"/>
        <w:rPr>
          <w:rFonts w:cs="Segoe UI"/>
        </w:rPr>
      </w:pPr>
      <w:r w:rsidRPr="00A417E3">
        <w:rPr>
          <w:rFonts w:cs="Segoe UI"/>
        </w:rPr>
        <w:t>C) Soyadı Kanunu’nun çıkartılması</w:t>
      </w:r>
    </w:p>
    <w:p w:rsidR="00F92ACC" w:rsidRPr="00A417E3" w:rsidRDefault="00F92ACC" w:rsidP="00F92ACC">
      <w:pPr>
        <w:pStyle w:val="AralkYok"/>
        <w:rPr>
          <w:rFonts w:cs="Segoe UI"/>
        </w:rPr>
      </w:pPr>
      <w:r w:rsidRPr="00A417E3">
        <w:rPr>
          <w:rFonts w:cs="Segoe UI"/>
        </w:rPr>
        <w:t>D) Halifeliğin kaldırılması</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F92ACC" w:rsidRPr="00A417E3" w:rsidRDefault="00F92ACC" w:rsidP="00F92ACC">
      <w:pPr>
        <w:pStyle w:val="AralkYok"/>
        <w:rPr>
          <w:rFonts w:cs="Segoe UI"/>
        </w:rPr>
      </w:pPr>
      <w:r w:rsidRPr="00A417E3">
        <w:rPr>
          <w:rFonts w:cs="Segoe UI"/>
          <w:b/>
        </w:rPr>
        <w:t>10.</w:t>
      </w:r>
      <w:r w:rsidRPr="00A417E3">
        <w:rPr>
          <w:rFonts w:cs="Segoe UI"/>
        </w:rPr>
        <w:t xml:space="preserve"> “Büyük devletler kuran atalarımız, büyük ve kapsamlı medeniyetlere de sahip olmuştur. Bunu aramak, incelemek, Türklüğe ve dünyaya bildirmek bizler için bir borçtur.”</w:t>
      </w:r>
    </w:p>
    <w:p w:rsidR="00F92ACC" w:rsidRPr="00A417E3" w:rsidRDefault="00F92ACC" w:rsidP="00F92ACC">
      <w:pPr>
        <w:pStyle w:val="AralkYok"/>
        <w:rPr>
          <w:rFonts w:cs="Segoe UI"/>
          <w:b/>
        </w:rPr>
      </w:pPr>
      <w:r w:rsidRPr="00A417E3">
        <w:rPr>
          <w:rFonts w:cs="Segoe UI"/>
          <w:b/>
        </w:rPr>
        <w:t>Atatürk’ün bu sözü, ilke ve inkılapların dayandığı temel esaslardan hangisiyle doğrudan bağlantılıdır?</w:t>
      </w:r>
    </w:p>
    <w:p w:rsidR="0096136E" w:rsidRPr="00A417E3" w:rsidRDefault="00F92ACC" w:rsidP="00F92ACC">
      <w:pPr>
        <w:pStyle w:val="AralkYok"/>
        <w:rPr>
          <w:rFonts w:cs="Segoe UI"/>
        </w:rPr>
      </w:pPr>
      <w:r w:rsidRPr="00A417E3">
        <w:rPr>
          <w:rFonts w:cs="Segoe UI"/>
        </w:rPr>
        <w:t xml:space="preserve">A) Vatan ve Millet Sevgisi      </w:t>
      </w:r>
      <w:r w:rsidR="0096136E" w:rsidRPr="00A417E3">
        <w:rPr>
          <w:rFonts w:cs="Segoe UI"/>
        </w:rPr>
        <w:t xml:space="preserve">  </w:t>
      </w:r>
    </w:p>
    <w:p w:rsidR="00F92ACC" w:rsidRPr="00A417E3" w:rsidRDefault="00F92ACC" w:rsidP="00F92ACC">
      <w:pPr>
        <w:pStyle w:val="AralkYok"/>
        <w:rPr>
          <w:rFonts w:cs="Segoe UI"/>
        </w:rPr>
      </w:pPr>
      <w:r w:rsidRPr="00A417E3">
        <w:rPr>
          <w:rFonts w:cs="Segoe UI"/>
        </w:rPr>
        <w:t>B) Milli Tarih Bilinci</w:t>
      </w:r>
    </w:p>
    <w:p w:rsidR="0096136E" w:rsidRPr="00A417E3" w:rsidRDefault="00F92ACC" w:rsidP="00F92ACC">
      <w:pPr>
        <w:pStyle w:val="AralkYok"/>
        <w:rPr>
          <w:rFonts w:cs="Segoe UI"/>
        </w:rPr>
      </w:pPr>
      <w:r w:rsidRPr="00A417E3">
        <w:rPr>
          <w:rFonts w:cs="Segoe UI"/>
        </w:rPr>
        <w:t xml:space="preserve">C) Bağımsızlık ve Özgürlük    </w:t>
      </w:r>
      <w:r w:rsidR="0096136E" w:rsidRPr="00A417E3">
        <w:rPr>
          <w:rFonts w:cs="Segoe UI"/>
        </w:rPr>
        <w:t xml:space="preserve">   </w:t>
      </w:r>
    </w:p>
    <w:p w:rsidR="00F92ACC" w:rsidRPr="00A417E3" w:rsidRDefault="00F92ACC" w:rsidP="00F92ACC">
      <w:pPr>
        <w:pStyle w:val="AralkYok"/>
        <w:rPr>
          <w:rFonts w:cs="Segoe UI"/>
        </w:rPr>
      </w:pPr>
      <w:r w:rsidRPr="00A417E3">
        <w:rPr>
          <w:rFonts w:cs="Segoe UI"/>
        </w:rPr>
        <w:t>D) Ülke bütünlüğü</w:t>
      </w:r>
    </w:p>
    <w:p w:rsidR="00F92ACC" w:rsidRPr="00A417E3" w:rsidRDefault="00F92ACC" w:rsidP="00F92ACC">
      <w:pPr>
        <w:pStyle w:val="AralkYok"/>
        <w:rPr>
          <w:rFonts w:cs="Segoe UI"/>
        </w:rPr>
      </w:pPr>
    </w:p>
    <w:p w:rsidR="0096136E" w:rsidRPr="00A417E3" w:rsidRDefault="0096136E" w:rsidP="00F92ACC">
      <w:pPr>
        <w:pStyle w:val="AralkYok"/>
        <w:rPr>
          <w:rFonts w:cs="Segoe UI"/>
        </w:rPr>
      </w:pPr>
    </w:p>
    <w:p w:rsidR="00F92ACC" w:rsidRPr="00A417E3" w:rsidRDefault="00F92ACC" w:rsidP="00F92ACC">
      <w:pPr>
        <w:pStyle w:val="AralkYok"/>
        <w:rPr>
          <w:rFonts w:cs="Segoe UI"/>
        </w:rPr>
      </w:pPr>
      <w:r w:rsidRPr="00A417E3">
        <w:rPr>
          <w:rFonts w:cs="Segoe UI"/>
          <w:b/>
        </w:rPr>
        <w:lastRenderedPageBreak/>
        <w:t>11.</w:t>
      </w:r>
      <w:r w:rsidRPr="00A417E3">
        <w:rPr>
          <w:rFonts w:cs="Segoe UI"/>
        </w:rPr>
        <w:t xml:space="preserve">  “Medeniyim diyen Türkiye’nin hakikaten medeni olan halkı; baştan aşağıya, dış görünüşüyle bile medeni ve olgun insanlar olduğunu fiilen göstermeye mecburdurlar.”</w:t>
      </w:r>
    </w:p>
    <w:p w:rsidR="00F92ACC" w:rsidRPr="00A417E3" w:rsidRDefault="00F92ACC" w:rsidP="00F92ACC">
      <w:pPr>
        <w:pStyle w:val="AralkYok"/>
        <w:rPr>
          <w:rFonts w:cs="Segoe UI"/>
          <w:b/>
        </w:rPr>
      </w:pPr>
      <w:r w:rsidRPr="00A417E3">
        <w:rPr>
          <w:rFonts w:cs="Segoe UI"/>
          <w:b/>
        </w:rPr>
        <w:t>Atatürk’ün bu sözüyle aşağıdaki yargılardan hangisine ulaşılabilir?</w:t>
      </w:r>
    </w:p>
    <w:p w:rsidR="00F92ACC" w:rsidRPr="00A417E3" w:rsidRDefault="00F92ACC" w:rsidP="00F92ACC">
      <w:pPr>
        <w:pStyle w:val="AralkYok"/>
        <w:rPr>
          <w:rFonts w:cs="Segoe UI"/>
        </w:rPr>
      </w:pPr>
      <w:r w:rsidRPr="00A417E3">
        <w:rPr>
          <w:rFonts w:cs="Segoe UI"/>
        </w:rPr>
        <w:t>A) Türk halkının medeni olduğunu göstermesi gerektiği</w:t>
      </w:r>
    </w:p>
    <w:p w:rsidR="00F92ACC" w:rsidRPr="00A417E3" w:rsidRDefault="00F92ACC" w:rsidP="00F92ACC">
      <w:pPr>
        <w:pStyle w:val="AralkYok"/>
        <w:rPr>
          <w:rFonts w:cs="Segoe UI"/>
        </w:rPr>
      </w:pPr>
      <w:r w:rsidRPr="00A417E3">
        <w:rPr>
          <w:rFonts w:cs="Segoe UI"/>
        </w:rPr>
        <w:t>B) Medeniyet yolunda yapılan çalışmaların uygun olmadığı</w:t>
      </w:r>
    </w:p>
    <w:p w:rsidR="00F92ACC" w:rsidRPr="00A417E3" w:rsidRDefault="00F92ACC" w:rsidP="00F92ACC">
      <w:pPr>
        <w:pStyle w:val="AralkYok"/>
        <w:rPr>
          <w:rFonts w:cs="Segoe UI"/>
        </w:rPr>
      </w:pPr>
      <w:r w:rsidRPr="00A417E3">
        <w:rPr>
          <w:rFonts w:cs="Segoe UI"/>
        </w:rPr>
        <w:t>C) Türk halkının medeni olduğunu gösterme gereksiniminin olmadığı</w:t>
      </w:r>
    </w:p>
    <w:p w:rsidR="00F92ACC" w:rsidRPr="00A417E3" w:rsidRDefault="00F92ACC" w:rsidP="00F92ACC">
      <w:pPr>
        <w:pStyle w:val="AralkYok"/>
        <w:rPr>
          <w:rFonts w:cs="Segoe UI"/>
        </w:rPr>
      </w:pPr>
      <w:r w:rsidRPr="00A417E3">
        <w:rPr>
          <w:rFonts w:cs="Segoe UI"/>
        </w:rPr>
        <w:t>D) Türk halkının medeniyet yolunda gelişmeleri desteklemediği</w:t>
      </w:r>
    </w:p>
    <w:p w:rsidR="00F92ACC" w:rsidRPr="00A417E3" w:rsidRDefault="00F92ACC" w:rsidP="00F92ACC">
      <w:pPr>
        <w:pStyle w:val="AralkYok"/>
        <w:rPr>
          <w:rFonts w:cs="Segoe UI"/>
        </w:rPr>
      </w:pPr>
    </w:p>
    <w:p w:rsidR="00F92ACC" w:rsidRPr="00A417E3" w:rsidRDefault="00F92ACC" w:rsidP="00F92ACC">
      <w:pPr>
        <w:pStyle w:val="AralkYok"/>
        <w:rPr>
          <w:rFonts w:cs="Segoe UI"/>
        </w:rPr>
      </w:pPr>
      <w:r w:rsidRPr="00A417E3">
        <w:rPr>
          <w:rFonts w:cs="Segoe UI"/>
          <w:b/>
        </w:rPr>
        <w:t>12.</w:t>
      </w:r>
      <w:r w:rsidRPr="00A417E3">
        <w:rPr>
          <w:rFonts w:cs="Segoe UI"/>
        </w:rPr>
        <w:t xml:space="preserve"> Milletler kendi egemenliklerini mutlaka ellerinde tutmak mecburiyetindedirler. Şimdiye kadar milletimizin başına gelen bütün felaketler kendi talih ve kaderini başka birisinin eline terk etmesinden kaynaklanmıştır. Bu kadar acı tecrübeler geçiren milletin bundan sonra egemenliğini bir kişiye vermesi kesinlikle mümkün olmayacaktır. Egemenlik kayıtsız şartsız milletindir ve milletin olacaktır.</w:t>
      </w:r>
    </w:p>
    <w:p w:rsidR="00F92ACC" w:rsidRPr="00A417E3" w:rsidRDefault="00F92ACC" w:rsidP="00F92ACC">
      <w:pPr>
        <w:pStyle w:val="AralkYok"/>
        <w:rPr>
          <w:rFonts w:cs="Segoe UI"/>
          <w:b/>
        </w:rPr>
      </w:pPr>
      <w:r w:rsidRPr="00A417E3">
        <w:rPr>
          <w:rFonts w:cs="Segoe UI"/>
          <w:b/>
        </w:rPr>
        <w:t>Atatürk bu konuşmasıyla;</w:t>
      </w:r>
    </w:p>
    <w:p w:rsidR="0096136E" w:rsidRPr="00A417E3" w:rsidRDefault="00F92ACC" w:rsidP="00F92ACC">
      <w:pPr>
        <w:pStyle w:val="AralkYok"/>
        <w:rPr>
          <w:rFonts w:cs="Segoe UI"/>
        </w:rPr>
      </w:pPr>
      <w:r w:rsidRPr="00A417E3">
        <w:rPr>
          <w:rFonts w:cs="Segoe UI"/>
        </w:rPr>
        <w:t>I. Milli Egemenlik</w:t>
      </w:r>
      <w:r w:rsidRPr="00A417E3">
        <w:rPr>
          <w:rFonts w:cs="Segoe UI"/>
        </w:rPr>
        <w:t xml:space="preserve">    </w:t>
      </w:r>
    </w:p>
    <w:p w:rsidR="0096136E" w:rsidRPr="00A417E3" w:rsidRDefault="00F92ACC" w:rsidP="00F92ACC">
      <w:pPr>
        <w:pStyle w:val="AralkYok"/>
        <w:rPr>
          <w:rFonts w:cs="Segoe UI"/>
        </w:rPr>
      </w:pPr>
      <w:r w:rsidRPr="00A417E3">
        <w:rPr>
          <w:rFonts w:cs="Segoe UI"/>
        </w:rPr>
        <w:t>II. Ulusal Bağımsızlık</w:t>
      </w:r>
      <w:r w:rsidRPr="00A417E3">
        <w:rPr>
          <w:rFonts w:cs="Segoe UI"/>
        </w:rPr>
        <w:t xml:space="preserve">    </w:t>
      </w:r>
    </w:p>
    <w:p w:rsidR="00F92ACC" w:rsidRPr="00A417E3" w:rsidRDefault="00F92ACC" w:rsidP="00F92ACC">
      <w:pPr>
        <w:pStyle w:val="AralkYok"/>
        <w:rPr>
          <w:rFonts w:cs="Segoe UI"/>
        </w:rPr>
      </w:pPr>
      <w:r w:rsidRPr="00A417E3">
        <w:rPr>
          <w:rFonts w:cs="Segoe UI"/>
        </w:rPr>
        <w:t>III. Cumhuriyet</w:t>
      </w:r>
    </w:p>
    <w:p w:rsidR="00F92ACC" w:rsidRPr="00A417E3" w:rsidRDefault="00F92ACC" w:rsidP="00F92ACC">
      <w:pPr>
        <w:pStyle w:val="AralkYok"/>
        <w:rPr>
          <w:rFonts w:cs="Segoe UI"/>
          <w:b/>
        </w:rPr>
      </w:pPr>
      <w:proofErr w:type="gramStart"/>
      <w:r w:rsidRPr="00A417E3">
        <w:rPr>
          <w:rFonts w:cs="Segoe UI"/>
          <w:b/>
        </w:rPr>
        <w:t>kavramlarından</w:t>
      </w:r>
      <w:proofErr w:type="gramEnd"/>
      <w:r w:rsidRPr="00A417E3">
        <w:rPr>
          <w:rFonts w:cs="Segoe UI"/>
          <w:b/>
        </w:rPr>
        <w:t xml:space="preserve"> hangilerinin önemini vurgulamıştır?</w:t>
      </w:r>
    </w:p>
    <w:p w:rsidR="00F92ACC" w:rsidRPr="00A417E3" w:rsidRDefault="00F92ACC" w:rsidP="00F92ACC">
      <w:pPr>
        <w:pStyle w:val="AralkYok"/>
        <w:rPr>
          <w:rFonts w:cs="Segoe UI"/>
        </w:rPr>
      </w:pPr>
      <w:r w:rsidRPr="00A417E3">
        <w:rPr>
          <w:rFonts w:cs="Segoe UI"/>
        </w:rPr>
        <w:t xml:space="preserve">A) Yalnız </w:t>
      </w:r>
      <w:proofErr w:type="gramStart"/>
      <w:r w:rsidRPr="00A417E3">
        <w:rPr>
          <w:rFonts w:cs="Segoe UI"/>
        </w:rPr>
        <w:t>I      B</w:t>
      </w:r>
      <w:proofErr w:type="gramEnd"/>
      <w:r w:rsidRPr="00A417E3">
        <w:rPr>
          <w:rFonts w:cs="Segoe UI"/>
        </w:rPr>
        <w:t>) I ve II</w:t>
      </w:r>
      <w:r w:rsidRPr="00A417E3">
        <w:rPr>
          <w:rFonts w:cs="Segoe UI"/>
        </w:rPr>
        <w:t xml:space="preserve">     </w:t>
      </w:r>
      <w:r w:rsidRPr="00A417E3">
        <w:rPr>
          <w:rFonts w:cs="Segoe UI"/>
        </w:rPr>
        <w:t>C) I ve III</w:t>
      </w:r>
      <w:r w:rsidR="0096136E" w:rsidRPr="00A417E3">
        <w:rPr>
          <w:rFonts w:cs="Segoe UI"/>
        </w:rPr>
        <w:t xml:space="preserve">     </w:t>
      </w:r>
      <w:r w:rsidRPr="00A417E3">
        <w:rPr>
          <w:rFonts w:cs="Segoe UI"/>
        </w:rPr>
        <w:t xml:space="preserve">  D) II ve III</w:t>
      </w:r>
    </w:p>
    <w:p w:rsidR="00F92ACC" w:rsidRPr="00A417E3" w:rsidRDefault="00F92ACC" w:rsidP="00F92ACC">
      <w:pPr>
        <w:pStyle w:val="AralkYok"/>
        <w:rPr>
          <w:rFonts w:cs="Segoe UI"/>
        </w:rPr>
      </w:pPr>
    </w:p>
    <w:p w:rsidR="00F92ACC" w:rsidRPr="00A417E3" w:rsidRDefault="00F92ACC" w:rsidP="00F92ACC">
      <w:pPr>
        <w:pStyle w:val="AralkYok"/>
        <w:rPr>
          <w:rFonts w:cs="Segoe UI"/>
        </w:rPr>
      </w:pPr>
      <w:r w:rsidRPr="00A417E3">
        <w:rPr>
          <w:rFonts w:cs="Segoe UI"/>
          <w:b/>
        </w:rPr>
        <w:t>13.</w:t>
      </w:r>
      <w:r w:rsidRPr="00A417E3">
        <w:rPr>
          <w:rFonts w:cs="Segoe UI"/>
        </w:rPr>
        <w:t xml:space="preserve"> Mustafa Kemal Atatürk, Nutuk adlı eserinde, 19 Mayıs 1919’da Samsun’a çıkıp Kurtuluş Savaşı’nı başlattığını, Milli Mücadele sürecinde yaşananları ve zaferden sonra ülkenin çağdaşlaşması için yapılanları 1927 yılına kadar anlatmıştır.</w:t>
      </w:r>
    </w:p>
    <w:p w:rsidR="00F92ACC" w:rsidRPr="00A417E3" w:rsidRDefault="00F92ACC" w:rsidP="00F92ACC">
      <w:pPr>
        <w:pStyle w:val="AralkYok"/>
        <w:rPr>
          <w:rFonts w:cs="Segoe UI"/>
          <w:b/>
        </w:rPr>
      </w:pPr>
      <w:r w:rsidRPr="00A417E3">
        <w:rPr>
          <w:rFonts w:cs="Segoe UI"/>
          <w:b/>
        </w:rPr>
        <w:t xml:space="preserve">Atatürk Nutuk adlı eserinde aşağıdaki olayların hangisinden bahsetmiş </w:t>
      </w:r>
      <w:r w:rsidRPr="00A417E3">
        <w:rPr>
          <w:rFonts w:cs="Segoe UI"/>
          <w:b/>
          <w:u w:val="single"/>
        </w:rPr>
        <w:t>olamaz?</w:t>
      </w:r>
    </w:p>
    <w:p w:rsidR="0096136E" w:rsidRPr="00A417E3" w:rsidRDefault="00F92ACC" w:rsidP="00F92ACC">
      <w:pPr>
        <w:pStyle w:val="AralkYok"/>
        <w:rPr>
          <w:rFonts w:cs="Segoe UI"/>
        </w:rPr>
      </w:pPr>
      <w:r w:rsidRPr="00A417E3">
        <w:rPr>
          <w:rFonts w:cs="Segoe UI"/>
        </w:rPr>
        <w:t>A) Amasya Genelgesi</w:t>
      </w:r>
      <w:r w:rsidRPr="00A417E3">
        <w:rPr>
          <w:rFonts w:cs="Segoe UI"/>
        </w:rPr>
        <w:t xml:space="preserve">      </w:t>
      </w:r>
      <w:r w:rsidR="0096136E" w:rsidRPr="00A417E3">
        <w:rPr>
          <w:rFonts w:cs="Segoe UI"/>
        </w:rPr>
        <w:t xml:space="preserve">        </w:t>
      </w:r>
    </w:p>
    <w:p w:rsidR="00F92ACC" w:rsidRPr="00A417E3" w:rsidRDefault="00F92ACC" w:rsidP="00F92ACC">
      <w:pPr>
        <w:pStyle w:val="AralkYok"/>
        <w:rPr>
          <w:rFonts w:cs="Segoe UI"/>
        </w:rPr>
      </w:pPr>
      <w:r w:rsidRPr="00A417E3">
        <w:rPr>
          <w:rFonts w:cs="Segoe UI"/>
        </w:rPr>
        <w:t>B) Kabotaj Kanunu</w:t>
      </w:r>
    </w:p>
    <w:p w:rsidR="0096136E" w:rsidRPr="00A417E3" w:rsidRDefault="00F92ACC" w:rsidP="00F92ACC">
      <w:pPr>
        <w:pStyle w:val="AralkYok"/>
        <w:rPr>
          <w:rFonts w:cs="Segoe UI"/>
        </w:rPr>
      </w:pPr>
      <w:r w:rsidRPr="00A417E3">
        <w:rPr>
          <w:rFonts w:cs="Segoe UI"/>
        </w:rPr>
        <w:t xml:space="preserve">C) </w:t>
      </w:r>
      <w:r w:rsidR="0096136E" w:rsidRPr="00A417E3">
        <w:rPr>
          <w:rFonts w:cs="Segoe UI"/>
        </w:rPr>
        <w:t xml:space="preserve">Harf İnkılabı                         </w:t>
      </w:r>
    </w:p>
    <w:p w:rsidR="00F92ACC" w:rsidRPr="00A417E3" w:rsidRDefault="00F92ACC" w:rsidP="00F92ACC">
      <w:pPr>
        <w:pStyle w:val="AralkYok"/>
        <w:rPr>
          <w:rFonts w:cs="Segoe UI"/>
        </w:rPr>
      </w:pPr>
      <w:r w:rsidRPr="00A417E3">
        <w:rPr>
          <w:rFonts w:cs="Segoe UI"/>
        </w:rPr>
        <w:t xml:space="preserve">D) </w:t>
      </w:r>
      <w:proofErr w:type="spellStart"/>
      <w:r w:rsidRPr="00A417E3">
        <w:rPr>
          <w:rFonts w:cs="Segoe UI"/>
        </w:rPr>
        <w:t>Tevhid</w:t>
      </w:r>
      <w:proofErr w:type="spellEnd"/>
      <w:r w:rsidRPr="00A417E3">
        <w:rPr>
          <w:rFonts w:cs="Segoe UI"/>
        </w:rPr>
        <w:t>-i Tedrisat Kanunu</w:t>
      </w:r>
    </w:p>
    <w:p w:rsidR="00F92ACC" w:rsidRPr="00A417E3" w:rsidRDefault="00F92ACC" w:rsidP="00F92ACC">
      <w:pPr>
        <w:pStyle w:val="AralkYok"/>
        <w:rPr>
          <w:rFonts w:cs="Segoe UI"/>
          <w:b/>
        </w:rPr>
      </w:pPr>
    </w:p>
    <w:p w:rsidR="00F92ACC" w:rsidRPr="00A417E3" w:rsidRDefault="00F92ACC" w:rsidP="00F92ACC">
      <w:pPr>
        <w:pStyle w:val="AralkYok"/>
        <w:rPr>
          <w:rFonts w:cs="Segoe UI"/>
          <w:b/>
        </w:rPr>
      </w:pPr>
      <w:r w:rsidRPr="00A417E3">
        <w:rPr>
          <w:rFonts w:cs="Segoe UI"/>
          <w:b/>
        </w:rPr>
        <w:t>14.</w:t>
      </w:r>
    </w:p>
    <w:p w:rsidR="00F92ACC" w:rsidRPr="00A417E3" w:rsidRDefault="00F92ACC" w:rsidP="00F92ACC">
      <w:pPr>
        <w:pStyle w:val="AralkYok"/>
        <w:numPr>
          <w:ilvl w:val="0"/>
          <w:numId w:val="2"/>
        </w:numPr>
        <w:rPr>
          <w:rFonts w:cs="Segoe UI"/>
        </w:rPr>
      </w:pPr>
      <w:r w:rsidRPr="00A417E3">
        <w:rPr>
          <w:rFonts w:cs="Segoe UI"/>
        </w:rPr>
        <w:t>Medeni Kanunun kabulü</w:t>
      </w:r>
    </w:p>
    <w:p w:rsidR="00F92ACC" w:rsidRPr="00A417E3" w:rsidRDefault="00F92ACC" w:rsidP="00F92ACC">
      <w:pPr>
        <w:pStyle w:val="AralkYok"/>
        <w:numPr>
          <w:ilvl w:val="0"/>
          <w:numId w:val="2"/>
        </w:numPr>
        <w:rPr>
          <w:rFonts w:cs="Segoe UI"/>
        </w:rPr>
      </w:pPr>
      <w:r w:rsidRPr="00A417E3">
        <w:rPr>
          <w:rFonts w:cs="Segoe UI"/>
        </w:rPr>
        <w:t>Misakı İktisadi Kararlarının alınması</w:t>
      </w:r>
    </w:p>
    <w:p w:rsidR="00F92ACC" w:rsidRPr="00A417E3" w:rsidRDefault="00F92ACC" w:rsidP="00F92ACC">
      <w:pPr>
        <w:pStyle w:val="AralkYok"/>
        <w:numPr>
          <w:ilvl w:val="0"/>
          <w:numId w:val="2"/>
        </w:numPr>
        <w:rPr>
          <w:rFonts w:cs="Segoe UI"/>
        </w:rPr>
      </w:pPr>
      <w:r w:rsidRPr="00A417E3">
        <w:rPr>
          <w:rFonts w:cs="Segoe UI"/>
        </w:rPr>
        <w:t>Millet Mekteplerinin açılması</w:t>
      </w:r>
    </w:p>
    <w:p w:rsidR="00F92ACC" w:rsidRPr="00A417E3" w:rsidRDefault="00F92ACC" w:rsidP="00F92ACC">
      <w:pPr>
        <w:pStyle w:val="AralkYok"/>
        <w:rPr>
          <w:rFonts w:cs="Segoe UI"/>
          <w:b/>
        </w:rPr>
      </w:pPr>
      <w:r w:rsidRPr="00A417E3">
        <w:rPr>
          <w:rFonts w:cs="Segoe UI"/>
          <w:b/>
        </w:rPr>
        <w:t xml:space="preserve">Verilen inkılaplar ile aşağıdaki seçeneklerin hangisi arasında bir ilişki </w:t>
      </w:r>
      <w:r w:rsidRPr="00A417E3">
        <w:rPr>
          <w:rFonts w:cs="Segoe UI"/>
          <w:b/>
          <w:u w:val="single"/>
        </w:rPr>
        <w:t>kurulamaz?</w:t>
      </w:r>
    </w:p>
    <w:p w:rsidR="00F92ACC" w:rsidRPr="00A417E3" w:rsidRDefault="00F92ACC" w:rsidP="00F92ACC">
      <w:pPr>
        <w:pStyle w:val="AralkYok"/>
        <w:rPr>
          <w:rFonts w:cs="Segoe UI"/>
        </w:rPr>
      </w:pPr>
      <w:r w:rsidRPr="00A417E3">
        <w:rPr>
          <w:rFonts w:cs="Segoe UI"/>
        </w:rPr>
        <w:t>A) Kadın erkek eşitliği sağlanmaya çalışılmıştır.</w:t>
      </w:r>
    </w:p>
    <w:p w:rsidR="00F92ACC" w:rsidRPr="00A417E3" w:rsidRDefault="00F92ACC" w:rsidP="00F92ACC">
      <w:pPr>
        <w:pStyle w:val="AralkYok"/>
        <w:rPr>
          <w:rFonts w:cs="Segoe UI"/>
        </w:rPr>
      </w:pPr>
      <w:r w:rsidRPr="00A417E3">
        <w:rPr>
          <w:rFonts w:cs="Segoe UI"/>
        </w:rPr>
        <w:t>B) Yeni Türk Harflerini herkesin öğrenmesi hedeflenmiştir.</w:t>
      </w:r>
    </w:p>
    <w:p w:rsidR="00F92ACC" w:rsidRPr="00A417E3" w:rsidRDefault="00F92ACC" w:rsidP="00F92ACC">
      <w:pPr>
        <w:pStyle w:val="AralkYok"/>
        <w:rPr>
          <w:rFonts w:cs="Segoe UI"/>
        </w:rPr>
      </w:pPr>
      <w:r w:rsidRPr="00A417E3">
        <w:rPr>
          <w:rFonts w:cs="Segoe UI"/>
        </w:rPr>
        <w:t>C) Milli ekonominin temelleri atılmıştır.</w:t>
      </w:r>
    </w:p>
    <w:p w:rsidR="00F92ACC" w:rsidRPr="00A417E3" w:rsidRDefault="00F92ACC" w:rsidP="00F92ACC">
      <w:pPr>
        <w:pStyle w:val="AralkYok"/>
        <w:rPr>
          <w:rFonts w:cs="Segoe UI"/>
        </w:rPr>
      </w:pPr>
      <w:r w:rsidRPr="00A417E3">
        <w:rPr>
          <w:rFonts w:cs="Segoe UI"/>
        </w:rPr>
        <w:t>D) Eğitim birliği sağlanmaya çalışılmıştır.</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F92ACC" w:rsidRPr="00A417E3" w:rsidRDefault="00F92ACC" w:rsidP="00F92ACC">
      <w:pPr>
        <w:pStyle w:val="AralkYok"/>
        <w:rPr>
          <w:rFonts w:cs="Segoe UI"/>
          <w:b/>
        </w:rPr>
      </w:pPr>
      <w:r w:rsidRPr="00A417E3">
        <w:rPr>
          <w:rFonts w:cs="Segoe UI"/>
          <w:b/>
        </w:rPr>
        <w:lastRenderedPageBreak/>
        <w:t>15.</w:t>
      </w:r>
    </w:p>
    <w:p w:rsidR="00F92ACC" w:rsidRPr="00A417E3" w:rsidRDefault="00F92ACC" w:rsidP="00F92ACC">
      <w:pPr>
        <w:pStyle w:val="AralkYok"/>
        <w:numPr>
          <w:ilvl w:val="0"/>
          <w:numId w:val="3"/>
        </w:numPr>
        <w:rPr>
          <w:rFonts w:cs="Segoe UI"/>
        </w:rPr>
      </w:pPr>
      <w:r w:rsidRPr="00A417E3">
        <w:rPr>
          <w:rFonts w:cs="Segoe UI"/>
        </w:rPr>
        <w:t>Kabotaj Kanunu'nun Çıkarılması</w:t>
      </w:r>
    </w:p>
    <w:p w:rsidR="00F92ACC" w:rsidRPr="00A417E3" w:rsidRDefault="00F92ACC" w:rsidP="00F92ACC">
      <w:pPr>
        <w:pStyle w:val="AralkYok"/>
        <w:numPr>
          <w:ilvl w:val="0"/>
          <w:numId w:val="3"/>
        </w:numPr>
        <w:rPr>
          <w:rFonts w:cs="Segoe UI"/>
        </w:rPr>
      </w:pPr>
      <w:r w:rsidRPr="00A417E3">
        <w:rPr>
          <w:rFonts w:cs="Segoe UI"/>
        </w:rPr>
        <w:t>Aşar Vergisinin Kaldırılması</w:t>
      </w:r>
    </w:p>
    <w:p w:rsidR="00F92ACC" w:rsidRPr="00A417E3" w:rsidRDefault="00F92ACC" w:rsidP="00F92ACC">
      <w:pPr>
        <w:pStyle w:val="AralkYok"/>
        <w:numPr>
          <w:ilvl w:val="0"/>
          <w:numId w:val="3"/>
        </w:numPr>
        <w:rPr>
          <w:rFonts w:cs="Segoe UI"/>
        </w:rPr>
      </w:pPr>
      <w:r w:rsidRPr="00A417E3">
        <w:rPr>
          <w:rFonts w:cs="Segoe UI"/>
        </w:rPr>
        <w:t>Miladi Takvimin Kabulü</w:t>
      </w:r>
    </w:p>
    <w:p w:rsidR="00F92ACC" w:rsidRPr="00A417E3" w:rsidRDefault="00F92ACC" w:rsidP="00F92ACC">
      <w:pPr>
        <w:pStyle w:val="AralkYok"/>
        <w:rPr>
          <w:rFonts w:cs="Segoe UI"/>
          <w:b/>
        </w:rPr>
      </w:pPr>
      <w:r w:rsidRPr="00A417E3">
        <w:rPr>
          <w:rFonts w:cs="Segoe UI"/>
          <w:b/>
        </w:rPr>
        <w:t>Yukarıda verilen inkılaplar hangi ilkeler doğrultusunda gerçekleştirilmiştir?</w:t>
      </w:r>
    </w:p>
    <w:p w:rsidR="00F92ACC" w:rsidRPr="00A417E3" w:rsidRDefault="00F92ACC" w:rsidP="00F92ACC">
      <w:pPr>
        <w:pStyle w:val="AralkYok"/>
        <w:rPr>
          <w:rFonts w:cs="Segoe UI"/>
        </w:rPr>
      </w:pPr>
      <w:r w:rsidRPr="00A417E3">
        <w:rPr>
          <w:rFonts w:cs="Segoe UI"/>
        </w:rPr>
        <w:t>A) Milliyetçilik - İnkılapçılık – Cumhuriyetçilik</w:t>
      </w:r>
    </w:p>
    <w:p w:rsidR="00F92ACC" w:rsidRPr="00A417E3" w:rsidRDefault="00F92ACC" w:rsidP="00F92ACC">
      <w:pPr>
        <w:pStyle w:val="AralkYok"/>
        <w:rPr>
          <w:rFonts w:cs="Segoe UI"/>
        </w:rPr>
      </w:pPr>
      <w:r w:rsidRPr="00A417E3">
        <w:rPr>
          <w:rFonts w:cs="Segoe UI"/>
        </w:rPr>
        <w:t>B) Halkçılık – Laiklik – Devletçilik</w:t>
      </w:r>
    </w:p>
    <w:p w:rsidR="00F92ACC" w:rsidRPr="00A417E3" w:rsidRDefault="00F92ACC" w:rsidP="00F92ACC">
      <w:pPr>
        <w:pStyle w:val="AralkYok"/>
        <w:rPr>
          <w:rFonts w:cs="Segoe UI"/>
        </w:rPr>
      </w:pPr>
      <w:r w:rsidRPr="00A417E3">
        <w:rPr>
          <w:rFonts w:cs="Segoe UI"/>
        </w:rPr>
        <w:t>C) Milliyetçilik – Halkçılık – İnkılapçılık</w:t>
      </w:r>
    </w:p>
    <w:p w:rsidR="00F92ACC" w:rsidRPr="00A417E3" w:rsidRDefault="00F92ACC" w:rsidP="00F92ACC">
      <w:pPr>
        <w:pStyle w:val="AralkYok"/>
        <w:rPr>
          <w:rFonts w:cs="Segoe UI"/>
        </w:rPr>
      </w:pPr>
      <w:r w:rsidRPr="00A417E3">
        <w:rPr>
          <w:rFonts w:cs="Segoe UI"/>
        </w:rPr>
        <w:t>D) Devletçilik – Halkçılık – Laiklik</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96136E" w:rsidRPr="00A417E3" w:rsidRDefault="0096136E" w:rsidP="00F92ACC">
      <w:pPr>
        <w:pStyle w:val="AralkYok"/>
        <w:rPr>
          <w:rFonts w:cs="Segoe UI"/>
          <w:b/>
        </w:rPr>
      </w:pPr>
    </w:p>
    <w:p w:rsidR="00F92ACC" w:rsidRPr="00A417E3" w:rsidRDefault="00F92ACC" w:rsidP="00F92ACC">
      <w:pPr>
        <w:pStyle w:val="AralkYok"/>
        <w:rPr>
          <w:rFonts w:cs="Segoe UI"/>
          <w:b/>
        </w:rPr>
      </w:pPr>
      <w:r w:rsidRPr="00A417E3">
        <w:rPr>
          <w:rFonts w:cs="Segoe UI"/>
          <w:b/>
        </w:rPr>
        <w:t>16.</w:t>
      </w:r>
    </w:p>
    <w:p w:rsidR="00F92ACC" w:rsidRPr="00A417E3" w:rsidRDefault="00F92ACC" w:rsidP="00F92ACC">
      <w:pPr>
        <w:pStyle w:val="AralkYok"/>
        <w:numPr>
          <w:ilvl w:val="0"/>
          <w:numId w:val="4"/>
        </w:numPr>
        <w:rPr>
          <w:rFonts w:cs="Segoe UI"/>
        </w:rPr>
      </w:pPr>
      <w:r w:rsidRPr="00A417E3">
        <w:rPr>
          <w:rFonts w:cs="Segoe UI"/>
        </w:rPr>
        <w:t>Merkez Bankası'nın Kurulması</w:t>
      </w:r>
    </w:p>
    <w:p w:rsidR="00F92ACC" w:rsidRPr="00A417E3" w:rsidRDefault="00F92ACC" w:rsidP="00F92ACC">
      <w:pPr>
        <w:pStyle w:val="AralkYok"/>
        <w:numPr>
          <w:ilvl w:val="0"/>
          <w:numId w:val="4"/>
        </w:numPr>
        <w:rPr>
          <w:rFonts w:cs="Segoe UI"/>
        </w:rPr>
      </w:pPr>
      <w:r w:rsidRPr="00A417E3">
        <w:rPr>
          <w:rFonts w:cs="Segoe UI"/>
        </w:rPr>
        <w:t>1921 Anayasasının Kabulü</w:t>
      </w:r>
    </w:p>
    <w:p w:rsidR="00F92ACC" w:rsidRPr="00A417E3" w:rsidRDefault="00F92ACC" w:rsidP="00F92ACC">
      <w:pPr>
        <w:pStyle w:val="AralkYok"/>
        <w:numPr>
          <w:ilvl w:val="0"/>
          <w:numId w:val="4"/>
        </w:numPr>
        <w:rPr>
          <w:rFonts w:cs="Segoe UI"/>
        </w:rPr>
      </w:pPr>
      <w:r w:rsidRPr="00A417E3">
        <w:rPr>
          <w:rFonts w:cs="Segoe UI"/>
        </w:rPr>
        <w:t>Halkevlerinin Açılması</w:t>
      </w:r>
    </w:p>
    <w:p w:rsidR="00F92ACC" w:rsidRPr="00A417E3" w:rsidRDefault="00F92ACC" w:rsidP="00F92ACC">
      <w:pPr>
        <w:pStyle w:val="AralkYok"/>
        <w:rPr>
          <w:rFonts w:cs="Segoe UI"/>
          <w:b/>
        </w:rPr>
      </w:pPr>
      <w:r w:rsidRPr="00A417E3">
        <w:rPr>
          <w:rFonts w:cs="Segoe UI"/>
          <w:b/>
        </w:rPr>
        <w:t>Yukarıda verilen inkılâplar öncelikle hangi alanların gelişmesine katkı sağlamıştır?</w:t>
      </w:r>
    </w:p>
    <w:p w:rsidR="0096136E" w:rsidRPr="00A417E3" w:rsidRDefault="00F92ACC" w:rsidP="00F92ACC">
      <w:pPr>
        <w:pStyle w:val="AralkYok"/>
        <w:rPr>
          <w:rFonts w:cs="Segoe UI"/>
        </w:rPr>
      </w:pPr>
      <w:r w:rsidRPr="00A417E3">
        <w:rPr>
          <w:rFonts w:cs="Segoe UI"/>
        </w:rPr>
        <w:t xml:space="preserve">A) Ekonomi - Siyasi </w:t>
      </w:r>
      <w:r w:rsidRPr="00A417E3">
        <w:rPr>
          <w:rFonts w:cs="Segoe UI"/>
        </w:rPr>
        <w:t>–</w:t>
      </w:r>
      <w:r w:rsidRPr="00A417E3">
        <w:rPr>
          <w:rFonts w:cs="Segoe UI"/>
        </w:rPr>
        <w:t xml:space="preserve"> Sağlık</w:t>
      </w:r>
      <w:r w:rsidRPr="00A417E3">
        <w:rPr>
          <w:rFonts w:cs="Segoe UI"/>
        </w:rPr>
        <w:t xml:space="preserve">      </w:t>
      </w:r>
    </w:p>
    <w:p w:rsidR="00F92ACC" w:rsidRPr="00A417E3" w:rsidRDefault="00F92ACC" w:rsidP="00F92ACC">
      <w:pPr>
        <w:pStyle w:val="AralkYok"/>
        <w:rPr>
          <w:rFonts w:cs="Segoe UI"/>
        </w:rPr>
      </w:pPr>
      <w:r w:rsidRPr="00A417E3">
        <w:rPr>
          <w:rFonts w:cs="Segoe UI"/>
        </w:rPr>
        <w:t>B) Siyasi - Hukuk - Ekonomi</w:t>
      </w:r>
    </w:p>
    <w:p w:rsidR="0096136E" w:rsidRPr="00A417E3" w:rsidRDefault="00F92ACC" w:rsidP="00F92ACC">
      <w:pPr>
        <w:pStyle w:val="AralkYok"/>
        <w:rPr>
          <w:rFonts w:cs="Segoe UI"/>
        </w:rPr>
      </w:pPr>
      <w:r w:rsidRPr="00A417E3">
        <w:rPr>
          <w:rFonts w:cs="Segoe UI"/>
        </w:rPr>
        <w:t xml:space="preserve">C) Hukuk - Siyasi </w:t>
      </w:r>
      <w:r w:rsidRPr="00A417E3">
        <w:rPr>
          <w:rFonts w:cs="Segoe UI"/>
        </w:rPr>
        <w:t>–</w:t>
      </w:r>
      <w:r w:rsidRPr="00A417E3">
        <w:rPr>
          <w:rFonts w:cs="Segoe UI"/>
        </w:rPr>
        <w:t xml:space="preserve"> Toplumsal</w:t>
      </w:r>
      <w:r w:rsidRPr="00A417E3">
        <w:rPr>
          <w:rFonts w:cs="Segoe UI"/>
        </w:rPr>
        <w:t xml:space="preserve">   </w:t>
      </w:r>
    </w:p>
    <w:p w:rsidR="00F92ACC" w:rsidRPr="00A417E3" w:rsidRDefault="00F92ACC" w:rsidP="00F92ACC">
      <w:pPr>
        <w:pStyle w:val="AralkYok"/>
        <w:rPr>
          <w:rFonts w:cs="Segoe UI"/>
        </w:rPr>
      </w:pPr>
      <w:r w:rsidRPr="00A417E3">
        <w:rPr>
          <w:rFonts w:cs="Segoe UI"/>
        </w:rPr>
        <w:t>D) Ekonomi - Hukuk - Eğitim</w:t>
      </w:r>
      <w:r w:rsidRPr="00A417E3">
        <w:rPr>
          <w:rFonts w:cs="Segoe UI"/>
        </w:rPr>
        <w:cr/>
      </w:r>
    </w:p>
    <w:p w:rsidR="0096136E" w:rsidRPr="00A417E3" w:rsidRDefault="0096136E" w:rsidP="00F92ACC">
      <w:pPr>
        <w:pStyle w:val="AralkYok"/>
        <w:rPr>
          <w:rFonts w:cs="Segoe UI"/>
        </w:rPr>
      </w:pPr>
    </w:p>
    <w:p w:rsidR="0096136E" w:rsidRPr="00A417E3" w:rsidRDefault="0096136E" w:rsidP="00F92ACC">
      <w:pPr>
        <w:pStyle w:val="AralkYok"/>
        <w:rPr>
          <w:rFonts w:cs="Segoe UI"/>
        </w:rPr>
      </w:pPr>
    </w:p>
    <w:p w:rsidR="00F92ACC" w:rsidRPr="00A417E3" w:rsidRDefault="00F92ACC" w:rsidP="00F92ACC">
      <w:pPr>
        <w:pStyle w:val="AralkYok"/>
        <w:rPr>
          <w:rFonts w:cs="Segoe UI"/>
          <w:b/>
        </w:rPr>
      </w:pPr>
      <w:r w:rsidRPr="00A417E3">
        <w:rPr>
          <w:rFonts w:cs="Segoe UI"/>
          <w:b/>
        </w:rPr>
        <w:t>17.</w:t>
      </w:r>
    </w:p>
    <w:p w:rsidR="00F92ACC" w:rsidRPr="00A417E3" w:rsidRDefault="00F92ACC" w:rsidP="00F92ACC">
      <w:pPr>
        <w:pStyle w:val="AralkYok"/>
        <w:rPr>
          <w:rFonts w:cs="Segoe UI"/>
        </w:rPr>
      </w:pPr>
      <w:r w:rsidRPr="00A417E3">
        <w:rPr>
          <w:rFonts w:cs="Segoe UI"/>
        </w:rPr>
        <w:t>I. Soyadı Kanunu'nun Kabulü</w:t>
      </w:r>
    </w:p>
    <w:p w:rsidR="00F92ACC" w:rsidRPr="00A417E3" w:rsidRDefault="00F92ACC" w:rsidP="00F92ACC">
      <w:pPr>
        <w:pStyle w:val="AralkYok"/>
        <w:rPr>
          <w:rFonts w:cs="Segoe UI"/>
        </w:rPr>
      </w:pPr>
      <w:r w:rsidRPr="00A417E3">
        <w:rPr>
          <w:rFonts w:cs="Segoe UI"/>
        </w:rPr>
        <w:t>II. Halifeliğin Kaldırılması</w:t>
      </w:r>
    </w:p>
    <w:p w:rsidR="00F92ACC" w:rsidRPr="00A417E3" w:rsidRDefault="00F92ACC" w:rsidP="00F92ACC">
      <w:pPr>
        <w:pStyle w:val="AralkYok"/>
        <w:rPr>
          <w:rFonts w:cs="Segoe UI"/>
        </w:rPr>
      </w:pPr>
      <w:r w:rsidRPr="00A417E3">
        <w:rPr>
          <w:rFonts w:cs="Segoe UI"/>
        </w:rPr>
        <w:t>III. Lakap ve unvanların kullanılmasının yasaklanması</w:t>
      </w:r>
    </w:p>
    <w:p w:rsidR="00F92ACC" w:rsidRPr="00A417E3" w:rsidRDefault="00F92ACC" w:rsidP="00F92ACC">
      <w:pPr>
        <w:pStyle w:val="AralkYok"/>
        <w:rPr>
          <w:rFonts w:cs="Segoe UI"/>
        </w:rPr>
      </w:pPr>
      <w:r w:rsidRPr="00A417E3">
        <w:rPr>
          <w:rFonts w:cs="Segoe UI"/>
        </w:rPr>
        <w:t>IV. Kabotaj Kanunu'nun Kabulü</w:t>
      </w:r>
    </w:p>
    <w:p w:rsidR="00F92ACC" w:rsidRPr="00A417E3" w:rsidRDefault="00F92ACC" w:rsidP="00F92ACC">
      <w:pPr>
        <w:pStyle w:val="AralkYok"/>
        <w:rPr>
          <w:rFonts w:cs="Segoe UI"/>
          <w:b/>
        </w:rPr>
      </w:pPr>
      <w:r w:rsidRPr="00A417E3">
        <w:rPr>
          <w:rFonts w:cs="Segoe UI"/>
          <w:b/>
        </w:rPr>
        <w:t>Yukarıda verilen inkılapların hangileri Atatürk’ün halkçılık ilkesi ile ilgilidir?</w:t>
      </w:r>
    </w:p>
    <w:p w:rsidR="00F92ACC" w:rsidRPr="00A417E3" w:rsidRDefault="00F92ACC" w:rsidP="00F92ACC">
      <w:pPr>
        <w:pStyle w:val="AralkYok"/>
        <w:rPr>
          <w:rFonts w:cs="Segoe UI"/>
        </w:rPr>
      </w:pPr>
      <w:r w:rsidRPr="00A417E3">
        <w:rPr>
          <w:rFonts w:cs="Segoe UI"/>
        </w:rPr>
        <w:t xml:space="preserve">A) I ve </w:t>
      </w:r>
      <w:proofErr w:type="gramStart"/>
      <w:r w:rsidRPr="00A417E3">
        <w:rPr>
          <w:rFonts w:cs="Segoe UI"/>
        </w:rPr>
        <w:t>III        B</w:t>
      </w:r>
      <w:proofErr w:type="gramEnd"/>
      <w:r w:rsidRPr="00A417E3">
        <w:rPr>
          <w:rFonts w:cs="Segoe UI"/>
        </w:rPr>
        <w:t>) II ve III</w:t>
      </w:r>
      <w:r w:rsidRPr="00A417E3">
        <w:rPr>
          <w:rFonts w:cs="Segoe UI"/>
        </w:rPr>
        <w:t xml:space="preserve">     </w:t>
      </w:r>
      <w:r w:rsidRPr="00A417E3">
        <w:rPr>
          <w:rFonts w:cs="Segoe UI"/>
        </w:rPr>
        <w:t>C) II ve IV      D) I, II ve IV</w:t>
      </w:r>
    </w:p>
    <w:p w:rsidR="00F92ACC" w:rsidRPr="00A417E3" w:rsidRDefault="00F92ACC" w:rsidP="00F92ACC">
      <w:pPr>
        <w:pStyle w:val="AralkYok"/>
        <w:rPr>
          <w:rFonts w:cs="Segoe UI"/>
        </w:rPr>
      </w:pPr>
    </w:p>
    <w:p w:rsidR="0096136E" w:rsidRPr="00A417E3" w:rsidRDefault="0096136E" w:rsidP="00F92ACC">
      <w:pPr>
        <w:pStyle w:val="AralkYok"/>
        <w:rPr>
          <w:rFonts w:cs="Segoe UI"/>
          <w:b/>
        </w:rPr>
      </w:pPr>
    </w:p>
    <w:p w:rsidR="0096136E" w:rsidRPr="00A417E3" w:rsidRDefault="0096136E" w:rsidP="00F92ACC">
      <w:pPr>
        <w:pStyle w:val="AralkYok"/>
        <w:rPr>
          <w:rFonts w:cs="Segoe UI"/>
          <w:b/>
        </w:rPr>
      </w:pPr>
    </w:p>
    <w:p w:rsidR="00F92ACC" w:rsidRPr="00A417E3" w:rsidRDefault="00F92ACC" w:rsidP="00F92ACC">
      <w:pPr>
        <w:pStyle w:val="AralkYok"/>
        <w:rPr>
          <w:rFonts w:cs="Segoe UI"/>
        </w:rPr>
      </w:pPr>
      <w:r w:rsidRPr="00A417E3">
        <w:rPr>
          <w:rFonts w:cs="Segoe UI"/>
          <w:b/>
        </w:rPr>
        <w:t>18.</w:t>
      </w:r>
      <w:r w:rsidRPr="00A417E3">
        <w:rPr>
          <w:rFonts w:cs="Segoe UI"/>
        </w:rPr>
        <w:t xml:space="preserve">  “ </w:t>
      </w:r>
      <w:proofErr w:type="gramStart"/>
      <w:r w:rsidRPr="00A417E3">
        <w:rPr>
          <w:rFonts w:cs="Segoe UI"/>
        </w:rPr>
        <w:t>…………..</w:t>
      </w:r>
      <w:proofErr w:type="gramEnd"/>
      <w:r w:rsidRPr="00A417E3">
        <w:rPr>
          <w:rFonts w:cs="Segoe UI"/>
        </w:rPr>
        <w:t>kabul edilmesiyle kişiler hukuku, aile, miras, eşya hukuku ilişkilerinde dini hukuk yerine laik hukuk kabul edilmiştir. Yasa, özellikle kadınlara tanıdığı haklar açısından toplumun aydınlık yüzü olmuştur.</w:t>
      </w:r>
    </w:p>
    <w:p w:rsidR="00F92ACC" w:rsidRPr="00A417E3" w:rsidRDefault="00F92ACC" w:rsidP="00F92ACC">
      <w:pPr>
        <w:pStyle w:val="AralkYok"/>
        <w:rPr>
          <w:rFonts w:cs="Segoe UI"/>
        </w:rPr>
      </w:pPr>
      <w:proofErr w:type="gramStart"/>
      <w:r w:rsidRPr="00A417E3">
        <w:rPr>
          <w:rFonts w:cs="Segoe UI"/>
        </w:rPr>
        <w:t>…………….,</w:t>
      </w:r>
      <w:proofErr w:type="gramEnd"/>
      <w:r w:rsidRPr="00A417E3">
        <w:rPr>
          <w:rFonts w:cs="Segoe UI"/>
        </w:rPr>
        <w:t xml:space="preserve"> kanun önünde kadın erkek eşitliğini kabul ederek kadınların ve bunun sonucu toplumun önünü açan en önemli devrim yasasıdır.”</w:t>
      </w:r>
    </w:p>
    <w:p w:rsidR="00F92ACC" w:rsidRPr="00A417E3" w:rsidRDefault="00F92ACC" w:rsidP="00F92ACC">
      <w:pPr>
        <w:pStyle w:val="AralkYok"/>
        <w:rPr>
          <w:rFonts w:cs="Segoe UI"/>
          <w:b/>
        </w:rPr>
      </w:pPr>
      <w:r w:rsidRPr="00A417E3">
        <w:rPr>
          <w:rFonts w:cs="Segoe UI"/>
          <w:b/>
        </w:rPr>
        <w:t>Verilen bilgiye göre boş bırakılan yerlere aşağıdakilerden hangisi yazılmalıdır?</w:t>
      </w:r>
    </w:p>
    <w:p w:rsidR="0096136E" w:rsidRPr="00A417E3" w:rsidRDefault="00F92ACC" w:rsidP="00F92ACC">
      <w:pPr>
        <w:pStyle w:val="AralkYok"/>
        <w:rPr>
          <w:rFonts w:cs="Segoe UI"/>
        </w:rPr>
      </w:pPr>
      <w:r w:rsidRPr="00A417E3">
        <w:rPr>
          <w:rFonts w:cs="Segoe UI"/>
        </w:rPr>
        <w:t>A) 1921 Anayasasının</w:t>
      </w:r>
      <w:r w:rsidR="0096136E" w:rsidRPr="00A417E3">
        <w:rPr>
          <w:rFonts w:cs="Segoe UI"/>
        </w:rPr>
        <w:t xml:space="preserve">     </w:t>
      </w:r>
    </w:p>
    <w:p w:rsidR="00F92ACC" w:rsidRPr="00A417E3" w:rsidRDefault="00F92ACC" w:rsidP="00F92ACC">
      <w:pPr>
        <w:pStyle w:val="AralkYok"/>
        <w:rPr>
          <w:rFonts w:cs="Segoe UI"/>
        </w:rPr>
      </w:pPr>
      <w:r w:rsidRPr="00A417E3">
        <w:rPr>
          <w:rFonts w:cs="Segoe UI"/>
        </w:rPr>
        <w:t>B) Medeni Kanunun</w:t>
      </w:r>
    </w:p>
    <w:p w:rsidR="0096136E" w:rsidRPr="00A417E3" w:rsidRDefault="00F92ACC" w:rsidP="00F92ACC">
      <w:pPr>
        <w:pStyle w:val="AralkYok"/>
        <w:rPr>
          <w:rFonts w:cs="Segoe UI"/>
        </w:rPr>
      </w:pPr>
      <w:r w:rsidRPr="00A417E3">
        <w:rPr>
          <w:rFonts w:cs="Segoe UI"/>
        </w:rPr>
        <w:t>C) Atatürk İlkelerinin</w:t>
      </w:r>
      <w:r w:rsidR="0096136E" w:rsidRPr="00A417E3">
        <w:rPr>
          <w:rFonts w:cs="Segoe UI"/>
        </w:rPr>
        <w:t xml:space="preserve">       </w:t>
      </w:r>
    </w:p>
    <w:p w:rsidR="00F92ACC" w:rsidRPr="00A417E3" w:rsidRDefault="00F92ACC" w:rsidP="00F92ACC">
      <w:pPr>
        <w:pStyle w:val="AralkYok"/>
        <w:rPr>
          <w:rFonts w:cs="Segoe UI"/>
        </w:rPr>
      </w:pPr>
      <w:r w:rsidRPr="00A417E3">
        <w:rPr>
          <w:rFonts w:cs="Segoe UI"/>
        </w:rPr>
        <w:t>D) Mecelle Kanunu'nun</w:t>
      </w:r>
    </w:p>
    <w:p w:rsidR="00F92ACC" w:rsidRPr="00A417E3" w:rsidRDefault="00F92ACC" w:rsidP="00F92ACC">
      <w:pPr>
        <w:pStyle w:val="AralkYok"/>
        <w:rPr>
          <w:rFonts w:cs="Segoe UI"/>
        </w:rPr>
      </w:pPr>
    </w:p>
    <w:p w:rsidR="00F92ACC" w:rsidRPr="00A417E3" w:rsidRDefault="00F92ACC" w:rsidP="00F92ACC">
      <w:pPr>
        <w:pStyle w:val="AralkYok"/>
        <w:rPr>
          <w:rFonts w:cs="Segoe UI"/>
          <w:b/>
        </w:rPr>
      </w:pPr>
    </w:p>
    <w:p w:rsidR="0096136E" w:rsidRPr="00A417E3" w:rsidRDefault="0096136E" w:rsidP="00F92ACC">
      <w:pPr>
        <w:pStyle w:val="AralkYok"/>
        <w:rPr>
          <w:rFonts w:cs="Segoe UI"/>
          <w:b/>
        </w:rPr>
      </w:pPr>
    </w:p>
    <w:p w:rsidR="0096136E" w:rsidRPr="00A417E3" w:rsidRDefault="0096136E" w:rsidP="00F92ACC">
      <w:pPr>
        <w:pStyle w:val="AralkYok"/>
        <w:rPr>
          <w:rFonts w:cs="Segoe UI"/>
          <w:b/>
        </w:rPr>
      </w:pPr>
    </w:p>
    <w:p w:rsidR="00F92ACC" w:rsidRPr="00A417E3" w:rsidRDefault="00F92ACC" w:rsidP="00F92ACC">
      <w:pPr>
        <w:pStyle w:val="AralkYok"/>
        <w:rPr>
          <w:rFonts w:cs="Segoe UI"/>
        </w:rPr>
      </w:pPr>
      <w:r w:rsidRPr="00A417E3">
        <w:rPr>
          <w:rFonts w:cs="Segoe UI"/>
          <w:b/>
        </w:rPr>
        <w:lastRenderedPageBreak/>
        <w:t>19.</w:t>
      </w:r>
      <w:r w:rsidRPr="00A417E3">
        <w:rPr>
          <w:rFonts w:cs="Segoe UI"/>
        </w:rPr>
        <w:t xml:space="preserve"> İzmir İktisat Kongresinde alınan bazı kararlar şöyledir;</w:t>
      </w:r>
    </w:p>
    <w:p w:rsidR="00F92ACC" w:rsidRPr="00A417E3" w:rsidRDefault="00F92ACC" w:rsidP="00F92ACC">
      <w:pPr>
        <w:pStyle w:val="AralkYok"/>
        <w:rPr>
          <w:rFonts w:cs="Segoe UI"/>
        </w:rPr>
      </w:pPr>
      <w:r w:rsidRPr="00A417E3">
        <w:rPr>
          <w:rFonts w:cs="Segoe UI"/>
        </w:rPr>
        <w:t>I. Hammaddesi yurt içinden temin edilen sanayi dalları kurulmalıdır.</w:t>
      </w:r>
    </w:p>
    <w:p w:rsidR="00F92ACC" w:rsidRPr="00A417E3" w:rsidRDefault="00F92ACC" w:rsidP="00F92ACC">
      <w:pPr>
        <w:pStyle w:val="AralkYok"/>
        <w:rPr>
          <w:rFonts w:cs="Segoe UI"/>
        </w:rPr>
      </w:pPr>
      <w:r w:rsidRPr="00A417E3">
        <w:rPr>
          <w:rFonts w:cs="Segoe UI"/>
        </w:rPr>
        <w:t>II. El işçiliğinden fabrika ve büyük işletmeye geçilmelidir.</w:t>
      </w:r>
    </w:p>
    <w:p w:rsidR="00F92ACC" w:rsidRPr="00A417E3" w:rsidRDefault="00F92ACC" w:rsidP="00F92ACC">
      <w:pPr>
        <w:pStyle w:val="AralkYok"/>
        <w:rPr>
          <w:rFonts w:cs="Segoe UI"/>
        </w:rPr>
      </w:pPr>
      <w:r w:rsidRPr="00A417E3">
        <w:rPr>
          <w:rFonts w:cs="Segoe UI"/>
        </w:rPr>
        <w:t>III. Özel sektörün gerçekleştiremeyeceği yatırımları devlet gerçekleştirmelidir.</w:t>
      </w:r>
    </w:p>
    <w:p w:rsidR="00F92ACC" w:rsidRPr="00A417E3" w:rsidRDefault="00F92ACC" w:rsidP="00F92ACC">
      <w:pPr>
        <w:pStyle w:val="AralkYok"/>
        <w:rPr>
          <w:rFonts w:cs="Segoe UI"/>
        </w:rPr>
      </w:pPr>
      <w:r w:rsidRPr="00A417E3">
        <w:rPr>
          <w:rFonts w:cs="Segoe UI"/>
        </w:rPr>
        <w:t>IV. İşletmelere kredi sağlayacak bankalar kurulmalıdır.</w:t>
      </w:r>
    </w:p>
    <w:p w:rsidR="00F92ACC" w:rsidRPr="00A417E3" w:rsidRDefault="00F92ACC" w:rsidP="00F92ACC">
      <w:pPr>
        <w:pStyle w:val="AralkYok"/>
        <w:rPr>
          <w:rFonts w:cs="Segoe UI"/>
          <w:b/>
        </w:rPr>
      </w:pPr>
      <w:r w:rsidRPr="00A417E3">
        <w:rPr>
          <w:rFonts w:cs="Segoe UI"/>
          <w:b/>
        </w:rPr>
        <w:t xml:space="preserve">Alınan bu kararlar ile aşağıdakilerden hangisi </w:t>
      </w:r>
      <w:r w:rsidRPr="00A417E3">
        <w:rPr>
          <w:rFonts w:cs="Segoe UI"/>
          <w:b/>
          <w:u w:val="single"/>
        </w:rPr>
        <w:t>amaçlanmamıştır?</w:t>
      </w:r>
    </w:p>
    <w:p w:rsidR="00F92ACC" w:rsidRPr="00A417E3" w:rsidRDefault="00F92ACC" w:rsidP="00F92ACC">
      <w:pPr>
        <w:pStyle w:val="AralkYok"/>
        <w:rPr>
          <w:rFonts w:cs="Segoe UI"/>
        </w:rPr>
      </w:pPr>
      <w:r w:rsidRPr="00A417E3">
        <w:rPr>
          <w:rFonts w:cs="Segoe UI"/>
        </w:rPr>
        <w:t>A) Ekonomide dışa bağımlılığı azaltmak</w:t>
      </w:r>
    </w:p>
    <w:p w:rsidR="00F92ACC" w:rsidRPr="00A417E3" w:rsidRDefault="00F92ACC" w:rsidP="00F92ACC">
      <w:pPr>
        <w:pStyle w:val="AralkYok"/>
        <w:rPr>
          <w:rFonts w:cs="Segoe UI"/>
        </w:rPr>
      </w:pPr>
      <w:r w:rsidRPr="00A417E3">
        <w:rPr>
          <w:rFonts w:cs="Segoe UI"/>
        </w:rPr>
        <w:t>B) Yerli sanayilerin oluşmasını sağlamak</w:t>
      </w:r>
    </w:p>
    <w:p w:rsidR="00F92ACC" w:rsidRPr="00A417E3" w:rsidRDefault="00F92ACC" w:rsidP="00F92ACC">
      <w:pPr>
        <w:pStyle w:val="AralkYok"/>
        <w:rPr>
          <w:rFonts w:cs="Segoe UI"/>
        </w:rPr>
      </w:pPr>
      <w:r w:rsidRPr="00A417E3">
        <w:rPr>
          <w:rFonts w:cs="Segoe UI"/>
        </w:rPr>
        <w:t>C) Halkı tüketime yönlendirmek</w:t>
      </w:r>
    </w:p>
    <w:p w:rsidR="00F92ACC" w:rsidRPr="00A417E3" w:rsidRDefault="00F92ACC" w:rsidP="00F92ACC">
      <w:pPr>
        <w:pStyle w:val="AralkYok"/>
        <w:rPr>
          <w:rFonts w:cs="Segoe UI"/>
        </w:rPr>
      </w:pPr>
      <w:r w:rsidRPr="00A417E3">
        <w:rPr>
          <w:rFonts w:cs="Segoe UI"/>
        </w:rPr>
        <w:t>D) Milli iktisat politikasını geliştirmek</w:t>
      </w:r>
    </w:p>
    <w:p w:rsidR="00F92ACC" w:rsidRPr="00A417E3" w:rsidRDefault="00F92ACC" w:rsidP="00F92ACC">
      <w:pPr>
        <w:pStyle w:val="AralkYok"/>
        <w:rPr>
          <w:rFonts w:cs="Segoe UI"/>
        </w:rPr>
      </w:pPr>
    </w:p>
    <w:p w:rsidR="00F92ACC" w:rsidRPr="00A417E3" w:rsidRDefault="00F92ACC" w:rsidP="00F92ACC">
      <w:pPr>
        <w:pStyle w:val="AralkYok"/>
        <w:rPr>
          <w:rFonts w:cs="Segoe UI"/>
        </w:rPr>
      </w:pPr>
    </w:p>
    <w:p w:rsidR="00F92ACC" w:rsidRPr="00A417E3" w:rsidRDefault="00F92ACC" w:rsidP="00F92ACC">
      <w:pPr>
        <w:pStyle w:val="AralkYok"/>
        <w:rPr>
          <w:rFonts w:cs="Segoe UI"/>
        </w:rPr>
      </w:pPr>
    </w:p>
    <w:p w:rsidR="00F92ACC" w:rsidRPr="00A417E3" w:rsidRDefault="00F92ACC" w:rsidP="00F92ACC">
      <w:pPr>
        <w:pStyle w:val="AralkYok"/>
        <w:rPr>
          <w:rFonts w:cs="Segoe UI"/>
          <w:b/>
        </w:rPr>
      </w:pPr>
    </w:p>
    <w:p w:rsidR="00F92ACC" w:rsidRPr="00A417E3" w:rsidRDefault="00F92ACC" w:rsidP="00F92ACC">
      <w:pPr>
        <w:pStyle w:val="AralkYok"/>
        <w:rPr>
          <w:rFonts w:cs="Segoe UI"/>
          <w:b/>
        </w:rPr>
      </w:pPr>
    </w:p>
    <w:p w:rsidR="00F92ACC" w:rsidRPr="00A417E3" w:rsidRDefault="00F92ACC" w:rsidP="00F92ACC">
      <w:pPr>
        <w:pStyle w:val="AralkYok"/>
        <w:rPr>
          <w:rFonts w:cs="Segoe UI"/>
          <w:b/>
        </w:rPr>
      </w:pPr>
      <w:r w:rsidRPr="00A417E3">
        <w:rPr>
          <w:rFonts w:cs="Segoe UI"/>
          <w:b/>
        </w:rPr>
        <w:t>20.</w:t>
      </w:r>
    </w:p>
    <w:p w:rsidR="00F92ACC" w:rsidRPr="00A417E3" w:rsidRDefault="00F92ACC" w:rsidP="00F92ACC">
      <w:pPr>
        <w:pStyle w:val="AralkYok"/>
        <w:rPr>
          <w:rFonts w:cs="Segoe UI"/>
        </w:rPr>
      </w:pPr>
      <w:r w:rsidRPr="00A417E3">
        <w:rPr>
          <w:rFonts w:cs="Segoe UI"/>
        </w:rPr>
        <w:t>I. Takvim, saat ve ölçülerde değişikliğe gidilmesi</w:t>
      </w:r>
    </w:p>
    <w:p w:rsidR="00F92ACC" w:rsidRPr="00A417E3" w:rsidRDefault="00F92ACC" w:rsidP="00F92ACC">
      <w:pPr>
        <w:pStyle w:val="AralkYok"/>
        <w:rPr>
          <w:rFonts w:cs="Segoe UI"/>
        </w:rPr>
      </w:pPr>
      <w:r w:rsidRPr="00A417E3">
        <w:rPr>
          <w:rFonts w:cs="Segoe UI"/>
        </w:rPr>
        <w:t>II. Kabotaj Kanunu’nun çıkarılması</w:t>
      </w:r>
    </w:p>
    <w:p w:rsidR="00F92ACC" w:rsidRPr="00A417E3" w:rsidRDefault="00F92ACC" w:rsidP="00F92ACC">
      <w:pPr>
        <w:pStyle w:val="AralkYok"/>
        <w:rPr>
          <w:rFonts w:cs="Segoe UI"/>
        </w:rPr>
      </w:pPr>
      <w:r w:rsidRPr="00A417E3">
        <w:rPr>
          <w:rFonts w:cs="Segoe UI"/>
        </w:rPr>
        <w:t>III. Saltanatın kaldırılması</w:t>
      </w:r>
    </w:p>
    <w:p w:rsidR="00F92ACC" w:rsidRPr="00A417E3" w:rsidRDefault="00F92ACC" w:rsidP="00F92ACC">
      <w:pPr>
        <w:pStyle w:val="AralkYok"/>
        <w:rPr>
          <w:rFonts w:cs="Segoe UI"/>
        </w:rPr>
      </w:pPr>
      <w:r w:rsidRPr="00A417E3">
        <w:rPr>
          <w:rFonts w:cs="Segoe UI"/>
        </w:rPr>
        <w:t>IV. Medeni Kanunun kabulü</w:t>
      </w:r>
    </w:p>
    <w:p w:rsidR="00F92ACC" w:rsidRPr="00A417E3" w:rsidRDefault="00F92ACC" w:rsidP="00F92ACC">
      <w:pPr>
        <w:pStyle w:val="AralkYok"/>
        <w:rPr>
          <w:rFonts w:cs="Segoe UI"/>
        </w:rPr>
      </w:pPr>
      <w:r w:rsidRPr="00A417E3">
        <w:rPr>
          <w:rFonts w:cs="Segoe UI"/>
        </w:rPr>
        <w:t>V. Misak-ı İktisadi Kararlarının alınması</w:t>
      </w:r>
    </w:p>
    <w:p w:rsidR="00F92ACC" w:rsidRPr="00A417E3" w:rsidRDefault="00F92ACC" w:rsidP="00F92ACC">
      <w:pPr>
        <w:pStyle w:val="AralkYok"/>
        <w:rPr>
          <w:rFonts w:cs="Segoe UI"/>
          <w:b/>
        </w:rPr>
      </w:pPr>
      <w:r w:rsidRPr="00A417E3">
        <w:rPr>
          <w:rFonts w:cs="Segoe UI"/>
          <w:b/>
        </w:rPr>
        <w:t>Yukarıda verilen bu inkılaplardan hangileri Atatürk’ün milliyetçilik ilkesi ile ilgilidir?</w:t>
      </w:r>
    </w:p>
    <w:p w:rsidR="00F92ACC" w:rsidRPr="00A417E3" w:rsidRDefault="00F92ACC" w:rsidP="00F92ACC">
      <w:pPr>
        <w:pStyle w:val="AralkYok"/>
        <w:rPr>
          <w:rFonts w:cs="Segoe UI"/>
        </w:rPr>
      </w:pPr>
      <w:r w:rsidRPr="00A417E3">
        <w:rPr>
          <w:rFonts w:cs="Segoe UI"/>
        </w:rPr>
        <w:t>A) I ve II             B) III ve V</w:t>
      </w:r>
    </w:p>
    <w:p w:rsidR="00F92ACC" w:rsidRPr="00A417E3" w:rsidRDefault="00F92ACC" w:rsidP="00F92ACC">
      <w:pPr>
        <w:pStyle w:val="AralkYok"/>
        <w:rPr>
          <w:rFonts w:cs="Segoe UI"/>
        </w:rPr>
      </w:pPr>
      <w:r w:rsidRPr="00A417E3">
        <w:rPr>
          <w:rFonts w:cs="Segoe UI"/>
        </w:rPr>
        <w:t xml:space="preserve">C) III ve </w:t>
      </w:r>
      <w:proofErr w:type="gramStart"/>
      <w:r w:rsidRPr="00A417E3">
        <w:rPr>
          <w:rFonts w:cs="Segoe UI"/>
        </w:rPr>
        <w:t>IV          D</w:t>
      </w:r>
      <w:proofErr w:type="gramEnd"/>
      <w:r w:rsidRPr="00A417E3">
        <w:rPr>
          <w:rFonts w:cs="Segoe UI"/>
        </w:rPr>
        <w:t>) II ve V</w:t>
      </w:r>
    </w:p>
    <w:p w:rsidR="00F92ACC" w:rsidRPr="00A417E3" w:rsidRDefault="00F92ACC" w:rsidP="00F92ACC">
      <w:pPr>
        <w:pStyle w:val="AralkYok"/>
        <w:rPr>
          <w:rFonts w:cs="Segoe UI"/>
          <w:b/>
        </w:rPr>
      </w:pPr>
    </w:p>
    <w:p w:rsidR="00F92ACC" w:rsidRPr="00A417E3" w:rsidRDefault="00F92ACC" w:rsidP="00B66786">
      <w:pPr>
        <w:pStyle w:val="AralkYok"/>
        <w:jc w:val="center"/>
        <w:rPr>
          <w:rFonts w:cs="Segoe UI"/>
          <w:b/>
        </w:rPr>
      </w:pPr>
    </w:p>
    <w:p w:rsidR="007C6457" w:rsidRPr="00A417E3" w:rsidRDefault="007C6457" w:rsidP="00B66786">
      <w:pPr>
        <w:pStyle w:val="AralkYok"/>
        <w:jc w:val="center"/>
        <w:rPr>
          <w:rFonts w:cs="Segoe UI"/>
          <w:b/>
        </w:rPr>
      </w:pPr>
      <w:r w:rsidRPr="00A417E3">
        <w:rPr>
          <w:rFonts w:cs="Segoe UI"/>
          <w:b/>
        </w:rPr>
        <w:t>JOKER SORU</w:t>
      </w:r>
    </w:p>
    <w:p w:rsidR="007C6457" w:rsidRPr="00A417E3" w:rsidRDefault="007C6457" w:rsidP="00B66786">
      <w:pPr>
        <w:pStyle w:val="AralkYok"/>
        <w:jc w:val="center"/>
        <w:rPr>
          <w:rFonts w:cs="Segoe UI"/>
          <w:b/>
        </w:rPr>
      </w:pPr>
    </w:p>
    <w:p w:rsidR="007C6457" w:rsidRPr="00A417E3" w:rsidRDefault="007C6457" w:rsidP="007C6457">
      <w:pPr>
        <w:pStyle w:val="AralkYok"/>
        <w:rPr>
          <w:rFonts w:cs="Segoe UI"/>
          <w:b/>
        </w:rPr>
      </w:pPr>
      <w:r w:rsidRPr="00A417E3">
        <w:rPr>
          <w:rFonts w:cs="Segoe UI"/>
          <w:b/>
        </w:rPr>
        <w:t>26. Aşağıda verilenlerden hangisi,</w:t>
      </w:r>
      <w:r w:rsidRPr="00A417E3">
        <w:rPr>
          <w:rFonts w:cs="Segoe UI"/>
          <w:b/>
        </w:rPr>
        <w:t xml:space="preserve"> </w:t>
      </w:r>
      <w:r w:rsidRPr="00A417E3">
        <w:rPr>
          <w:rFonts w:cs="Segoe UI"/>
          <w:b/>
        </w:rPr>
        <w:t>Atatürk'</w:t>
      </w:r>
      <w:r w:rsidRPr="00A417E3">
        <w:rPr>
          <w:rFonts w:cs="Segoe UI"/>
          <w:b/>
        </w:rPr>
        <w:t xml:space="preserve">ün modern tarımın gelişimine ve </w:t>
      </w:r>
      <w:r w:rsidRPr="00A417E3">
        <w:rPr>
          <w:rFonts w:cs="Segoe UI"/>
          <w:b/>
        </w:rPr>
        <w:t>çevre b</w:t>
      </w:r>
      <w:r w:rsidRPr="00A417E3">
        <w:rPr>
          <w:rFonts w:cs="Segoe UI"/>
          <w:b/>
        </w:rPr>
        <w:t xml:space="preserve">ilincine verdiği önemi gösteren </w:t>
      </w:r>
      <w:r w:rsidRPr="00A417E3">
        <w:rPr>
          <w:rFonts w:cs="Segoe UI"/>
          <w:b/>
        </w:rPr>
        <w:t xml:space="preserve">gelişmelerden biri </w:t>
      </w:r>
      <w:r w:rsidRPr="00A417E3">
        <w:rPr>
          <w:rFonts w:cs="Segoe UI"/>
          <w:b/>
          <w:u w:val="single"/>
        </w:rPr>
        <w:t>değildir?</w:t>
      </w:r>
    </w:p>
    <w:p w:rsidR="007C6457" w:rsidRPr="00A417E3" w:rsidRDefault="007C6457" w:rsidP="007C6457">
      <w:pPr>
        <w:pStyle w:val="AralkYok"/>
        <w:rPr>
          <w:rFonts w:cs="Segoe UI"/>
        </w:rPr>
      </w:pPr>
      <w:r w:rsidRPr="00A417E3">
        <w:rPr>
          <w:rFonts w:cs="Segoe UI"/>
        </w:rPr>
        <w:t>A) Aşar vergisinin kaldırılması</w:t>
      </w:r>
    </w:p>
    <w:p w:rsidR="007C6457" w:rsidRPr="00A417E3" w:rsidRDefault="007C6457" w:rsidP="007C6457">
      <w:pPr>
        <w:pStyle w:val="AralkYok"/>
        <w:rPr>
          <w:rFonts w:cs="Segoe UI"/>
        </w:rPr>
      </w:pPr>
      <w:r w:rsidRPr="00A417E3">
        <w:rPr>
          <w:rFonts w:cs="Segoe UI"/>
        </w:rPr>
        <w:t>B) Atatürk Orman Çiftliğinin kurulması</w:t>
      </w:r>
    </w:p>
    <w:p w:rsidR="007C6457" w:rsidRPr="00A417E3" w:rsidRDefault="007C6457" w:rsidP="007C6457">
      <w:pPr>
        <w:pStyle w:val="AralkYok"/>
        <w:rPr>
          <w:rFonts w:cs="Segoe UI"/>
        </w:rPr>
      </w:pPr>
      <w:r w:rsidRPr="00A417E3">
        <w:rPr>
          <w:rFonts w:cs="Segoe UI"/>
        </w:rPr>
        <w:t>C) Ziraat Bankas</w:t>
      </w:r>
      <w:r w:rsidRPr="00A417E3">
        <w:rPr>
          <w:rFonts w:cs="Segoe UI"/>
        </w:rPr>
        <w:t xml:space="preserve">ı için ayrılan sermayenin başka </w:t>
      </w:r>
      <w:r w:rsidRPr="00A417E3">
        <w:rPr>
          <w:rFonts w:cs="Segoe UI"/>
        </w:rPr>
        <w:t>amaçlar için kullanılmaması</w:t>
      </w:r>
    </w:p>
    <w:p w:rsidR="00F92ACC" w:rsidRPr="00A417E3" w:rsidRDefault="007C6457" w:rsidP="007C6457">
      <w:pPr>
        <w:pStyle w:val="AralkYok"/>
        <w:rPr>
          <w:rFonts w:cs="Segoe UI"/>
        </w:rPr>
      </w:pPr>
      <w:r w:rsidRPr="00A417E3">
        <w:rPr>
          <w:rFonts w:cs="Segoe UI"/>
        </w:rPr>
        <w:t>D) Teşvik-i Sanayi Kanunu'nun çıkarılması</w:t>
      </w:r>
    </w:p>
    <w:p w:rsidR="007C6457" w:rsidRDefault="007C6457" w:rsidP="00B66786">
      <w:pPr>
        <w:pStyle w:val="AralkYok"/>
        <w:jc w:val="center"/>
        <w:rPr>
          <w:rFonts w:cs="Segoe UI"/>
          <w:b/>
        </w:rPr>
      </w:pPr>
    </w:p>
    <w:p w:rsidR="007C6457" w:rsidRDefault="007C6457" w:rsidP="00B66786">
      <w:pPr>
        <w:pStyle w:val="AralkYok"/>
        <w:jc w:val="center"/>
        <w:rPr>
          <w:rFonts w:cs="Segoe UI"/>
          <w:b/>
        </w:rPr>
      </w:pPr>
    </w:p>
    <w:p w:rsidR="007C6457" w:rsidRDefault="007C6457" w:rsidP="00B66786">
      <w:pPr>
        <w:pStyle w:val="AralkYok"/>
        <w:jc w:val="center"/>
        <w:rPr>
          <w:rFonts w:cs="Segoe UI"/>
          <w:b/>
        </w:rPr>
      </w:pPr>
    </w:p>
    <w:p w:rsidR="00B66786" w:rsidRPr="0096136E" w:rsidRDefault="00B66786" w:rsidP="00B66786">
      <w:pPr>
        <w:pStyle w:val="AralkYok"/>
        <w:jc w:val="center"/>
        <w:rPr>
          <w:rFonts w:cs="Segoe UI"/>
        </w:rPr>
      </w:pPr>
      <w:r w:rsidRPr="0096136E">
        <w:rPr>
          <w:rFonts w:cs="Segoe UI"/>
          <w:b/>
        </w:rPr>
        <w:t xml:space="preserve">NOT: Her soru 5 puandır. Süre 40 dakikadır. </w:t>
      </w:r>
      <w:r w:rsidRPr="0096136E">
        <w:rPr>
          <w:rFonts w:cs="Segoe UI"/>
        </w:rPr>
        <w:t>Başarılar.</w:t>
      </w:r>
      <w:r w:rsidRPr="0096136E">
        <w:rPr>
          <w:rFonts w:cs="Segoe UI"/>
        </w:rPr>
        <w:br/>
      </w:r>
      <w:hyperlink r:id="rId8" w:history="1">
        <w:r w:rsidRPr="0096136E">
          <w:rPr>
            <w:rStyle w:val="Kpr"/>
            <w:rFonts w:cs="Segoe UI"/>
          </w:rPr>
          <w:t>www.sosyalciniz.net</w:t>
        </w:r>
      </w:hyperlink>
    </w:p>
    <w:sectPr w:rsidR="00B66786" w:rsidRPr="0096136E" w:rsidSect="00F92ACC">
      <w:type w:val="continuous"/>
      <w:pgSz w:w="11906" w:h="16838"/>
      <w:pgMar w:top="567"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DC" w:rsidRDefault="00116387">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DC" w:rsidRPr="00274EB0" w:rsidRDefault="00116387" w:rsidP="00274EB0">
    <w:pPr>
      <w:pStyle w:val="stbilgi"/>
      <w:jc w:val="center"/>
      <w:rPr>
        <w:rFonts w:ascii="Segoe UI" w:hAnsi="Segoe UI" w:cs="Segoe U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908"/>
    <w:multiLevelType w:val="hybridMultilevel"/>
    <w:tmpl w:val="60C4C1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950005"/>
    <w:multiLevelType w:val="hybridMultilevel"/>
    <w:tmpl w:val="B6B27A0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8735704"/>
    <w:multiLevelType w:val="hybridMultilevel"/>
    <w:tmpl w:val="D9B486F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BAA2816"/>
    <w:multiLevelType w:val="hybridMultilevel"/>
    <w:tmpl w:val="3C2E20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79"/>
    <w:rsid w:val="00116387"/>
    <w:rsid w:val="001F4F07"/>
    <w:rsid w:val="0023777E"/>
    <w:rsid w:val="007C6457"/>
    <w:rsid w:val="0096136E"/>
    <w:rsid w:val="00A21279"/>
    <w:rsid w:val="00A417E3"/>
    <w:rsid w:val="00B66786"/>
    <w:rsid w:val="00CD4930"/>
    <w:rsid w:val="00E007CD"/>
    <w:rsid w:val="00F92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 w:type="paragraph" w:styleId="stbilgi">
    <w:name w:val="header"/>
    <w:basedOn w:val="Normal"/>
    <w:link w:val="stbilgiChar"/>
    <w:uiPriority w:val="99"/>
    <w:unhideWhenUsed/>
    <w:rsid w:val="00F92A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2ACC"/>
  </w:style>
  <w:style w:type="paragraph" w:styleId="Altbilgi">
    <w:name w:val="footer"/>
    <w:basedOn w:val="Normal"/>
    <w:link w:val="AltbilgiChar"/>
    <w:uiPriority w:val="99"/>
    <w:unhideWhenUsed/>
    <w:rsid w:val="00F92A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2ACC"/>
  </w:style>
  <w:style w:type="paragraph" w:styleId="BalonMetni">
    <w:name w:val="Balloon Text"/>
    <w:basedOn w:val="Normal"/>
    <w:link w:val="BalonMetniChar"/>
    <w:uiPriority w:val="99"/>
    <w:semiHidden/>
    <w:unhideWhenUsed/>
    <w:rsid w:val="00F92A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2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 w:type="paragraph" w:styleId="stbilgi">
    <w:name w:val="header"/>
    <w:basedOn w:val="Normal"/>
    <w:link w:val="stbilgiChar"/>
    <w:uiPriority w:val="99"/>
    <w:unhideWhenUsed/>
    <w:rsid w:val="00F92A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2ACC"/>
  </w:style>
  <w:style w:type="paragraph" w:styleId="Altbilgi">
    <w:name w:val="footer"/>
    <w:basedOn w:val="Normal"/>
    <w:link w:val="AltbilgiChar"/>
    <w:uiPriority w:val="99"/>
    <w:unhideWhenUsed/>
    <w:rsid w:val="00F92A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2ACC"/>
  </w:style>
  <w:style w:type="paragraph" w:styleId="BalonMetni">
    <w:name w:val="Balloon Text"/>
    <w:basedOn w:val="Normal"/>
    <w:link w:val="BalonMetniChar"/>
    <w:uiPriority w:val="99"/>
    <w:semiHidden/>
    <w:unhideWhenUsed/>
    <w:rsid w:val="00F92A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1508</Words>
  <Characters>8596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2022-04-01T14:51:00Z</cp:lastPrinted>
  <dcterms:created xsi:type="dcterms:W3CDTF">2022-04-01T14:50:00Z</dcterms:created>
  <dcterms:modified xsi:type="dcterms:W3CDTF">2022-04-01T14:52:00Z</dcterms:modified>
</cp:coreProperties>
</file>