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45A" w:rsidRPr="00327BD6" w:rsidRDefault="00FA645A" w:rsidP="00016EFB">
      <w:pPr>
        <w:pStyle w:val="AralkYok"/>
        <w:rPr>
          <w:rFonts w:ascii="Segoe UI" w:hAnsi="Segoe UI" w:cs="Segoe UI"/>
          <w:b/>
          <w:sz w:val="20"/>
          <w:szCs w:val="20"/>
        </w:rPr>
      </w:pPr>
    </w:p>
    <w:tbl>
      <w:tblPr>
        <w:tblStyle w:val="TabloKlavuzu"/>
        <w:tblW w:w="1034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809"/>
        <w:gridCol w:w="6178"/>
        <w:gridCol w:w="1357"/>
      </w:tblGrid>
      <w:tr w:rsidR="00327BD6" w:rsidRPr="00327BD6" w:rsidTr="00691A0B">
        <w:trPr>
          <w:jc w:val="center"/>
        </w:trPr>
        <w:tc>
          <w:tcPr>
            <w:tcW w:w="2809" w:type="dxa"/>
          </w:tcPr>
          <w:p w:rsidR="00FA645A" w:rsidRPr="00327BD6" w:rsidRDefault="00FA645A" w:rsidP="00C91AA5">
            <w:pPr>
              <w:rPr>
                <w:rFonts w:cs="Segoe UI"/>
                <w:sz w:val="21"/>
                <w:szCs w:val="21"/>
              </w:rPr>
            </w:pPr>
            <w:r w:rsidRPr="00327BD6">
              <w:rPr>
                <w:rFonts w:cs="Segoe UI"/>
                <w:sz w:val="21"/>
                <w:szCs w:val="21"/>
              </w:rPr>
              <w:t>ADI SOYADI:</w:t>
            </w:r>
            <w:r w:rsidRPr="00327BD6">
              <w:rPr>
                <w:rFonts w:cs="Segoe UI"/>
                <w:sz w:val="21"/>
                <w:szCs w:val="21"/>
              </w:rPr>
              <w:br/>
              <w:t>SINIFI NO:</w:t>
            </w:r>
          </w:p>
        </w:tc>
        <w:tc>
          <w:tcPr>
            <w:tcW w:w="6178" w:type="dxa"/>
          </w:tcPr>
          <w:p w:rsidR="00FA645A" w:rsidRPr="00327BD6" w:rsidRDefault="00FA645A" w:rsidP="00C91AA5">
            <w:pPr>
              <w:jc w:val="center"/>
              <w:rPr>
                <w:rFonts w:cs="Segoe UI"/>
                <w:b/>
                <w:sz w:val="21"/>
                <w:szCs w:val="21"/>
              </w:rPr>
            </w:pPr>
            <w:r w:rsidRPr="00327BD6">
              <w:rPr>
                <w:rFonts w:cs="Segoe UI"/>
                <w:b/>
                <w:sz w:val="21"/>
                <w:szCs w:val="21"/>
              </w:rPr>
              <w:t>2021-2022 EĞİTİM ÖĞRETİM YILI ATATÜRK ORTAOKULU</w:t>
            </w:r>
            <w:r w:rsidRPr="00327BD6">
              <w:rPr>
                <w:rFonts w:cs="Segoe UI"/>
                <w:b/>
                <w:sz w:val="21"/>
                <w:szCs w:val="21"/>
              </w:rPr>
              <w:br/>
              <w:t>8.SINIF SEÇMELİ MEDYA OKURYAZARLIĞI 2.DÖNEM 1.YAZILI</w:t>
            </w:r>
          </w:p>
          <w:p w:rsidR="00FA645A" w:rsidRPr="00327BD6" w:rsidRDefault="00FA645A" w:rsidP="00C91AA5">
            <w:pPr>
              <w:jc w:val="center"/>
              <w:rPr>
                <w:rFonts w:cs="Segoe UI"/>
                <w:b/>
                <w:sz w:val="21"/>
                <w:szCs w:val="21"/>
              </w:rPr>
            </w:pPr>
          </w:p>
        </w:tc>
        <w:tc>
          <w:tcPr>
            <w:tcW w:w="1357" w:type="dxa"/>
          </w:tcPr>
          <w:p w:rsidR="00FA645A" w:rsidRPr="00327BD6" w:rsidRDefault="00FA645A" w:rsidP="00C91AA5">
            <w:pPr>
              <w:rPr>
                <w:rFonts w:cs="Segoe UI"/>
                <w:sz w:val="21"/>
                <w:szCs w:val="21"/>
              </w:rPr>
            </w:pPr>
            <w:r w:rsidRPr="00327BD6">
              <w:rPr>
                <w:rFonts w:cs="Segoe UI"/>
                <w:sz w:val="21"/>
                <w:szCs w:val="21"/>
              </w:rPr>
              <w:t>PUAN</w:t>
            </w:r>
          </w:p>
        </w:tc>
      </w:tr>
    </w:tbl>
    <w:p w:rsidR="00016EFB" w:rsidRPr="00327BD6" w:rsidRDefault="00016EFB" w:rsidP="00016EFB">
      <w:pPr>
        <w:pStyle w:val="AralkYok"/>
        <w:rPr>
          <w:rFonts w:ascii="Segoe UI" w:hAnsi="Segoe UI" w:cs="Segoe UI"/>
          <w:b/>
          <w:sz w:val="20"/>
          <w:szCs w:val="20"/>
        </w:rPr>
      </w:pPr>
    </w:p>
    <w:p w:rsidR="00DF4B82" w:rsidRPr="00327BD6" w:rsidRDefault="00DF4B82" w:rsidP="00016EFB">
      <w:pPr>
        <w:pStyle w:val="AralkYok"/>
        <w:sectPr w:rsidR="00DF4B82" w:rsidRPr="00327BD6" w:rsidSect="00DF4B82">
          <w:pgSz w:w="11906" w:h="16838"/>
          <w:pgMar w:top="1077" w:right="1418" w:bottom="1021" w:left="1418" w:header="709" w:footer="709" w:gutter="0"/>
          <w:cols w:space="708"/>
          <w:docGrid w:linePitch="360"/>
        </w:sectPr>
      </w:pPr>
    </w:p>
    <w:p w:rsidR="00016EFB" w:rsidRPr="00327BD6" w:rsidRDefault="00DF4B82" w:rsidP="00016EFB">
      <w:pPr>
        <w:pStyle w:val="AralkYok"/>
        <w:rPr>
          <w:sz w:val="20"/>
          <w:szCs w:val="20"/>
        </w:rPr>
      </w:pPr>
      <w:r w:rsidRPr="00327BD6">
        <w:rPr>
          <w:b/>
          <w:sz w:val="20"/>
          <w:szCs w:val="20"/>
        </w:rPr>
        <w:lastRenderedPageBreak/>
        <w:t>1.</w:t>
      </w:r>
      <w:r w:rsidRPr="00327BD6">
        <w:rPr>
          <w:sz w:val="20"/>
          <w:szCs w:val="20"/>
        </w:rPr>
        <w:t xml:space="preserve"> </w:t>
      </w:r>
      <w:r w:rsidR="00016EFB" w:rsidRPr="00327BD6">
        <w:rPr>
          <w:sz w:val="20"/>
          <w:szCs w:val="20"/>
        </w:rPr>
        <w:t>“Sabahları elimizi yüzümüzü yıkarken sıvı sabun üzerindeki kahramanlardan, giydiğimiz tişörtün baskısına, çayımızı içtiğimiz kupa üzerinde yer alan futbol takımı armasına kadar medya ile iç içeyiz. Ama çoğu zaman bunun farkında değiliz. Hayatımıza bu kadar girmişken, onu çıkaramayız. Artık onunla yaşamayı öğrenmeli ve onu doğru kullanmalıyız.”</w:t>
      </w:r>
    </w:p>
    <w:p w:rsidR="00016EFB" w:rsidRPr="00327BD6" w:rsidRDefault="00016EFB" w:rsidP="00016EFB">
      <w:pPr>
        <w:pStyle w:val="AralkYok"/>
        <w:rPr>
          <w:b/>
          <w:sz w:val="20"/>
          <w:szCs w:val="20"/>
        </w:rPr>
      </w:pPr>
      <w:r w:rsidRPr="00327BD6">
        <w:rPr>
          <w:b/>
          <w:sz w:val="20"/>
          <w:szCs w:val="20"/>
        </w:rPr>
        <w:t xml:space="preserve">Yukarıdaki </w:t>
      </w:r>
      <w:r w:rsidR="00DF4B82" w:rsidRPr="00327BD6">
        <w:rPr>
          <w:b/>
          <w:sz w:val="20"/>
          <w:szCs w:val="20"/>
        </w:rPr>
        <w:t>metinden</w:t>
      </w:r>
      <w:r w:rsidRPr="00327BD6">
        <w:rPr>
          <w:b/>
          <w:sz w:val="20"/>
          <w:szCs w:val="20"/>
        </w:rPr>
        <w:t xml:space="preserve"> aşağıdakilerden hangisi </w:t>
      </w:r>
      <w:r w:rsidRPr="00327BD6">
        <w:rPr>
          <w:b/>
          <w:sz w:val="20"/>
          <w:szCs w:val="20"/>
          <w:u w:val="single"/>
        </w:rPr>
        <w:t>çıkarılamaz?</w:t>
      </w:r>
    </w:p>
    <w:p w:rsidR="00016EFB" w:rsidRPr="00327BD6" w:rsidRDefault="00016EFB" w:rsidP="00016EFB">
      <w:pPr>
        <w:pStyle w:val="AralkYok"/>
        <w:rPr>
          <w:sz w:val="20"/>
          <w:szCs w:val="20"/>
        </w:rPr>
      </w:pPr>
      <w:r w:rsidRPr="00327BD6">
        <w:rPr>
          <w:sz w:val="20"/>
          <w:szCs w:val="20"/>
        </w:rPr>
        <w:t>A) Kullandığımız bazı eşyalarda medya öğeleri bulunur.</w:t>
      </w:r>
    </w:p>
    <w:p w:rsidR="00016EFB" w:rsidRPr="00327BD6" w:rsidRDefault="00016EFB" w:rsidP="00016EFB">
      <w:pPr>
        <w:pStyle w:val="AralkYok"/>
        <w:rPr>
          <w:sz w:val="20"/>
          <w:szCs w:val="20"/>
        </w:rPr>
      </w:pPr>
      <w:r w:rsidRPr="00327BD6">
        <w:rPr>
          <w:sz w:val="20"/>
          <w:szCs w:val="20"/>
        </w:rPr>
        <w:t>B) Medya ile iç içeyiz.</w:t>
      </w:r>
    </w:p>
    <w:p w:rsidR="00016EFB" w:rsidRPr="00327BD6" w:rsidRDefault="00016EFB" w:rsidP="00016EFB">
      <w:pPr>
        <w:pStyle w:val="AralkYok"/>
        <w:rPr>
          <w:sz w:val="20"/>
          <w:szCs w:val="20"/>
        </w:rPr>
      </w:pPr>
      <w:r w:rsidRPr="00327BD6">
        <w:rPr>
          <w:sz w:val="20"/>
          <w:szCs w:val="20"/>
        </w:rPr>
        <w:t>C) Bir an önce medya unsurlarını hayatımızdan çıkarmalıyız.</w:t>
      </w:r>
    </w:p>
    <w:p w:rsidR="00016EFB" w:rsidRPr="00327BD6" w:rsidRDefault="00016EFB" w:rsidP="00016EFB">
      <w:pPr>
        <w:pStyle w:val="AralkYok"/>
        <w:rPr>
          <w:sz w:val="20"/>
          <w:szCs w:val="20"/>
        </w:rPr>
      </w:pPr>
      <w:r w:rsidRPr="00327BD6">
        <w:rPr>
          <w:sz w:val="20"/>
          <w:szCs w:val="20"/>
        </w:rPr>
        <w:t>D) Çoğu zaman medya öğelerinin hayatımızda olduğunun farkında değiliz.</w:t>
      </w:r>
    </w:p>
    <w:p w:rsidR="00016EFB" w:rsidRPr="00327BD6" w:rsidRDefault="00016EFB" w:rsidP="00016EFB">
      <w:pPr>
        <w:pStyle w:val="AralkYok"/>
        <w:rPr>
          <w:sz w:val="20"/>
          <w:szCs w:val="20"/>
        </w:rPr>
      </w:pPr>
    </w:p>
    <w:p w:rsidR="00016EFB" w:rsidRPr="00327BD6" w:rsidRDefault="00016EFB" w:rsidP="00016EFB">
      <w:pPr>
        <w:pStyle w:val="AralkYok"/>
        <w:rPr>
          <w:sz w:val="20"/>
          <w:szCs w:val="20"/>
        </w:rPr>
      </w:pPr>
    </w:p>
    <w:p w:rsidR="00016EFB" w:rsidRPr="00327BD6" w:rsidRDefault="00DF4B82" w:rsidP="00016EFB">
      <w:pPr>
        <w:pStyle w:val="AralkYok"/>
        <w:rPr>
          <w:rFonts w:cs="Segoe UI"/>
          <w:b/>
          <w:sz w:val="20"/>
          <w:szCs w:val="20"/>
          <w:u w:val="single"/>
        </w:rPr>
      </w:pPr>
      <w:r w:rsidRPr="00327BD6">
        <w:rPr>
          <w:rFonts w:cs="Segoe UI"/>
          <w:b/>
          <w:sz w:val="20"/>
          <w:szCs w:val="20"/>
        </w:rPr>
        <w:t>2</w:t>
      </w:r>
      <w:r w:rsidR="00016EFB" w:rsidRPr="00327BD6">
        <w:rPr>
          <w:rFonts w:cs="Segoe UI"/>
          <w:b/>
          <w:sz w:val="20"/>
          <w:szCs w:val="20"/>
        </w:rPr>
        <w:t xml:space="preserve">. Aşağıdakilerden hangisi sosyal medyayı çok kullananların karşılaşabileceği durumlardan </w:t>
      </w:r>
      <w:r w:rsidR="00016EFB" w:rsidRPr="00327BD6">
        <w:rPr>
          <w:rFonts w:cs="Segoe UI"/>
          <w:b/>
          <w:sz w:val="20"/>
          <w:szCs w:val="20"/>
          <w:u w:val="single"/>
        </w:rPr>
        <w:t>değildir?</w:t>
      </w:r>
    </w:p>
    <w:p w:rsidR="00016EFB" w:rsidRPr="00327BD6" w:rsidRDefault="00016EFB" w:rsidP="00016EFB">
      <w:pPr>
        <w:pStyle w:val="AralkYok"/>
        <w:rPr>
          <w:rFonts w:cs="Segoe UI"/>
          <w:sz w:val="20"/>
          <w:szCs w:val="20"/>
        </w:rPr>
      </w:pPr>
      <w:r w:rsidRPr="00327BD6">
        <w:rPr>
          <w:rFonts w:cs="Segoe UI"/>
          <w:sz w:val="20"/>
          <w:szCs w:val="20"/>
        </w:rPr>
        <w:t>A) Tanımadığı kişilerle karşılaşır</w:t>
      </w:r>
      <w:r w:rsidR="00DF4B82" w:rsidRPr="00327BD6">
        <w:rPr>
          <w:rFonts w:cs="Segoe UI"/>
          <w:sz w:val="20"/>
          <w:szCs w:val="20"/>
        </w:rPr>
        <w:t>.</w:t>
      </w:r>
    </w:p>
    <w:p w:rsidR="00016EFB" w:rsidRPr="00327BD6" w:rsidRDefault="00016EFB" w:rsidP="00016EFB">
      <w:pPr>
        <w:pStyle w:val="AralkYok"/>
        <w:rPr>
          <w:rFonts w:cs="Segoe UI"/>
          <w:sz w:val="20"/>
          <w:szCs w:val="20"/>
        </w:rPr>
      </w:pPr>
      <w:r w:rsidRPr="00327BD6">
        <w:rPr>
          <w:rFonts w:cs="Segoe UI"/>
          <w:sz w:val="20"/>
          <w:szCs w:val="20"/>
        </w:rPr>
        <w:t>B) Kişisel bilgileri başkaları tarafından öğrenilir</w:t>
      </w:r>
      <w:r w:rsidR="00DF4B82" w:rsidRPr="00327BD6">
        <w:rPr>
          <w:rFonts w:cs="Segoe UI"/>
          <w:sz w:val="20"/>
          <w:szCs w:val="20"/>
        </w:rPr>
        <w:t>.</w:t>
      </w:r>
    </w:p>
    <w:p w:rsidR="00016EFB" w:rsidRPr="00327BD6" w:rsidRDefault="00016EFB" w:rsidP="00016EFB">
      <w:pPr>
        <w:pStyle w:val="AralkYok"/>
        <w:rPr>
          <w:rFonts w:cs="Segoe UI"/>
          <w:sz w:val="20"/>
          <w:szCs w:val="20"/>
        </w:rPr>
      </w:pPr>
      <w:r w:rsidRPr="00327BD6">
        <w:rPr>
          <w:rFonts w:cs="Segoe UI"/>
          <w:sz w:val="20"/>
          <w:szCs w:val="20"/>
        </w:rPr>
        <w:t>C) Arkadaşları arasında daha fazla saygı görür</w:t>
      </w:r>
      <w:r w:rsidR="00DF4B82" w:rsidRPr="00327BD6">
        <w:rPr>
          <w:rFonts w:cs="Segoe UI"/>
          <w:sz w:val="20"/>
          <w:szCs w:val="20"/>
        </w:rPr>
        <w:t>.</w:t>
      </w:r>
    </w:p>
    <w:p w:rsidR="00016EFB" w:rsidRPr="00327BD6" w:rsidRDefault="00016EFB" w:rsidP="00016EFB">
      <w:pPr>
        <w:pStyle w:val="AralkYok"/>
        <w:rPr>
          <w:rFonts w:cs="Segoe UI"/>
          <w:sz w:val="20"/>
          <w:szCs w:val="20"/>
        </w:rPr>
      </w:pPr>
      <w:r w:rsidRPr="00327BD6">
        <w:rPr>
          <w:rFonts w:cs="Segoe UI"/>
          <w:sz w:val="20"/>
          <w:szCs w:val="20"/>
        </w:rPr>
        <w:t>D) Aile içi iletişimi azalır.</w:t>
      </w:r>
    </w:p>
    <w:p w:rsidR="00016EFB" w:rsidRPr="00327BD6" w:rsidRDefault="00016EFB" w:rsidP="00016EFB">
      <w:pPr>
        <w:pStyle w:val="AralkYok"/>
        <w:rPr>
          <w:rFonts w:cs="Segoe UI"/>
          <w:sz w:val="20"/>
          <w:szCs w:val="20"/>
        </w:rPr>
      </w:pPr>
    </w:p>
    <w:p w:rsidR="004E70B0" w:rsidRPr="00327BD6" w:rsidRDefault="004E70B0" w:rsidP="00016EFB">
      <w:pPr>
        <w:pStyle w:val="AralkYok"/>
        <w:rPr>
          <w:rFonts w:cs="Segoe UI"/>
          <w:b/>
          <w:sz w:val="20"/>
          <w:szCs w:val="20"/>
        </w:rPr>
      </w:pPr>
    </w:p>
    <w:p w:rsidR="004E70B0" w:rsidRPr="00327BD6" w:rsidRDefault="00DF4B82" w:rsidP="004E70B0">
      <w:pPr>
        <w:pStyle w:val="AralkYok"/>
        <w:rPr>
          <w:rFonts w:cs="Segoe UI"/>
          <w:b/>
          <w:sz w:val="20"/>
          <w:szCs w:val="20"/>
        </w:rPr>
      </w:pPr>
      <w:r w:rsidRPr="00327BD6">
        <w:rPr>
          <w:rFonts w:cs="Segoe UI"/>
          <w:b/>
          <w:sz w:val="20"/>
          <w:szCs w:val="20"/>
        </w:rPr>
        <w:t xml:space="preserve">3. </w:t>
      </w:r>
      <w:r w:rsidR="004E70B0" w:rsidRPr="00327BD6">
        <w:rPr>
          <w:rFonts w:cs="Segoe UI"/>
          <w:b/>
          <w:sz w:val="20"/>
          <w:szCs w:val="20"/>
        </w:rPr>
        <w:t xml:space="preserve">Aşağıdakilerden hangisi medya okuryazarlığı eğitimi alan bir öğrencinin yapması gereken davranışlardan birisi </w:t>
      </w:r>
      <w:r w:rsidR="004E70B0" w:rsidRPr="00327BD6">
        <w:rPr>
          <w:rFonts w:cs="Segoe UI"/>
          <w:b/>
          <w:sz w:val="20"/>
          <w:szCs w:val="20"/>
          <w:u w:val="single"/>
        </w:rPr>
        <w:t>olamaz?</w:t>
      </w:r>
      <w:r w:rsidR="004E70B0" w:rsidRPr="00327BD6">
        <w:rPr>
          <w:rFonts w:cs="Segoe UI"/>
          <w:b/>
          <w:sz w:val="20"/>
          <w:szCs w:val="20"/>
        </w:rPr>
        <w:t xml:space="preserve"> </w:t>
      </w:r>
    </w:p>
    <w:p w:rsidR="004E70B0" w:rsidRPr="00327BD6" w:rsidRDefault="004E70B0" w:rsidP="004E70B0">
      <w:pPr>
        <w:pStyle w:val="AralkYok"/>
        <w:rPr>
          <w:rFonts w:cs="Segoe UI"/>
          <w:sz w:val="20"/>
          <w:szCs w:val="20"/>
        </w:rPr>
      </w:pPr>
      <w:r w:rsidRPr="00327BD6">
        <w:rPr>
          <w:rFonts w:cs="Segoe UI"/>
          <w:sz w:val="20"/>
          <w:szCs w:val="20"/>
        </w:rPr>
        <w:t>A) Demokratik bir biçimde değişik medya kanalları yoluyla etkili iletişim kurar.</w:t>
      </w:r>
    </w:p>
    <w:p w:rsidR="004E70B0" w:rsidRPr="00327BD6" w:rsidRDefault="004E70B0" w:rsidP="004E70B0">
      <w:pPr>
        <w:pStyle w:val="AralkYok"/>
        <w:rPr>
          <w:rFonts w:cs="Segoe UI"/>
          <w:sz w:val="20"/>
          <w:szCs w:val="20"/>
        </w:rPr>
      </w:pPr>
      <w:r w:rsidRPr="00327BD6">
        <w:rPr>
          <w:rFonts w:cs="Segoe UI"/>
          <w:sz w:val="20"/>
          <w:szCs w:val="20"/>
        </w:rPr>
        <w:t>B) Farklı kaynaklardan gelen bilginin doğruluğunu değerlendirir.</w:t>
      </w:r>
    </w:p>
    <w:p w:rsidR="004E70B0" w:rsidRPr="00327BD6" w:rsidRDefault="004E70B0" w:rsidP="004E70B0">
      <w:pPr>
        <w:pStyle w:val="AralkYok"/>
        <w:rPr>
          <w:rFonts w:cs="Segoe UI"/>
          <w:sz w:val="20"/>
          <w:szCs w:val="20"/>
        </w:rPr>
      </w:pPr>
      <w:r w:rsidRPr="00327BD6">
        <w:rPr>
          <w:rFonts w:cs="Segoe UI"/>
          <w:sz w:val="20"/>
          <w:szCs w:val="20"/>
        </w:rPr>
        <w:t>C) Medyadaki paylaşımlarının sorumluluğunu bilir.</w:t>
      </w:r>
    </w:p>
    <w:p w:rsidR="004E70B0" w:rsidRPr="00327BD6" w:rsidRDefault="004E70B0" w:rsidP="004E70B0">
      <w:pPr>
        <w:pStyle w:val="AralkYok"/>
        <w:rPr>
          <w:rFonts w:cs="Segoe UI"/>
          <w:sz w:val="20"/>
          <w:szCs w:val="20"/>
        </w:rPr>
      </w:pPr>
      <w:r w:rsidRPr="00327BD6">
        <w:rPr>
          <w:rFonts w:cs="Segoe UI"/>
          <w:sz w:val="20"/>
          <w:szCs w:val="20"/>
        </w:rPr>
        <w:t>D) Paylaşılan bütün verilerin doğru olduğuna inanır.</w:t>
      </w:r>
    </w:p>
    <w:p w:rsidR="004E70B0" w:rsidRPr="00327BD6" w:rsidRDefault="004E70B0" w:rsidP="00016EFB">
      <w:pPr>
        <w:pStyle w:val="AralkYok"/>
        <w:rPr>
          <w:rFonts w:cs="Segoe UI"/>
          <w:b/>
          <w:sz w:val="20"/>
          <w:szCs w:val="20"/>
        </w:rPr>
      </w:pPr>
    </w:p>
    <w:p w:rsidR="004E70B0" w:rsidRPr="00327BD6" w:rsidRDefault="004E70B0" w:rsidP="00016EFB">
      <w:pPr>
        <w:pStyle w:val="AralkYok"/>
        <w:rPr>
          <w:rFonts w:cs="Segoe UI"/>
          <w:b/>
          <w:sz w:val="20"/>
          <w:szCs w:val="20"/>
        </w:rPr>
      </w:pPr>
    </w:p>
    <w:p w:rsidR="00016EFB" w:rsidRPr="00327BD6" w:rsidRDefault="00016EFB" w:rsidP="00016EFB">
      <w:pPr>
        <w:pStyle w:val="AralkYok"/>
        <w:rPr>
          <w:rFonts w:cs="Segoe UI"/>
          <w:b/>
          <w:sz w:val="20"/>
          <w:szCs w:val="20"/>
          <w:u w:val="single"/>
        </w:rPr>
      </w:pPr>
      <w:r w:rsidRPr="00327BD6">
        <w:rPr>
          <w:rFonts w:cs="Segoe UI"/>
          <w:b/>
          <w:sz w:val="20"/>
          <w:szCs w:val="20"/>
        </w:rPr>
        <w:t>4. Aşağıdaki p</w:t>
      </w:r>
      <w:r w:rsidR="00DF4B82" w:rsidRPr="00327BD6">
        <w:rPr>
          <w:rFonts w:cs="Segoe UI"/>
          <w:b/>
          <w:sz w:val="20"/>
          <w:szCs w:val="20"/>
        </w:rPr>
        <w:t>rogramlardan hangisinin saat 21.00 ‘de</w:t>
      </w:r>
      <w:r w:rsidRPr="00327BD6">
        <w:rPr>
          <w:rFonts w:cs="Segoe UI"/>
          <w:b/>
          <w:sz w:val="20"/>
          <w:szCs w:val="20"/>
        </w:rPr>
        <w:t xml:space="preserve">n önce yayınlanması doğru </w:t>
      </w:r>
      <w:r w:rsidRPr="00327BD6">
        <w:rPr>
          <w:rFonts w:cs="Segoe UI"/>
          <w:b/>
          <w:sz w:val="20"/>
          <w:szCs w:val="20"/>
          <w:u w:val="single"/>
        </w:rPr>
        <w:t>değildir?</w:t>
      </w:r>
    </w:p>
    <w:p w:rsidR="00016EFB" w:rsidRPr="00327BD6" w:rsidRDefault="00016EFB" w:rsidP="00016EFB">
      <w:pPr>
        <w:pStyle w:val="AralkYok"/>
        <w:rPr>
          <w:rFonts w:cs="Segoe UI"/>
          <w:sz w:val="20"/>
          <w:szCs w:val="20"/>
        </w:rPr>
      </w:pPr>
      <w:r w:rsidRPr="00327BD6">
        <w:rPr>
          <w:rFonts w:cs="Segoe UI"/>
          <w:sz w:val="20"/>
          <w:szCs w:val="20"/>
        </w:rPr>
        <w:t>A) Korku Filmi</w:t>
      </w:r>
      <w:r w:rsidRPr="00327BD6">
        <w:rPr>
          <w:rFonts w:cs="Segoe UI"/>
          <w:sz w:val="20"/>
          <w:szCs w:val="20"/>
        </w:rPr>
        <w:tab/>
        <w:t>B) Çizgi Film</w:t>
      </w:r>
    </w:p>
    <w:p w:rsidR="00016EFB" w:rsidRPr="00327BD6" w:rsidRDefault="00016EFB" w:rsidP="00016EFB">
      <w:pPr>
        <w:pStyle w:val="AralkYok"/>
        <w:rPr>
          <w:rFonts w:cs="Segoe UI"/>
          <w:sz w:val="20"/>
          <w:szCs w:val="20"/>
        </w:rPr>
      </w:pPr>
      <w:r w:rsidRPr="00327BD6">
        <w:rPr>
          <w:rFonts w:cs="Segoe UI"/>
          <w:sz w:val="20"/>
          <w:szCs w:val="20"/>
        </w:rPr>
        <w:t>C) Yarışma</w:t>
      </w:r>
      <w:r w:rsidRPr="00327BD6">
        <w:rPr>
          <w:rFonts w:cs="Segoe UI"/>
          <w:sz w:val="20"/>
          <w:szCs w:val="20"/>
        </w:rPr>
        <w:tab/>
        <w:t>D) Haberler</w:t>
      </w:r>
    </w:p>
    <w:p w:rsidR="00000AC2" w:rsidRPr="00327BD6" w:rsidRDefault="00327BD6">
      <w:pPr>
        <w:rPr>
          <w:sz w:val="20"/>
          <w:szCs w:val="20"/>
        </w:rPr>
      </w:pPr>
    </w:p>
    <w:p w:rsidR="00016EFB" w:rsidRPr="00327BD6" w:rsidRDefault="00DF4B82" w:rsidP="00016EFB">
      <w:pPr>
        <w:pStyle w:val="AralkYok"/>
        <w:rPr>
          <w:rFonts w:cs="Segoe UI"/>
          <w:b/>
          <w:sz w:val="20"/>
          <w:szCs w:val="20"/>
        </w:rPr>
      </w:pPr>
      <w:r w:rsidRPr="00327BD6">
        <w:rPr>
          <w:rFonts w:cs="Segoe UI"/>
          <w:b/>
          <w:sz w:val="20"/>
          <w:szCs w:val="20"/>
        </w:rPr>
        <w:t>5</w:t>
      </w:r>
      <w:r w:rsidR="00016EFB" w:rsidRPr="00327BD6">
        <w:rPr>
          <w:rFonts w:cs="Segoe UI"/>
          <w:b/>
          <w:sz w:val="20"/>
          <w:szCs w:val="20"/>
        </w:rPr>
        <w:t xml:space="preserve">.  İnternet kullanımı ile ilgili verilen bilgilerden hangisi </w:t>
      </w:r>
      <w:r w:rsidR="00016EFB" w:rsidRPr="00327BD6">
        <w:rPr>
          <w:rFonts w:cs="Segoe UI"/>
          <w:b/>
          <w:sz w:val="20"/>
          <w:szCs w:val="20"/>
          <w:u w:val="single"/>
        </w:rPr>
        <w:t>yanlıştır?</w:t>
      </w:r>
      <w:r w:rsidR="00016EFB" w:rsidRPr="00327BD6">
        <w:rPr>
          <w:rFonts w:cs="Segoe UI"/>
          <w:b/>
          <w:sz w:val="20"/>
          <w:szCs w:val="20"/>
        </w:rPr>
        <w:t xml:space="preserve"> </w:t>
      </w:r>
    </w:p>
    <w:p w:rsidR="00016EFB" w:rsidRPr="00327BD6" w:rsidRDefault="00016EFB" w:rsidP="00016EFB">
      <w:pPr>
        <w:pStyle w:val="AralkYok"/>
        <w:rPr>
          <w:rFonts w:cs="Segoe UI"/>
          <w:sz w:val="20"/>
          <w:szCs w:val="20"/>
        </w:rPr>
      </w:pPr>
      <w:r w:rsidRPr="00327BD6">
        <w:rPr>
          <w:rFonts w:cs="Segoe UI"/>
          <w:sz w:val="20"/>
          <w:szCs w:val="20"/>
        </w:rPr>
        <w:t>A) Bilgisayarınıza yükleyeceğiniz veya indireceğiniz programlara ve içeriklere dikkat etmeliyiz.</w:t>
      </w:r>
    </w:p>
    <w:p w:rsidR="00016EFB" w:rsidRPr="00327BD6" w:rsidRDefault="00016EFB" w:rsidP="00016EFB">
      <w:pPr>
        <w:pStyle w:val="AralkYok"/>
        <w:rPr>
          <w:rFonts w:cs="Segoe UI"/>
          <w:sz w:val="20"/>
          <w:szCs w:val="20"/>
        </w:rPr>
      </w:pPr>
      <w:r w:rsidRPr="00327BD6">
        <w:rPr>
          <w:rFonts w:cs="Segoe UI"/>
          <w:sz w:val="20"/>
          <w:szCs w:val="20"/>
        </w:rPr>
        <w:t>B) İnternet sohbetlerinde sizi rahatsız eden görüntü, ses ve yazılar yer alırsa hemen ailemizle paylaşmalıyız ya da ilgili devlet kurumlarına bilgi vermeliyiz.</w:t>
      </w:r>
    </w:p>
    <w:p w:rsidR="00016EFB" w:rsidRPr="00327BD6" w:rsidRDefault="00016EFB" w:rsidP="00016EFB">
      <w:pPr>
        <w:pStyle w:val="AralkYok"/>
        <w:rPr>
          <w:rFonts w:cs="Segoe UI"/>
          <w:sz w:val="20"/>
          <w:szCs w:val="20"/>
        </w:rPr>
      </w:pPr>
      <w:r w:rsidRPr="00327BD6">
        <w:rPr>
          <w:rFonts w:cs="Segoe UI"/>
          <w:sz w:val="20"/>
          <w:szCs w:val="20"/>
        </w:rPr>
        <w:t>C) İnternet ortamında da günlük yaşamımızdaki gibi tehditkâr bir dil kullanmaktan kaçınmalıyız.</w:t>
      </w:r>
    </w:p>
    <w:p w:rsidR="00016EFB" w:rsidRPr="00327BD6" w:rsidRDefault="00016EFB" w:rsidP="00016EFB">
      <w:pPr>
        <w:pStyle w:val="AralkYok"/>
        <w:rPr>
          <w:rFonts w:cs="Segoe UI"/>
          <w:sz w:val="20"/>
          <w:szCs w:val="20"/>
        </w:rPr>
      </w:pPr>
      <w:r w:rsidRPr="00327BD6">
        <w:rPr>
          <w:rFonts w:cs="Segoe UI"/>
          <w:sz w:val="20"/>
          <w:szCs w:val="20"/>
        </w:rPr>
        <w:t>D) İnternet kafeler devlet kontrolünde olduğundan dilediğimiz kadar zaman geçirebiliriz.</w:t>
      </w:r>
    </w:p>
    <w:p w:rsidR="00016EFB" w:rsidRPr="00327BD6" w:rsidRDefault="00016EFB" w:rsidP="00016EFB">
      <w:pPr>
        <w:pStyle w:val="AralkYok"/>
        <w:rPr>
          <w:rFonts w:cs="Segoe UI"/>
          <w:sz w:val="20"/>
          <w:szCs w:val="20"/>
        </w:rPr>
      </w:pPr>
    </w:p>
    <w:p w:rsidR="00016EFB" w:rsidRPr="00327BD6" w:rsidRDefault="00DF4B82" w:rsidP="00016EFB">
      <w:pPr>
        <w:pStyle w:val="AralkYok"/>
        <w:rPr>
          <w:rFonts w:cs="Segoe UI"/>
          <w:b/>
          <w:sz w:val="20"/>
          <w:szCs w:val="20"/>
        </w:rPr>
      </w:pPr>
      <w:r w:rsidRPr="00327BD6">
        <w:rPr>
          <w:rFonts w:cs="Segoe UI"/>
          <w:b/>
          <w:sz w:val="20"/>
          <w:szCs w:val="20"/>
        </w:rPr>
        <w:lastRenderedPageBreak/>
        <w:t>6</w:t>
      </w:r>
      <w:r w:rsidR="00016EFB" w:rsidRPr="00327BD6">
        <w:rPr>
          <w:rFonts w:cs="Segoe UI"/>
          <w:b/>
          <w:sz w:val="20"/>
          <w:szCs w:val="20"/>
        </w:rPr>
        <w:t>.</w:t>
      </w:r>
    </w:p>
    <w:p w:rsidR="00016EFB" w:rsidRPr="00327BD6" w:rsidRDefault="00B57730" w:rsidP="00DF4B82">
      <w:pPr>
        <w:pStyle w:val="AralkYok"/>
        <w:jc w:val="center"/>
        <w:rPr>
          <w:rFonts w:cs="Segoe UI"/>
          <w:sz w:val="20"/>
          <w:szCs w:val="20"/>
        </w:rPr>
      </w:pPr>
      <w:r w:rsidRPr="00327BD6">
        <w:rPr>
          <w:rFonts w:cs="Segoe UI"/>
          <w:noProof/>
          <w:sz w:val="20"/>
          <w:szCs w:val="20"/>
          <w:lang w:eastAsia="tr-TR"/>
        </w:rPr>
        <w:drawing>
          <wp:inline distT="0" distB="0" distL="0" distR="0" wp14:anchorId="412D9F41" wp14:editId="0E43452D">
            <wp:extent cx="1895475" cy="814009"/>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2a17e02-6b26-4650-b344-1091a31035e5.png"/>
                    <pic:cNvPicPr/>
                  </pic:nvPicPr>
                  <pic:blipFill>
                    <a:blip r:embed="rId5">
                      <a:extLst>
                        <a:ext uri="{28A0092B-C50C-407E-A947-70E740481C1C}">
                          <a14:useLocalDpi xmlns:a14="http://schemas.microsoft.com/office/drawing/2010/main" val="0"/>
                        </a:ext>
                      </a:extLst>
                    </a:blip>
                    <a:stretch>
                      <a:fillRect/>
                    </a:stretch>
                  </pic:blipFill>
                  <pic:spPr>
                    <a:xfrm>
                      <a:off x="0" y="0"/>
                      <a:ext cx="1897922" cy="815060"/>
                    </a:xfrm>
                    <a:prstGeom prst="rect">
                      <a:avLst/>
                    </a:prstGeom>
                  </pic:spPr>
                </pic:pic>
              </a:graphicData>
            </a:graphic>
          </wp:inline>
        </w:drawing>
      </w:r>
    </w:p>
    <w:p w:rsidR="00016EFB" w:rsidRPr="00327BD6" w:rsidRDefault="00016EFB" w:rsidP="00016EFB">
      <w:pPr>
        <w:pStyle w:val="AralkYok"/>
        <w:rPr>
          <w:rFonts w:cs="Segoe UI"/>
          <w:b/>
          <w:sz w:val="20"/>
          <w:szCs w:val="20"/>
        </w:rPr>
      </w:pPr>
      <w:r w:rsidRPr="00327BD6">
        <w:rPr>
          <w:rFonts w:cs="Segoe UI"/>
          <w:b/>
          <w:sz w:val="20"/>
          <w:szCs w:val="20"/>
        </w:rPr>
        <w:t>Yukarıda logosu verilen devlet kuruluşumuzun görevi aşağıdakilerden hangisidir?</w:t>
      </w:r>
    </w:p>
    <w:p w:rsidR="00016EFB" w:rsidRPr="00327BD6" w:rsidRDefault="00016EFB" w:rsidP="00016EFB">
      <w:pPr>
        <w:pStyle w:val="AralkYok"/>
        <w:rPr>
          <w:rFonts w:cs="Segoe UI"/>
          <w:sz w:val="20"/>
          <w:szCs w:val="20"/>
        </w:rPr>
      </w:pPr>
      <w:r w:rsidRPr="00327BD6">
        <w:rPr>
          <w:rFonts w:cs="Segoe UI"/>
          <w:sz w:val="20"/>
          <w:szCs w:val="20"/>
        </w:rPr>
        <w:t>A) Reklam gelirlerini eşit dağıtmak</w:t>
      </w:r>
    </w:p>
    <w:p w:rsidR="00016EFB" w:rsidRPr="00327BD6" w:rsidRDefault="00016EFB" w:rsidP="00016EFB">
      <w:pPr>
        <w:pStyle w:val="AralkYok"/>
        <w:rPr>
          <w:rFonts w:cs="Segoe UI"/>
          <w:sz w:val="20"/>
          <w:szCs w:val="20"/>
        </w:rPr>
      </w:pPr>
      <w:r w:rsidRPr="00327BD6">
        <w:rPr>
          <w:rFonts w:cs="Segoe UI"/>
          <w:sz w:val="20"/>
          <w:szCs w:val="20"/>
        </w:rPr>
        <w:t>B) Yayın organlarının kurallara uyup uymadığını denetlemek</w:t>
      </w:r>
    </w:p>
    <w:p w:rsidR="00016EFB" w:rsidRPr="00327BD6" w:rsidRDefault="00016EFB" w:rsidP="00016EFB">
      <w:pPr>
        <w:pStyle w:val="AralkYok"/>
        <w:rPr>
          <w:rFonts w:cs="Segoe UI"/>
          <w:sz w:val="20"/>
          <w:szCs w:val="20"/>
        </w:rPr>
      </w:pPr>
      <w:r w:rsidRPr="00327BD6">
        <w:rPr>
          <w:rFonts w:cs="Segoe UI"/>
          <w:sz w:val="20"/>
          <w:szCs w:val="20"/>
        </w:rPr>
        <w:t>C) Televizyonda eğlenceli programlar hazırlamak</w:t>
      </w:r>
    </w:p>
    <w:p w:rsidR="00016EFB" w:rsidRPr="00327BD6" w:rsidRDefault="00016EFB" w:rsidP="00016EFB">
      <w:pPr>
        <w:pStyle w:val="AralkYok"/>
        <w:rPr>
          <w:rFonts w:cs="Segoe UI"/>
          <w:sz w:val="20"/>
          <w:szCs w:val="20"/>
        </w:rPr>
      </w:pPr>
      <w:r w:rsidRPr="00327BD6">
        <w:rPr>
          <w:rFonts w:cs="Segoe UI"/>
          <w:sz w:val="20"/>
          <w:szCs w:val="20"/>
        </w:rPr>
        <w:t>D) Radyo ve televizyonlarda yayınlanması için dizi filmleri hazırlamak</w:t>
      </w:r>
    </w:p>
    <w:p w:rsidR="00016EFB" w:rsidRPr="00327BD6" w:rsidRDefault="00016EFB" w:rsidP="00016EFB">
      <w:pPr>
        <w:pStyle w:val="AralkYok"/>
        <w:rPr>
          <w:rFonts w:cs="Segoe UI"/>
          <w:sz w:val="20"/>
          <w:szCs w:val="20"/>
        </w:rPr>
      </w:pPr>
    </w:p>
    <w:p w:rsidR="00016EFB" w:rsidRPr="00327BD6" w:rsidRDefault="00DF4B82" w:rsidP="00016EFB">
      <w:pPr>
        <w:pStyle w:val="AralkYok"/>
        <w:rPr>
          <w:sz w:val="20"/>
          <w:szCs w:val="20"/>
        </w:rPr>
      </w:pPr>
      <w:r w:rsidRPr="00327BD6">
        <w:rPr>
          <w:b/>
          <w:sz w:val="20"/>
          <w:szCs w:val="20"/>
        </w:rPr>
        <w:t>7.</w:t>
      </w:r>
      <w:r w:rsidRPr="00327BD6">
        <w:rPr>
          <w:sz w:val="20"/>
          <w:szCs w:val="20"/>
        </w:rPr>
        <w:t xml:space="preserve"> </w:t>
      </w:r>
      <w:r w:rsidR="00016EFB" w:rsidRPr="00327BD6">
        <w:rPr>
          <w:sz w:val="20"/>
          <w:szCs w:val="20"/>
        </w:rPr>
        <w:t xml:space="preserve">İhtiyaç duyduğumuz ve amaca yönelik bir medya kullanımından fazlasını düşünüyorsak belki de en doğru çözüm gerektiği kadar medya kullanımına yönelmektir. Yani bir anlamda “Medya Diyeti” yapmaktır. </w:t>
      </w:r>
    </w:p>
    <w:p w:rsidR="00DF4B82" w:rsidRPr="00327BD6" w:rsidRDefault="00016EFB" w:rsidP="00016EFB">
      <w:pPr>
        <w:pStyle w:val="AralkYok"/>
        <w:rPr>
          <w:b/>
          <w:sz w:val="20"/>
          <w:szCs w:val="20"/>
          <w:u w:val="single"/>
        </w:rPr>
      </w:pPr>
      <w:r w:rsidRPr="00327BD6">
        <w:rPr>
          <w:b/>
          <w:sz w:val="20"/>
          <w:szCs w:val="20"/>
        </w:rPr>
        <w:t xml:space="preserve">Buna göre </w:t>
      </w:r>
      <w:r w:rsidR="00DF4B82" w:rsidRPr="00327BD6">
        <w:rPr>
          <w:b/>
          <w:sz w:val="20"/>
          <w:szCs w:val="20"/>
        </w:rPr>
        <w:t xml:space="preserve">aşağıdakilerden hangisi Medya Diyeti yapmadığımızda karşılaşacağımız sorunlardan biri </w:t>
      </w:r>
      <w:r w:rsidR="00DF4B82" w:rsidRPr="00327BD6">
        <w:rPr>
          <w:b/>
          <w:sz w:val="20"/>
          <w:szCs w:val="20"/>
          <w:u w:val="single"/>
        </w:rPr>
        <w:t xml:space="preserve">değildir? </w:t>
      </w:r>
    </w:p>
    <w:p w:rsidR="00016EFB" w:rsidRPr="00327BD6" w:rsidRDefault="00016EFB" w:rsidP="00016EFB">
      <w:pPr>
        <w:pStyle w:val="AralkYok"/>
        <w:rPr>
          <w:sz w:val="20"/>
          <w:szCs w:val="20"/>
        </w:rPr>
      </w:pPr>
      <w:r w:rsidRPr="00327BD6">
        <w:rPr>
          <w:sz w:val="20"/>
          <w:szCs w:val="20"/>
        </w:rPr>
        <w:t>A) Okul başarımızın düşmesi</w:t>
      </w:r>
    </w:p>
    <w:p w:rsidR="00016EFB" w:rsidRPr="00327BD6" w:rsidRDefault="00016EFB" w:rsidP="00016EFB">
      <w:pPr>
        <w:pStyle w:val="AralkYok"/>
        <w:rPr>
          <w:sz w:val="20"/>
          <w:szCs w:val="20"/>
        </w:rPr>
      </w:pPr>
      <w:r w:rsidRPr="00327BD6">
        <w:rPr>
          <w:sz w:val="20"/>
          <w:szCs w:val="20"/>
        </w:rPr>
        <w:t>B) Belli konularda ve odaklanmada sorun yaşanması</w:t>
      </w:r>
    </w:p>
    <w:p w:rsidR="00016EFB" w:rsidRPr="00327BD6" w:rsidRDefault="00016EFB" w:rsidP="00016EFB">
      <w:pPr>
        <w:pStyle w:val="AralkYok"/>
        <w:rPr>
          <w:sz w:val="20"/>
          <w:szCs w:val="20"/>
        </w:rPr>
      </w:pPr>
      <w:r w:rsidRPr="00327BD6">
        <w:rPr>
          <w:sz w:val="20"/>
          <w:szCs w:val="20"/>
        </w:rPr>
        <w:t>C) Aile üyeleri arasında iletişimin zayıflaması</w:t>
      </w:r>
    </w:p>
    <w:p w:rsidR="00016EFB" w:rsidRPr="00327BD6" w:rsidRDefault="00016EFB" w:rsidP="00016EFB">
      <w:pPr>
        <w:pStyle w:val="AralkYok"/>
        <w:rPr>
          <w:sz w:val="20"/>
          <w:szCs w:val="20"/>
        </w:rPr>
      </w:pPr>
      <w:r w:rsidRPr="00327BD6">
        <w:rPr>
          <w:sz w:val="20"/>
          <w:szCs w:val="20"/>
        </w:rPr>
        <w:t>D) Sosyalleşmemizin artması</w:t>
      </w:r>
    </w:p>
    <w:p w:rsidR="00327BD6" w:rsidRDefault="00327BD6" w:rsidP="00016EFB">
      <w:pPr>
        <w:pStyle w:val="AralkYok"/>
        <w:rPr>
          <w:sz w:val="20"/>
          <w:szCs w:val="20"/>
        </w:rPr>
      </w:pPr>
    </w:p>
    <w:p w:rsidR="00016EFB" w:rsidRPr="00327BD6" w:rsidRDefault="00DF4B82" w:rsidP="00016EFB">
      <w:pPr>
        <w:pStyle w:val="AralkYok"/>
        <w:rPr>
          <w:rFonts w:cs="Segoe UI"/>
          <w:sz w:val="20"/>
          <w:szCs w:val="20"/>
        </w:rPr>
      </w:pPr>
      <w:r w:rsidRPr="00327BD6">
        <w:rPr>
          <w:rFonts w:cs="Segoe UI"/>
          <w:b/>
          <w:sz w:val="20"/>
          <w:szCs w:val="20"/>
        </w:rPr>
        <w:t>8.</w:t>
      </w:r>
      <w:r w:rsidRPr="00327BD6">
        <w:rPr>
          <w:rFonts w:cs="Segoe UI"/>
          <w:sz w:val="20"/>
          <w:szCs w:val="20"/>
        </w:rPr>
        <w:t xml:space="preserve"> </w:t>
      </w:r>
      <w:r w:rsidR="00016EFB" w:rsidRPr="00327BD6">
        <w:rPr>
          <w:rFonts w:cs="Segoe UI"/>
          <w:sz w:val="20"/>
          <w:szCs w:val="20"/>
        </w:rPr>
        <w:t>Askere gitmeyi planlayan Mert, TV de askere alım işlemleri için izlenilecek yol ve gerekli evrakların anlatıldığı haberleri izlemiştir. Buna göre hareket eden Mert hiçbir sorunla karşılaşmadan gerekli bütün işlemleri yaptırmıştır.</w:t>
      </w:r>
    </w:p>
    <w:p w:rsidR="00016EFB" w:rsidRPr="00327BD6" w:rsidRDefault="00016EFB" w:rsidP="00016EFB">
      <w:pPr>
        <w:pStyle w:val="AralkYok"/>
        <w:rPr>
          <w:rFonts w:cs="Segoe UI"/>
          <w:b/>
          <w:sz w:val="20"/>
          <w:szCs w:val="20"/>
        </w:rPr>
      </w:pPr>
      <w:r w:rsidRPr="00327BD6">
        <w:rPr>
          <w:rFonts w:cs="Segoe UI"/>
          <w:b/>
          <w:sz w:val="20"/>
          <w:szCs w:val="20"/>
        </w:rPr>
        <w:t>Yukarıdaki parçada medyanın hangi yönü vurgulanmıştır?</w:t>
      </w:r>
    </w:p>
    <w:p w:rsidR="00016EFB" w:rsidRPr="00327BD6" w:rsidRDefault="00016EFB" w:rsidP="00016EFB">
      <w:pPr>
        <w:pStyle w:val="AralkYok"/>
        <w:rPr>
          <w:rFonts w:cs="Segoe UI"/>
          <w:sz w:val="20"/>
          <w:szCs w:val="20"/>
        </w:rPr>
      </w:pPr>
      <w:r w:rsidRPr="00327BD6">
        <w:rPr>
          <w:rFonts w:cs="Segoe UI"/>
          <w:sz w:val="20"/>
          <w:szCs w:val="20"/>
        </w:rPr>
        <w:t xml:space="preserve">A) </w:t>
      </w:r>
      <w:proofErr w:type="gramStart"/>
      <w:r w:rsidRPr="00327BD6">
        <w:rPr>
          <w:rFonts w:cs="Segoe UI"/>
          <w:sz w:val="20"/>
          <w:szCs w:val="20"/>
        </w:rPr>
        <w:t>Yarışma           B</w:t>
      </w:r>
      <w:proofErr w:type="gramEnd"/>
      <w:r w:rsidRPr="00327BD6">
        <w:rPr>
          <w:rFonts w:cs="Segoe UI"/>
          <w:sz w:val="20"/>
          <w:szCs w:val="20"/>
        </w:rPr>
        <w:t xml:space="preserve">) Belgesel    </w:t>
      </w:r>
    </w:p>
    <w:p w:rsidR="00016EFB" w:rsidRPr="00327BD6" w:rsidRDefault="00016EFB" w:rsidP="00016EFB">
      <w:pPr>
        <w:pStyle w:val="AralkYok"/>
        <w:rPr>
          <w:rFonts w:cs="Segoe UI"/>
          <w:sz w:val="20"/>
          <w:szCs w:val="20"/>
        </w:rPr>
      </w:pPr>
      <w:r w:rsidRPr="00327BD6">
        <w:rPr>
          <w:rFonts w:cs="Segoe UI"/>
          <w:sz w:val="20"/>
          <w:szCs w:val="20"/>
        </w:rPr>
        <w:t xml:space="preserve"> C) </w:t>
      </w:r>
      <w:proofErr w:type="gramStart"/>
      <w:r w:rsidRPr="00327BD6">
        <w:rPr>
          <w:rFonts w:cs="Segoe UI"/>
          <w:sz w:val="20"/>
          <w:szCs w:val="20"/>
        </w:rPr>
        <w:t>Eğlence          D</w:t>
      </w:r>
      <w:proofErr w:type="gramEnd"/>
      <w:r w:rsidRPr="00327BD6">
        <w:rPr>
          <w:rFonts w:cs="Segoe UI"/>
          <w:sz w:val="20"/>
          <w:szCs w:val="20"/>
        </w:rPr>
        <w:t>) Bilgilendirme</w:t>
      </w:r>
    </w:p>
    <w:p w:rsidR="00016EFB" w:rsidRPr="00327BD6" w:rsidRDefault="00016EFB" w:rsidP="00016EFB">
      <w:pPr>
        <w:pStyle w:val="AralkYok"/>
        <w:rPr>
          <w:rFonts w:cs="Segoe UI"/>
          <w:sz w:val="20"/>
          <w:szCs w:val="20"/>
        </w:rPr>
      </w:pPr>
    </w:p>
    <w:p w:rsidR="00B57730" w:rsidRPr="00327BD6" w:rsidRDefault="00DF4B82" w:rsidP="00B57730">
      <w:pPr>
        <w:pStyle w:val="AralkYok"/>
        <w:rPr>
          <w:rFonts w:cs="Segoe UI"/>
          <w:b/>
          <w:sz w:val="20"/>
          <w:szCs w:val="20"/>
          <w:u w:val="single"/>
        </w:rPr>
      </w:pPr>
      <w:r w:rsidRPr="00327BD6">
        <w:rPr>
          <w:rFonts w:cs="Segoe UI"/>
          <w:b/>
          <w:sz w:val="20"/>
          <w:szCs w:val="20"/>
        </w:rPr>
        <w:t>9.</w:t>
      </w:r>
      <w:r w:rsidRPr="00327BD6">
        <w:rPr>
          <w:rFonts w:cs="Segoe UI"/>
          <w:sz w:val="20"/>
          <w:szCs w:val="20"/>
        </w:rPr>
        <w:t xml:space="preserve"> İ</w:t>
      </w:r>
      <w:r w:rsidR="00B57730" w:rsidRPr="00327BD6">
        <w:rPr>
          <w:rFonts w:cs="Segoe UI"/>
          <w:sz w:val="20"/>
          <w:szCs w:val="20"/>
        </w:rPr>
        <w:t xml:space="preserve">nsanlar internet ortamında gerçek dünyadan çok daha fazla risk ve zararla karşılaşabilir. </w:t>
      </w:r>
      <w:r w:rsidR="00B57730" w:rsidRPr="00327BD6">
        <w:rPr>
          <w:rFonts w:cs="Segoe UI"/>
          <w:sz w:val="20"/>
          <w:szCs w:val="20"/>
        </w:rPr>
        <w:br/>
      </w:r>
      <w:r w:rsidR="00B57730" w:rsidRPr="00327BD6">
        <w:rPr>
          <w:rFonts w:cs="Segoe UI"/>
          <w:b/>
          <w:sz w:val="20"/>
          <w:szCs w:val="20"/>
        </w:rPr>
        <w:t xml:space="preserve">Aşağıdakilerden hangisi bu durumlardan biri </w:t>
      </w:r>
      <w:r w:rsidR="00B57730" w:rsidRPr="00327BD6">
        <w:rPr>
          <w:rFonts w:cs="Segoe UI"/>
          <w:b/>
          <w:sz w:val="20"/>
          <w:szCs w:val="20"/>
          <w:u w:val="single"/>
        </w:rPr>
        <w:t>değildir?</w:t>
      </w:r>
    </w:p>
    <w:p w:rsidR="00B57730" w:rsidRPr="00327BD6" w:rsidRDefault="00B57730" w:rsidP="00B57730">
      <w:pPr>
        <w:pStyle w:val="AralkYok"/>
        <w:rPr>
          <w:rFonts w:cs="Segoe UI"/>
          <w:sz w:val="20"/>
          <w:szCs w:val="20"/>
        </w:rPr>
      </w:pPr>
      <w:r w:rsidRPr="00327BD6">
        <w:rPr>
          <w:rFonts w:cs="Segoe UI"/>
          <w:sz w:val="20"/>
          <w:szCs w:val="20"/>
        </w:rPr>
        <w:t xml:space="preserve">A) İnternet </w:t>
      </w:r>
      <w:proofErr w:type="gramStart"/>
      <w:r w:rsidRPr="00327BD6">
        <w:rPr>
          <w:rFonts w:cs="Segoe UI"/>
          <w:sz w:val="20"/>
          <w:szCs w:val="20"/>
        </w:rPr>
        <w:t>Bağımlılığı      B</w:t>
      </w:r>
      <w:proofErr w:type="gramEnd"/>
      <w:r w:rsidRPr="00327BD6">
        <w:rPr>
          <w:rFonts w:cs="Segoe UI"/>
          <w:sz w:val="20"/>
          <w:szCs w:val="20"/>
        </w:rPr>
        <w:t>) Sanal Dolandırıcılık</w:t>
      </w:r>
    </w:p>
    <w:p w:rsidR="00B57730" w:rsidRPr="00327BD6" w:rsidRDefault="00B57730" w:rsidP="00B57730">
      <w:pPr>
        <w:pStyle w:val="AralkYok"/>
        <w:rPr>
          <w:rFonts w:cs="Segoe UI"/>
          <w:sz w:val="20"/>
          <w:szCs w:val="20"/>
        </w:rPr>
      </w:pPr>
      <w:r w:rsidRPr="00327BD6">
        <w:rPr>
          <w:rFonts w:cs="Segoe UI"/>
          <w:sz w:val="20"/>
          <w:szCs w:val="20"/>
        </w:rPr>
        <w:t xml:space="preserve">C) Kimlik Hırsızlığı           </w:t>
      </w:r>
      <w:r w:rsidR="00DF4B82" w:rsidRPr="00327BD6">
        <w:rPr>
          <w:rFonts w:cs="Segoe UI"/>
          <w:sz w:val="20"/>
          <w:szCs w:val="20"/>
        </w:rPr>
        <w:t xml:space="preserve">  </w:t>
      </w:r>
      <w:r w:rsidRPr="00327BD6">
        <w:rPr>
          <w:rFonts w:cs="Segoe UI"/>
          <w:sz w:val="20"/>
          <w:szCs w:val="20"/>
        </w:rPr>
        <w:t>D) Uygun içerik</w:t>
      </w:r>
    </w:p>
    <w:p w:rsidR="00B57730" w:rsidRPr="00327BD6" w:rsidRDefault="00B57730" w:rsidP="00016EFB">
      <w:pPr>
        <w:pStyle w:val="AralkYok"/>
        <w:rPr>
          <w:rFonts w:cs="Segoe UI"/>
          <w:sz w:val="20"/>
          <w:szCs w:val="20"/>
        </w:rPr>
      </w:pPr>
    </w:p>
    <w:p w:rsidR="004E70B0" w:rsidRPr="00327BD6" w:rsidRDefault="00DF4B82" w:rsidP="004E70B0">
      <w:pPr>
        <w:pStyle w:val="AralkYok"/>
        <w:rPr>
          <w:rFonts w:cs="Segoe UI"/>
          <w:b/>
          <w:sz w:val="20"/>
          <w:szCs w:val="20"/>
        </w:rPr>
      </w:pPr>
      <w:r w:rsidRPr="00327BD6">
        <w:rPr>
          <w:rFonts w:cs="Segoe UI"/>
          <w:b/>
          <w:sz w:val="20"/>
          <w:szCs w:val="20"/>
        </w:rPr>
        <w:t xml:space="preserve">10. </w:t>
      </w:r>
      <w:r w:rsidR="004E70B0" w:rsidRPr="00327BD6">
        <w:rPr>
          <w:rFonts w:cs="Segoe UI"/>
          <w:b/>
          <w:sz w:val="20"/>
          <w:szCs w:val="20"/>
        </w:rPr>
        <w:t xml:space="preserve">Aşağıdakilerden hangisi internet ortamında başkalarına karşı olan sorumluklarımızdan biri </w:t>
      </w:r>
      <w:r w:rsidR="004E70B0" w:rsidRPr="00327BD6">
        <w:rPr>
          <w:rFonts w:cs="Segoe UI"/>
          <w:b/>
          <w:sz w:val="20"/>
          <w:szCs w:val="20"/>
          <w:u w:val="single"/>
        </w:rPr>
        <w:t>değildir?</w:t>
      </w:r>
    </w:p>
    <w:p w:rsidR="004E70B0" w:rsidRPr="00327BD6" w:rsidRDefault="004E70B0" w:rsidP="004E70B0">
      <w:pPr>
        <w:pStyle w:val="AralkYok"/>
        <w:rPr>
          <w:rFonts w:cs="Segoe UI"/>
          <w:sz w:val="20"/>
          <w:szCs w:val="20"/>
        </w:rPr>
      </w:pPr>
      <w:r w:rsidRPr="00327BD6">
        <w:rPr>
          <w:rFonts w:cs="Segoe UI"/>
          <w:sz w:val="20"/>
          <w:szCs w:val="20"/>
        </w:rPr>
        <w:t>A) İnternet ortamında istediğimiz her türlü paylaşımı yapmak</w:t>
      </w:r>
    </w:p>
    <w:p w:rsidR="004E70B0" w:rsidRPr="00327BD6" w:rsidRDefault="004E70B0" w:rsidP="004E70B0">
      <w:pPr>
        <w:pStyle w:val="AralkYok"/>
        <w:rPr>
          <w:rFonts w:cs="Segoe UI"/>
          <w:sz w:val="20"/>
          <w:szCs w:val="20"/>
        </w:rPr>
      </w:pPr>
      <w:r w:rsidRPr="00327BD6">
        <w:rPr>
          <w:rFonts w:cs="Segoe UI"/>
          <w:sz w:val="20"/>
          <w:szCs w:val="20"/>
        </w:rPr>
        <w:t>B) İnternet ortamında karşılaştığınız farklı fikirlere saygılı davranmak</w:t>
      </w:r>
    </w:p>
    <w:p w:rsidR="004E70B0" w:rsidRPr="00327BD6" w:rsidRDefault="004E70B0" w:rsidP="004E70B0">
      <w:pPr>
        <w:pStyle w:val="AralkYok"/>
        <w:rPr>
          <w:rFonts w:cs="Segoe UI"/>
          <w:sz w:val="20"/>
          <w:szCs w:val="20"/>
        </w:rPr>
      </w:pPr>
      <w:r w:rsidRPr="00327BD6">
        <w:rPr>
          <w:rFonts w:cs="Segoe UI"/>
          <w:sz w:val="20"/>
          <w:szCs w:val="20"/>
        </w:rPr>
        <w:t>C) Kibar ve güzel bir dil kullanmak</w:t>
      </w:r>
    </w:p>
    <w:p w:rsidR="004E70B0" w:rsidRPr="00327BD6" w:rsidRDefault="004E70B0" w:rsidP="004E70B0">
      <w:pPr>
        <w:pStyle w:val="AralkYok"/>
        <w:rPr>
          <w:rFonts w:cs="Segoe UI"/>
          <w:sz w:val="20"/>
          <w:szCs w:val="20"/>
        </w:rPr>
      </w:pPr>
      <w:r w:rsidRPr="00327BD6">
        <w:rPr>
          <w:rFonts w:cs="Segoe UI"/>
          <w:sz w:val="20"/>
          <w:szCs w:val="20"/>
        </w:rPr>
        <w:t>D) Düşüncelerimizi karşımızdakine ısrarla kabul ettirmeye çalışmamak</w:t>
      </w:r>
    </w:p>
    <w:p w:rsidR="00327BD6" w:rsidRDefault="00327BD6" w:rsidP="00016EFB">
      <w:pPr>
        <w:pStyle w:val="AralkYok"/>
        <w:rPr>
          <w:rFonts w:cs="Segoe UI"/>
          <w:b/>
          <w:sz w:val="20"/>
          <w:szCs w:val="20"/>
        </w:rPr>
      </w:pPr>
    </w:p>
    <w:p w:rsidR="00016EFB" w:rsidRPr="00327BD6" w:rsidRDefault="00DF4B82" w:rsidP="00016EFB">
      <w:pPr>
        <w:pStyle w:val="AralkYok"/>
        <w:rPr>
          <w:rFonts w:cs="Segoe UI"/>
          <w:b/>
          <w:sz w:val="20"/>
          <w:szCs w:val="20"/>
        </w:rPr>
      </w:pPr>
      <w:bookmarkStart w:id="0" w:name="_GoBack"/>
      <w:bookmarkEnd w:id="0"/>
      <w:r w:rsidRPr="00327BD6">
        <w:rPr>
          <w:rFonts w:cs="Segoe UI"/>
          <w:b/>
          <w:sz w:val="20"/>
          <w:szCs w:val="20"/>
        </w:rPr>
        <w:lastRenderedPageBreak/>
        <w:t>11</w:t>
      </w:r>
      <w:r w:rsidR="00016EFB" w:rsidRPr="00327BD6">
        <w:rPr>
          <w:rFonts w:cs="Segoe UI"/>
          <w:b/>
          <w:sz w:val="20"/>
          <w:szCs w:val="20"/>
        </w:rPr>
        <w:t xml:space="preserve">. Bireylerin, grupların, kuruluşların üretimlerini, düşüncelerini ve düşüncelerini, fikirlerini, olaya bakış açılarını, günlük yaşamlarını, fotoğraflarını özgür bir biçimde paylaşabilecekleri platformlara </w:t>
      </w:r>
      <w:proofErr w:type="gramStart"/>
      <w:r w:rsidR="00016EFB" w:rsidRPr="00327BD6">
        <w:rPr>
          <w:rFonts w:cs="Segoe UI"/>
          <w:sz w:val="20"/>
          <w:szCs w:val="20"/>
        </w:rPr>
        <w:t>.......</w:t>
      </w:r>
      <w:r w:rsidRPr="00327BD6">
        <w:rPr>
          <w:rFonts w:cs="Segoe UI"/>
          <w:sz w:val="20"/>
          <w:szCs w:val="20"/>
        </w:rPr>
        <w:t>...</w:t>
      </w:r>
      <w:proofErr w:type="gramEnd"/>
      <w:r w:rsidRPr="00327BD6">
        <w:rPr>
          <w:rFonts w:cs="Segoe UI"/>
          <w:sz w:val="20"/>
          <w:szCs w:val="20"/>
        </w:rPr>
        <w:t xml:space="preserve"> </w:t>
      </w:r>
      <w:proofErr w:type="gramStart"/>
      <w:r w:rsidR="00016EFB" w:rsidRPr="00327BD6">
        <w:rPr>
          <w:rFonts w:cs="Segoe UI"/>
          <w:b/>
          <w:sz w:val="20"/>
          <w:szCs w:val="20"/>
        </w:rPr>
        <w:t>denir</w:t>
      </w:r>
      <w:proofErr w:type="gramEnd"/>
      <w:r w:rsidR="00016EFB" w:rsidRPr="00327BD6">
        <w:rPr>
          <w:rFonts w:cs="Segoe UI"/>
          <w:b/>
          <w:sz w:val="20"/>
          <w:szCs w:val="20"/>
        </w:rPr>
        <w:t>?</w:t>
      </w:r>
    </w:p>
    <w:p w:rsidR="00016EFB" w:rsidRPr="00327BD6" w:rsidRDefault="00016EFB" w:rsidP="00016EFB">
      <w:pPr>
        <w:pStyle w:val="AralkYok"/>
        <w:rPr>
          <w:rFonts w:cs="Segoe UI"/>
          <w:sz w:val="20"/>
          <w:szCs w:val="20"/>
        </w:rPr>
      </w:pPr>
      <w:r w:rsidRPr="00327BD6">
        <w:rPr>
          <w:rFonts w:cs="Segoe UI"/>
          <w:sz w:val="20"/>
          <w:szCs w:val="20"/>
        </w:rPr>
        <w:t xml:space="preserve">A) Medya Okuryazarlığı             </w:t>
      </w:r>
      <w:r w:rsidR="00DF4B82" w:rsidRPr="00327BD6">
        <w:rPr>
          <w:rFonts w:cs="Segoe UI"/>
          <w:sz w:val="20"/>
          <w:szCs w:val="20"/>
        </w:rPr>
        <w:t xml:space="preserve"> </w:t>
      </w:r>
      <w:r w:rsidRPr="00327BD6">
        <w:rPr>
          <w:rFonts w:cs="Segoe UI"/>
          <w:sz w:val="20"/>
          <w:szCs w:val="20"/>
        </w:rPr>
        <w:t xml:space="preserve">B)  Dijital haklar                </w:t>
      </w:r>
    </w:p>
    <w:p w:rsidR="00016EFB" w:rsidRPr="00327BD6" w:rsidRDefault="00016EFB" w:rsidP="00016EFB">
      <w:pPr>
        <w:pStyle w:val="AralkYok"/>
        <w:rPr>
          <w:rFonts w:cs="Segoe UI"/>
          <w:sz w:val="20"/>
          <w:szCs w:val="20"/>
        </w:rPr>
      </w:pPr>
      <w:r w:rsidRPr="00327BD6">
        <w:rPr>
          <w:rFonts w:cs="Segoe UI"/>
          <w:sz w:val="20"/>
          <w:szCs w:val="20"/>
        </w:rPr>
        <w:t xml:space="preserve">C)  Sosyal medya    </w:t>
      </w:r>
      <w:r w:rsidR="00DF4B82" w:rsidRPr="00327BD6">
        <w:rPr>
          <w:rFonts w:cs="Segoe UI"/>
          <w:sz w:val="20"/>
          <w:szCs w:val="20"/>
        </w:rPr>
        <w:t xml:space="preserve">                     </w:t>
      </w:r>
      <w:r w:rsidRPr="00327BD6">
        <w:rPr>
          <w:rFonts w:cs="Segoe UI"/>
          <w:sz w:val="20"/>
          <w:szCs w:val="20"/>
        </w:rPr>
        <w:t>D)  Güvenli internet</w:t>
      </w:r>
    </w:p>
    <w:p w:rsidR="00DF4B82" w:rsidRPr="00327BD6" w:rsidRDefault="00DF4B82" w:rsidP="00016EFB">
      <w:pPr>
        <w:pStyle w:val="AralkYok"/>
        <w:rPr>
          <w:sz w:val="20"/>
          <w:szCs w:val="20"/>
        </w:rPr>
      </w:pPr>
    </w:p>
    <w:p w:rsidR="00016EFB" w:rsidRPr="00327BD6" w:rsidRDefault="00DF4B82" w:rsidP="00016EFB">
      <w:pPr>
        <w:pStyle w:val="AralkYok"/>
        <w:rPr>
          <w:b/>
          <w:sz w:val="20"/>
          <w:szCs w:val="20"/>
        </w:rPr>
      </w:pPr>
      <w:r w:rsidRPr="00327BD6">
        <w:rPr>
          <w:b/>
          <w:sz w:val="20"/>
          <w:szCs w:val="20"/>
        </w:rPr>
        <w:t>12.</w:t>
      </w:r>
      <w:r w:rsidRPr="00327BD6">
        <w:rPr>
          <w:sz w:val="20"/>
          <w:szCs w:val="20"/>
        </w:rPr>
        <w:t xml:space="preserve"> </w:t>
      </w:r>
      <w:r w:rsidR="00016EFB" w:rsidRPr="00327BD6">
        <w:rPr>
          <w:b/>
          <w:sz w:val="20"/>
          <w:szCs w:val="20"/>
        </w:rPr>
        <w:t xml:space="preserve">Medya okuryazarlığıyla ilgili aşağıda verilen yargılardan hangisi </w:t>
      </w:r>
      <w:r w:rsidR="00016EFB" w:rsidRPr="00327BD6">
        <w:rPr>
          <w:b/>
          <w:sz w:val="20"/>
          <w:szCs w:val="20"/>
          <w:u w:val="single"/>
        </w:rPr>
        <w:t>yanlıştır?</w:t>
      </w:r>
    </w:p>
    <w:p w:rsidR="00016EFB" w:rsidRPr="00327BD6" w:rsidRDefault="00016EFB" w:rsidP="00016EFB">
      <w:pPr>
        <w:pStyle w:val="AralkYok"/>
        <w:rPr>
          <w:sz w:val="20"/>
          <w:szCs w:val="20"/>
        </w:rPr>
      </w:pPr>
      <w:r w:rsidRPr="00327BD6">
        <w:rPr>
          <w:sz w:val="20"/>
          <w:szCs w:val="20"/>
        </w:rPr>
        <w:t xml:space="preserve">A) Medyayı etkin ve akılcı şekilde kullanmaktır.           </w:t>
      </w:r>
    </w:p>
    <w:p w:rsidR="00016EFB" w:rsidRPr="00327BD6" w:rsidRDefault="00016EFB" w:rsidP="00016EFB">
      <w:pPr>
        <w:pStyle w:val="AralkYok"/>
        <w:rPr>
          <w:sz w:val="20"/>
          <w:szCs w:val="20"/>
        </w:rPr>
      </w:pPr>
      <w:r w:rsidRPr="00327BD6">
        <w:rPr>
          <w:sz w:val="20"/>
          <w:szCs w:val="20"/>
        </w:rPr>
        <w:t>B) Farklı kaynaklardan gelen bilginin doğruluğunu araştırmaktır.</w:t>
      </w:r>
    </w:p>
    <w:p w:rsidR="00016EFB" w:rsidRPr="00327BD6" w:rsidRDefault="00016EFB" w:rsidP="00016EFB">
      <w:pPr>
        <w:pStyle w:val="AralkYok"/>
        <w:rPr>
          <w:sz w:val="20"/>
          <w:szCs w:val="20"/>
        </w:rPr>
      </w:pPr>
      <w:r w:rsidRPr="00327BD6">
        <w:rPr>
          <w:sz w:val="20"/>
          <w:szCs w:val="20"/>
        </w:rPr>
        <w:t>C) Medyanın gerçek hayatla hiçbir ilgisinin olmadığını bilmektir.</w:t>
      </w:r>
    </w:p>
    <w:p w:rsidR="00016EFB" w:rsidRPr="00327BD6" w:rsidRDefault="00016EFB" w:rsidP="00016EFB">
      <w:pPr>
        <w:pStyle w:val="AralkYok"/>
        <w:rPr>
          <w:sz w:val="20"/>
          <w:szCs w:val="20"/>
        </w:rPr>
      </w:pPr>
      <w:r w:rsidRPr="00327BD6">
        <w:rPr>
          <w:sz w:val="20"/>
          <w:szCs w:val="20"/>
        </w:rPr>
        <w:t>D) Medyadan gelen bilgileri eleştirel bir gözle değerlendirmektir.</w:t>
      </w:r>
    </w:p>
    <w:p w:rsidR="00016EFB" w:rsidRPr="00327BD6" w:rsidRDefault="00016EFB" w:rsidP="00016EFB">
      <w:pPr>
        <w:pStyle w:val="AralkYok"/>
        <w:rPr>
          <w:sz w:val="20"/>
          <w:szCs w:val="20"/>
        </w:rPr>
      </w:pPr>
    </w:p>
    <w:p w:rsidR="00016EFB" w:rsidRPr="00327BD6" w:rsidRDefault="00DF4B82" w:rsidP="00016EFB">
      <w:pPr>
        <w:pStyle w:val="AralkYok"/>
        <w:rPr>
          <w:rFonts w:cs="Segoe UI"/>
          <w:sz w:val="20"/>
          <w:szCs w:val="20"/>
        </w:rPr>
      </w:pPr>
      <w:r w:rsidRPr="00327BD6">
        <w:rPr>
          <w:rFonts w:cs="Segoe UI"/>
          <w:b/>
          <w:sz w:val="20"/>
          <w:szCs w:val="20"/>
        </w:rPr>
        <w:t>13</w:t>
      </w:r>
      <w:r w:rsidR="00016EFB" w:rsidRPr="00327BD6">
        <w:rPr>
          <w:rFonts w:cs="Segoe UI"/>
          <w:b/>
          <w:sz w:val="20"/>
          <w:szCs w:val="20"/>
        </w:rPr>
        <w:t>.</w:t>
      </w:r>
      <w:r w:rsidR="00016EFB" w:rsidRPr="00327BD6">
        <w:rPr>
          <w:rFonts w:cs="Segoe UI"/>
          <w:sz w:val="20"/>
          <w:szCs w:val="20"/>
        </w:rPr>
        <w:t xml:space="preserve"> Çekirge, Düz Kanatlılar takımının </w:t>
      </w:r>
      <w:proofErr w:type="spellStart"/>
      <w:r w:rsidR="00016EFB" w:rsidRPr="00327BD6">
        <w:rPr>
          <w:rFonts w:cs="Segoe UI"/>
          <w:sz w:val="20"/>
          <w:szCs w:val="20"/>
        </w:rPr>
        <w:t>Caelifera</w:t>
      </w:r>
      <w:proofErr w:type="spellEnd"/>
      <w:r w:rsidR="00016EFB" w:rsidRPr="00327BD6">
        <w:rPr>
          <w:rFonts w:cs="Segoe UI"/>
          <w:sz w:val="20"/>
          <w:szCs w:val="20"/>
        </w:rPr>
        <w:t xml:space="preserve"> alt takımına ait sıçrayıcı özelliğe sahip bir hayvandır. En küçük çekirge türü 2 cm’dir ve görülen en büyük çekirgenin boyu 20 cm kadardır. Özellikle göçmen çekirgeler diğerlerine göre 5-10 cm daha büyüktür. Sıcak çöllere yakın olan yerlerde, Akdeniz çevresindeki bölgeler, Kuzey Amerika, Arjantin, Asya ve Afrika çöllerine yakın olan yerlerde yaşar ve tarıma oldukça ciddi zararlar verirler.</w:t>
      </w:r>
    </w:p>
    <w:p w:rsidR="00016EFB" w:rsidRPr="00327BD6" w:rsidRDefault="00016EFB" w:rsidP="00016EFB">
      <w:pPr>
        <w:pStyle w:val="AralkYok"/>
        <w:rPr>
          <w:rFonts w:cs="Segoe UI"/>
          <w:b/>
          <w:sz w:val="20"/>
          <w:szCs w:val="20"/>
        </w:rPr>
      </w:pPr>
      <w:r w:rsidRPr="00327BD6">
        <w:rPr>
          <w:rFonts w:cs="Segoe UI"/>
          <w:b/>
          <w:sz w:val="20"/>
          <w:szCs w:val="20"/>
        </w:rPr>
        <w:t>Yukarıdaki bilgi aşağıdaki programlardan hangisine ait olabilir?</w:t>
      </w:r>
    </w:p>
    <w:p w:rsidR="00016EFB" w:rsidRPr="00327BD6" w:rsidRDefault="00DF4B82" w:rsidP="00016EFB">
      <w:pPr>
        <w:pStyle w:val="AralkYok"/>
        <w:rPr>
          <w:rFonts w:cs="Segoe UI"/>
          <w:sz w:val="20"/>
          <w:szCs w:val="20"/>
        </w:rPr>
      </w:pPr>
      <w:r w:rsidRPr="00327BD6">
        <w:rPr>
          <w:rFonts w:cs="Segoe UI"/>
          <w:sz w:val="20"/>
          <w:szCs w:val="20"/>
        </w:rPr>
        <w:t xml:space="preserve">A) </w:t>
      </w:r>
      <w:proofErr w:type="gramStart"/>
      <w:r w:rsidRPr="00327BD6">
        <w:rPr>
          <w:rFonts w:cs="Segoe UI"/>
          <w:sz w:val="20"/>
          <w:szCs w:val="20"/>
        </w:rPr>
        <w:t xml:space="preserve">Belgesel    </w:t>
      </w:r>
      <w:r w:rsidR="00016EFB" w:rsidRPr="00327BD6">
        <w:rPr>
          <w:rFonts w:cs="Segoe UI"/>
          <w:sz w:val="20"/>
          <w:szCs w:val="20"/>
        </w:rPr>
        <w:t>B</w:t>
      </w:r>
      <w:proofErr w:type="gramEnd"/>
      <w:r w:rsidR="00016EFB" w:rsidRPr="00327BD6">
        <w:rPr>
          <w:rFonts w:cs="Segoe UI"/>
          <w:sz w:val="20"/>
          <w:szCs w:val="20"/>
        </w:rPr>
        <w:t>) Eğlence    C) Haber</w:t>
      </w:r>
      <w:r w:rsidR="00016EFB" w:rsidRPr="00327BD6">
        <w:rPr>
          <w:rFonts w:cs="Segoe UI"/>
          <w:sz w:val="20"/>
          <w:szCs w:val="20"/>
        </w:rPr>
        <w:tab/>
      </w:r>
      <w:r w:rsidRPr="00327BD6">
        <w:rPr>
          <w:rFonts w:cs="Segoe UI"/>
          <w:sz w:val="20"/>
          <w:szCs w:val="20"/>
        </w:rPr>
        <w:t xml:space="preserve">      </w:t>
      </w:r>
      <w:r w:rsidR="00016EFB" w:rsidRPr="00327BD6">
        <w:rPr>
          <w:rFonts w:cs="Segoe UI"/>
          <w:sz w:val="20"/>
          <w:szCs w:val="20"/>
        </w:rPr>
        <w:t>D) Spor</w:t>
      </w:r>
    </w:p>
    <w:p w:rsidR="00DF4B82" w:rsidRPr="00327BD6" w:rsidRDefault="00DF4B82" w:rsidP="00016EFB">
      <w:pPr>
        <w:pStyle w:val="AralkYok"/>
        <w:rPr>
          <w:rFonts w:cs="Segoe UI"/>
          <w:b/>
          <w:sz w:val="20"/>
          <w:szCs w:val="20"/>
        </w:rPr>
      </w:pPr>
    </w:p>
    <w:p w:rsidR="00016EFB" w:rsidRPr="00327BD6" w:rsidRDefault="00DF4B82" w:rsidP="00016EFB">
      <w:pPr>
        <w:pStyle w:val="AralkYok"/>
        <w:rPr>
          <w:rFonts w:cs="Segoe UI"/>
          <w:b/>
          <w:sz w:val="20"/>
          <w:szCs w:val="20"/>
          <w:u w:val="single"/>
        </w:rPr>
      </w:pPr>
      <w:r w:rsidRPr="00327BD6">
        <w:rPr>
          <w:rFonts w:cs="Segoe UI"/>
          <w:b/>
          <w:sz w:val="20"/>
          <w:szCs w:val="20"/>
        </w:rPr>
        <w:t>14</w:t>
      </w:r>
      <w:r w:rsidR="00016EFB" w:rsidRPr="00327BD6">
        <w:rPr>
          <w:rFonts w:cs="Segoe UI"/>
          <w:b/>
          <w:sz w:val="20"/>
          <w:szCs w:val="20"/>
        </w:rPr>
        <w:t xml:space="preserve">. Aşağıdakilerden hangisi sosyal medya kullanıcılarının yapması gereken davranışlardan </w:t>
      </w:r>
      <w:r w:rsidR="00016EFB" w:rsidRPr="00327BD6">
        <w:rPr>
          <w:rFonts w:cs="Segoe UI"/>
          <w:b/>
          <w:sz w:val="20"/>
          <w:szCs w:val="20"/>
          <w:u w:val="single"/>
        </w:rPr>
        <w:t>değildir?</w:t>
      </w:r>
    </w:p>
    <w:p w:rsidR="00016EFB" w:rsidRPr="00327BD6" w:rsidRDefault="00016EFB" w:rsidP="00016EFB">
      <w:pPr>
        <w:pStyle w:val="AralkYok"/>
        <w:rPr>
          <w:rFonts w:cs="Segoe UI"/>
          <w:sz w:val="20"/>
          <w:szCs w:val="20"/>
        </w:rPr>
      </w:pPr>
      <w:r w:rsidRPr="00327BD6">
        <w:rPr>
          <w:rFonts w:cs="Segoe UI"/>
          <w:sz w:val="20"/>
          <w:szCs w:val="20"/>
        </w:rPr>
        <w:t>A) Başkalarına ait bilgileri paylaşmamak</w:t>
      </w:r>
    </w:p>
    <w:p w:rsidR="00016EFB" w:rsidRPr="00327BD6" w:rsidRDefault="00016EFB" w:rsidP="00016EFB">
      <w:pPr>
        <w:pStyle w:val="AralkYok"/>
        <w:rPr>
          <w:rFonts w:cs="Segoe UI"/>
          <w:sz w:val="20"/>
          <w:szCs w:val="20"/>
        </w:rPr>
      </w:pPr>
      <w:r w:rsidRPr="00327BD6">
        <w:rPr>
          <w:rFonts w:cs="Segoe UI"/>
          <w:sz w:val="20"/>
          <w:szCs w:val="20"/>
        </w:rPr>
        <w:t>B) Her okuduğunu doğru kabul etmek</w:t>
      </w:r>
    </w:p>
    <w:p w:rsidR="00016EFB" w:rsidRPr="00327BD6" w:rsidRDefault="00016EFB" w:rsidP="00016EFB">
      <w:pPr>
        <w:pStyle w:val="AralkYok"/>
        <w:rPr>
          <w:rFonts w:cs="Segoe UI"/>
          <w:sz w:val="20"/>
          <w:szCs w:val="20"/>
        </w:rPr>
      </w:pPr>
      <w:r w:rsidRPr="00327BD6">
        <w:rPr>
          <w:rFonts w:cs="Segoe UI"/>
          <w:sz w:val="20"/>
          <w:szCs w:val="20"/>
        </w:rPr>
        <w:t>C) Suça teşvik edici yorumlar yapmamak</w:t>
      </w:r>
    </w:p>
    <w:p w:rsidR="00016EFB" w:rsidRPr="00327BD6" w:rsidRDefault="00016EFB" w:rsidP="00016EFB">
      <w:pPr>
        <w:pStyle w:val="AralkYok"/>
        <w:rPr>
          <w:rFonts w:cs="Segoe UI"/>
          <w:sz w:val="20"/>
          <w:szCs w:val="20"/>
        </w:rPr>
      </w:pPr>
      <w:r w:rsidRPr="00327BD6">
        <w:rPr>
          <w:rFonts w:cs="Segoe UI"/>
          <w:sz w:val="20"/>
          <w:szCs w:val="20"/>
        </w:rPr>
        <w:t>D) Kişisel düşüncelere saygı göstermek</w:t>
      </w:r>
    </w:p>
    <w:p w:rsidR="00016EFB" w:rsidRPr="00327BD6" w:rsidRDefault="00016EFB" w:rsidP="00016EFB">
      <w:pPr>
        <w:pStyle w:val="AralkYok"/>
        <w:rPr>
          <w:rFonts w:cs="Segoe UI"/>
          <w:sz w:val="20"/>
          <w:szCs w:val="20"/>
        </w:rPr>
      </w:pPr>
    </w:p>
    <w:p w:rsidR="00016EFB" w:rsidRPr="00327BD6" w:rsidRDefault="00DF4B82" w:rsidP="00016EFB">
      <w:pPr>
        <w:pStyle w:val="AralkYok"/>
        <w:rPr>
          <w:rFonts w:cs="Segoe UI"/>
          <w:b/>
          <w:sz w:val="20"/>
          <w:szCs w:val="20"/>
        </w:rPr>
      </w:pPr>
      <w:r w:rsidRPr="00327BD6">
        <w:rPr>
          <w:rFonts w:cs="Segoe UI"/>
          <w:b/>
          <w:sz w:val="20"/>
          <w:szCs w:val="20"/>
        </w:rPr>
        <w:t>15</w:t>
      </w:r>
      <w:r w:rsidR="00016EFB" w:rsidRPr="00327BD6">
        <w:rPr>
          <w:rFonts w:cs="Segoe UI"/>
          <w:b/>
          <w:sz w:val="20"/>
          <w:szCs w:val="20"/>
        </w:rPr>
        <w:t xml:space="preserve">. Aşağıdakilerden hangisinin bir çizgi filmde </w:t>
      </w:r>
      <w:r w:rsidR="00016EFB" w:rsidRPr="00327BD6">
        <w:rPr>
          <w:rFonts w:cs="Segoe UI"/>
          <w:b/>
          <w:sz w:val="20"/>
          <w:szCs w:val="20"/>
          <w:u w:val="single"/>
        </w:rPr>
        <w:t xml:space="preserve">olmaması </w:t>
      </w:r>
      <w:r w:rsidR="00016EFB" w:rsidRPr="00327BD6">
        <w:rPr>
          <w:rFonts w:cs="Segoe UI"/>
          <w:b/>
          <w:sz w:val="20"/>
          <w:szCs w:val="20"/>
        </w:rPr>
        <w:t>beklenir?</w:t>
      </w:r>
    </w:p>
    <w:p w:rsidR="00016EFB" w:rsidRPr="00327BD6" w:rsidRDefault="00016EFB" w:rsidP="00016EFB">
      <w:pPr>
        <w:pStyle w:val="AralkYok"/>
        <w:rPr>
          <w:rFonts w:cs="Segoe UI"/>
          <w:sz w:val="20"/>
          <w:szCs w:val="20"/>
        </w:rPr>
      </w:pPr>
      <w:r w:rsidRPr="00327BD6">
        <w:rPr>
          <w:rFonts w:cs="Segoe UI"/>
          <w:sz w:val="20"/>
          <w:szCs w:val="20"/>
        </w:rPr>
        <w:t>A) Argo (kaba) kelimelerin kullanılmaması</w:t>
      </w:r>
    </w:p>
    <w:p w:rsidR="00016EFB" w:rsidRPr="00327BD6" w:rsidRDefault="00016EFB" w:rsidP="00016EFB">
      <w:pPr>
        <w:pStyle w:val="AralkYok"/>
        <w:rPr>
          <w:rFonts w:cs="Segoe UI"/>
          <w:sz w:val="20"/>
          <w:szCs w:val="20"/>
        </w:rPr>
      </w:pPr>
      <w:r w:rsidRPr="00327BD6">
        <w:rPr>
          <w:rFonts w:cs="Segoe UI"/>
          <w:sz w:val="20"/>
          <w:szCs w:val="20"/>
        </w:rPr>
        <w:t>B) Şiddet içeren sahnelerin olması</w:t>
      </w:r>
    </w:p>
    <w:p w:rsidR="00016EFB" w:rsidRPr="00327BD6" w:rsidRDefault="00016EFB" w:rsidP="00016EFB">
      <w:pPr>
        <w:pStyle w:val="AralkYok"/>
        <w:rPr>
          <w:rFonts w:cs="Segoe UI"/>
          <w:sz w:val="20"/>
          <w:szCs w:val="20"/>
        </w:rPr>
      </w:pPr>
      <w:r w:rsidRPr="00327BD6">
        <w:rPr>
          <w:rFonts w:cs="Segoe UI"/>
          <w:sz w:val="20"/>
          <w:szCs w:val="20"/>
        </w:rPr>
        <w:t>C) Öğretici bilgilere yer verilmesi</w:t>
      </w:r>
    </w:p>
    <w:p w:rsidR="00016EFB" w:rsidRPr="00327BD6" w:rsidRDefault="00016EFB" w:rsidP="00016EFB">
      <w:pPr>
        <w:pStyle w:val="AralkYok"/>
        <w:rPr>
          <w:rFonts w:cs="Segoe UI"/>
          <w:sz w:val="20"/>
          <w:szCs w:val="20"/>
        </w:rPr>
      </w:pPr>
      <w:r w:rsidRPr="00327BD6">
        <w:rPr>
          <w:rFonts w:cs="Segoe UI"/>
          <w:sz w:val="20"/>
          <w:szCs w:val="20"/>
        </w:rPr>
        <w:t>D) Anlaşılır bir dil kullanılması</w:t>
      </w:r>
    </w:p>
    <w:p w:rsidR="00016EFB" w:rsidRPr="00327BD6" w:rsidRDefault="00016EFB" w:rsidP="00016EFB">
      <w:pPr>
        <w:pStyle w:val="AralkYok"/>
        <w:rPr>
          <w:rFonts w:cs="Segoe UI"/>
          <w:sz w:val="20"/>
          <w:szCs w:val="20"/>
        </w:rPr>
      </w:pPr>
    </w:p>
    <w:p w:rsidR="00DF4B82" w:rsidRPr="00327BD6" w:rsidRDefault="00DF4B82" w:rsidP="00DF4B82">
      <w:pPr>
        <w:pStyle w:val="AralkYok"/>
        <w:rPr>
          <w:sz w:val="20"/>
          <w:szCs w:val="20"/>
        </w:rPr>
      </w:pPr>
      <w:r w:rsidRPr="00327BD6">
        <w:rPr>
          <w:rFonts w:cs="Segoe UI"/>
          <w:b/>
          <w:sz w:val="20"/>
          <w:szCs w:val="20"/>
        </w:rPr>
        <w:t>16.</w:t>
      </w:r>
      <w:r w:rsidRPr="00327BD6">
        <w:rPr>
          <w:sz w:val="20"/>
          <w:szCs w:val="20"/>
        </w:rPr>
        <w:t xml:space="preserve"> </w:t>
      </w:r>
      <w:r w:rsidRPr="00327BD6">
        <w:rPr>
          <w:sz w:val="20"/>
          <w:szCs w:val="20"/>
        </w:rPr>
        <w:t>Dil, kişiler arası iletişimi sağlayan en önemli araç olduğu için kişilerin birbirlerini iyi anlaması ve etkili bir iletişim için, dilin doğru kullanılması gerekmektedir. Dil, doğru kullanılmadığı takdirde özünden uzaklaşır. Örneğin “mesaj” yerine “</w:t>
      </w:r>
      <w:proofErr w:type="spellStart"/>
      <w:r w:rsidRPr="00327BD6">
        <w:rPr>
          <w:sz w:val="20"/>
          <w:szCs w:val="20"/>
        </w:rPr>
        <w:t>msj</w:t>
      </w:r>
      <w:proofErr w:type="spellEnd"/>
      <w:r w:rsidRPr="00327BD6">
        <w:rPr>
          <w:sz w:val="20"/>
          <w:szCs w:val="20"/>
        </w:rPr>
        <w:t>”, “selam” yerine “</w:t>
      </w:r>
      <w:proofErr w:type="spellStart"/>
      <w:r w:rsidRPr="00327BD6">
        <w:rPr>
          <w:sz w:val="20"/>
          <w:szCs w:val="20"/>
        </w:rPr>
        <w:t>slm</w:t>
      </w:r>
      <w:proofErr w:type="spellEnd"/>
      <w:r w:rsidRPr="00327BD6">
        <w:rPr>
          <w:sz w:val="20"/>
          <w:szCs w:val="20"/>
        </w:rPr>
        <w:t>”, “tamam” yerine “ok” yazarsak dilimiz yozlaşmaya başlar.</w:t>
      </w:r>
    </w:p>
    <w:p w:rsidR="00DF4B82" w:rsidRPr="00327BD6" w:rsidRDefault="00DF4B82" w:rsidP="00DF4B82">
      <w:pPr>
        <w:pStyle w:val="AralkYok"/>
        <w:rPr>
          <w:b/>
          <w:sz w:val="20"/>
          <w:szCs w:val="20"/>
        </w:rPr>
      </w:pPr>
      <w:r w:rsidRPr="00327BD6">
        <w:rPr>
          <w:b/>
          <w:sz w:val="20"/>
          <w:szCs w:val="20"/>
        </w:rPr>
        <w:t>Buna göre doğru bir iletişim için medyaya düşen görev aşağıdakilerden hangisidir?</w:t>
      </w:r>
    </w:p>
    <w:p w:rsidR="00DF4B82" w:rsidRPr="00327BD6" w:rsidRDefault="00DF4B82" w:rsidP="00DF4B82">
      <w:pPr>
        <w:pStyle w:val="AralkYok"/>
        <w:rPr>
          <w:sz w:val="20"/>
          <w:szCs w:val="20"/>
        </w:rPr>
      </w:pPr>
      <w:r w:rsidRPr="00327BD6">
        <w:rPr>
          <w:sz w:val="20"/>
          <w:szCs w:val="20"/>
        </w:rPr>
        <w:t>A) Tüm medya kanallarında dilin etkili ve düzgün kullanmak</w:t>
      </w:r>
    </w:p>
    <w:p w:rsidR="00DF4B82" w:rsidRPr="00327BD6" w:rsidRDefault="00DF4B82" w:rsidP="00DF4B82">
      <w:pPr>
        <w:pStyle w:val="AralkYok"/>
        <w:rPr>
          <w:sz w:val="20"/>
          <w:szCs w:val="20"/>
        </w:rPr>
      </w:pPr>
      <w:r w:rsidRPr="00327BD6">
        <w:rPr>
          <w:sz w:val="20"/>
          <w:szCs w:val="20"/>
        </w:rPr>
        <w:t>B) Genelleme yapmak</w:t>
      </w:r>
    </w:p>
    <w:p w:rsidR="00DF4B82" w:rsidRPr="00327BD6" w:rsidRDefault="00DF4B82" w:rsidP="00DF4B82">
      <w:pPr>
        <w:pStyle w:val="AralkYok"/>
        <w:rPr>
          <w:sz w:val="20"/>
          <w:szCs w:val="20"/>
        </w:rPr>
      </w:pPr>
      <w:r w:rsidRPr="00327BD6">
        <w:rPr>
          <w:sz w:val="20"/>
          <w:szCs w:val="20"/>
        </w:rPr>
        <w:t>C) İngilizce kelimeler kullanmak</w:t>
      </w:r>
    </w:p>
    <w:p w:rsidR="00DF4B82" w:rsidRPr="00327BD6" w:rsidRDefault="00DF4B82" w:rsidP="00DF4B82">
      <w:pPr>
        <w:pStyle w:val="AralkYok"/>
        <w:rPr>
          <w:sz w:val="20"/>
          <w:szCs w:val="20"/>
        </w:rPr>
      </w:pPr>
      <w:r w:rsidRPr="00327BD6">
        <w:rPr>
          <w:sz w:val="20"/>
          <w:szCs w:val="20"/>
        </w:rPr>
        <w:t>D) Argo sözcükler kullanmak</w:t>
      </w:r>
    </w:p>
    <w:p w:rsidR="00DF4B82" w:rsidRPr="00327BD6" w:rsidRDefault="00DF4B82" w:rsidP="00DF4B82">
      <w:pPr>
        <w:pStyle w:val="AralkYok"/>
        <w:rPr>
          <w:sz w:val="20"/>
          <w:szCs w:val="20"/>
        </w:rPr>
      </w:pPr>
    </w:p>
    <w:p w:rsidR="00DF4B82" w:rsidRPr="00327BD6" w:rsidRDefault="00691A0B" w:rsidP="00DF4B82">
      <w:pPr>
        <w:pStyle w:val="AralkYok"/>
        <w:rPr>
          <w:sz w:val="20"/>
          <w:szCs w:val="20"/>
        </w:rPr>
      </w:pPr>
      <w:r w:rsidRPr="00327BD6">
        <w:rPr>
          <w:b/>
          <w:sz w:val="20"/>
          <w:szCs w:val="20"/>
        </w:rPr>
        <w:lastRenderedPageBreak/>
        <w:t>17.</w:t>
      </w:r>
      <w:r w:rsidRPr="00327BD6">
        <w:rPr>
          <w:sz w:val="20"/>
          <w:szCs w:val="20"/>
        </w:rPr>
        <w:t xml:space="preserve"> </w:t>
      </w:r>
      <w:r w:rsidR="00DF4B82" w:rsidRPr="00327BD6">
        <w:rPr>
          <w:sz w:val="20"/>
          <w:szCs w:val="20"/>
        </w:rPr>
        <w:t>Bir gazete, yalnız haberleri olduğu gibi veren bir şey değildir, onun gayesi; insanları düşündürerek, kızdırarak, o konuda bir şeyler yapmaya teşvik etmek olmalıdır.</w:t>
      </w:r>
    </w:p>
    <w:p w:rsidR="00DF4B82" w:rsidRPr="00327BD6" w:rsidRDefault="00DF4B82" w:rsidP="00DF4B82">
      <w:pPr>
        <w:pStyle w:val="AralkYok"/>
        <w:rPr>
          <w:b/>
          <w:sz w:val="20"/>
          <w:szCs w:val="20"/>
        </w:rPr>
      </w:pPr>
      <w:r w:rsidRPr="00327BD6">
        <w:rPr>
          <w:b/>
          <w:sz w:val="20"/>
          <w:szCs w:val="20"/>
        </w:rPr>
        <w:t>Yazar Mark Twain bu sözüyle gazetenin hangi amacı da taşıması gerektiğini vurgulamıştır?</w:t>
      </w:r>
    </w:p>
    <w:p w:rsidR="00DF4B82" w:rsidRPr="00327BD6" w:rsidRDefault="00DF4B82" w:rsidP="00DF4B82">
      <w:pPr>
        <w:pStyle w:val="AralkYok"/>
        <w:rPr>
          <w:sz w:val="20"/>
          <w:szCs w:val="20"/>
        </w:rPr>
      </w:pPr>
      <w:r w:rsidRPr="00327BD6">
        <w:rPr>
          <w:sz w:val="20"/>
          <w:szCs w:val="20"/>
        </w:rPr>
        <w:t xml:space="preserve">A) Halkı </w:t>
      </w:r>
      <w:proofErr w:type="gramStart"/>
      <w:r w:rsidRPr="00327BD6">
        <w:rPr>
          <w:sz w:val="20"/>
          <w:szCs w:val="20"/>
        </w:rPr>
        <w:t>bilgilendirmek</w:t>
      </w:r>
      <w:r w:rsidR="00691A0B" w:rsidRPr="00327BD6">
        <w:rPr>
          <w:sz w:val="20"/>
          <w:szCs w:val="20"/>
        </w:rPr>
        <w:t xml:space="preserve">          </w:t>
      </w:r>
      <w:r w:rsidRPr="00327BD6">
        <w:rPr>
          <w:sz w:val="20"/>
          <w:szCs w:val="20"/>
        </w:rPr>
        <w:t>B</w:t>
      </w:r>
      <w:proofErr w:type="gramEnd"/>
      <w:r w:rsidRPr="00327BD6">
        <w:rPr>
          <w:sz w:val="20"/>
          <w:szCs w:val="20"/>
        </w:rPr>
        <w:t>) İnsanları kızdırmak</w:t>
      </w:r>
    </w:p>
    <w:p w:rsidR="00DF4B82" w:rsidRPr="00327BD6" w:rsidRDefault="00DF4B82" w:rsidP="00DF4B82">
      <w:pPr>
        <w:pStyle w:val="AralkYok"/>
        <w:rPr>
          <w:sz w:val="20"/>
          <w:szCs w:val="20"/>
        </w:rPr>
      </w:pPr>
      <w:r w:rsidRPr="00327BD6">
        <w:rPr>
          <w:sz w:val="20"/>
          <w:szCs w:val="20"/>
        </w:rPr>
        <w:t xml:space="preserve">C) Kamuoyu </w:t>
      </w:r>
      <w:proofErr w:type="gramStart"/>
      <w:r w:rsidRPr="00327BD6">
        <w:rPr>
          <w:sz w:val="20"/>
          <w:szCs w:val="20"/>
        </w:rPr>
        <w:t>oluşturmak</w:t>
      </w:r>
      <w:r w:rsidR="00691A0B" w:rsidRPr="00327BD6">
        <w:rPr>
          <w:sz w:val="20"/>
          <w:szCs w:val="20"/>
        </w:rPr>
        <w:t xml:space="preserve">       </w:t>
      </w:r>
      <w:r w:rsidRPr="00327BD6">
        <w:rPr>
          <w:sz w:val="20"/>
          <w:szCs w:val="20"/>
        </w:rPr>
        <w:t>D</w:t>
      </w:r>
      <w:proofErr w:type="gramEnd"/>
      <w:r w:rsidRPr="00327BD6">
        <w:rPr>
          <w:sz w:val="20"/>
          <w:szCs w:val="20"/>
        </w:rPr>
        <w:t>) Halkı eğlendirmek</w:t>
      </w:r>
    </w:p>
    <w:p w:rsidR="00016EFB" w:rsidRPr="00327BD6" w:rsidRDefault="00016EFB" w:rsidP="00016EFB">
      <w:pPr>
        <w:pStyle w:val="AralkYok"/>
        <w:rPr>
          <w:rFonts w:cs="Segoe UI"/>
          <w:b/>
          <w:sz w:val="20"/>
          <w:szCs w:val="20"/>
        </w:rPr>
      </w:pPr>
    </w:p>
    <w:p w:rsidR="00DF4B82" w:rsidRPr="00327BD6" w:rsidRDefault="00691A0B" w:rsidP="00016EFB">
      <w:pPr>
        <w:pStyle w:val="AralkYok"/>
        <w:rPr>
          <w:rFonts w:cs="Segoe UI"/>
          <w:b/>
          <w:sz w:val="20"/>
          <w:szCs w:val="20"/>
        </w:rPr>
      </w:pPr>
      <w:r w:rsidRPr="00327BD6">
        <w:rPr>
          <w:rFonts w:cs="Segoe UI"/>
          <w:b/>
          <w:sz w:val="20"/>
          <w:szCs w:val="20"/>
        </w:rPr>
        <w:t>18.</w:t>
      </w:r>
    </w:p>
    <w:p w:rsidR="00016EFB" w:rsidRPr="00327BD6" w:rsidRDefault="00691A0B" w:rsidP="00016EFB">
      <w:pPr>
        <w:pStyle w:val="AralkYok"/>
        <w:rPr>
          <w:rFonts w:cs="Segoe UI"/>
          <w:sz w:val="20"/>
          <w:szCs w:val="20"/>
        </w:rPr>
      </w:pPr>
      <w:r w:rsidRPr="00327BD6">
        <w:rPr>
          <w:rFonts w:cs="Segoe UI"/>
          <w:noProof/>
          <w:sz w:val="20"/>
          <w:szCs w:val="20"/>
          <w:lang w:eastAsia="tr-TR"/>
        </w:rPr>
        <w:drawing>
          <wp:inline distT="0" distB="0" distL="0" distR="0" wp14:anchorId="7ECAC397" wp14:editId="43BE7F07">
            <wp:extent cx="2942590" cy="109410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net-bagimliligi-testi-tbm-slider-v2.jpg"/>
                    <pic:cNvPicPr/>
                  </pic:nvPicPr>
                  <pic:blipFill>
                    <a:blip r:embed="rId6">
                      <a:extLst>
                        <a:ext uri="{28A0092B-C50C-407E-A947-70E740481C1C}">
                          <a14:useLocalDpi xmlns:a14="http://schemas.microsoft.com/office/drawing/2010/main" val="0"/>
                        </a:ext>
                      </a:extLst>
                    </a:blip>
                    <a:stretch>
                      <a:fillRect/>
                    </a:stretch>
                  </pic:blipFill>
                  <pic:spPr>
                    <a:xfrm>
                      <a:off x="0" y="0"/>
                      <a:ext cx="2942590" cy="1094105"/>
                    </a:xfrm>
                    <a:prstGeom prst="rect">
                      <a:avLst/>
                    </a:prstGeom>
                  </pic:spPr>
                </pic:pic>
              </a:graphicData>
            </a:graphic>
          </wp:inline>
        </w:drawing>
      </w:r>
    </w:p>
    <w:p w:rsidR="00016EFB" w:rsidRPr="00327BD6" w:rsidRDefault="00016EFB" w:rsidP="00016EFB">
      <w:pPr>
        <w:pStyle w:val="AralkYok"/>
        <w:rPr>
          <w:rFonts w:cs="Segoe UI"/>
          <w:sz w:val="20"/>
          <w:szCs w:val="20"/>
        </w:rPr>
      </w:pPr>
      <w:r w:rsidRPr="00327BD6">
        <w:rPr>
          <w:rFonts w:cs="Segoe UI"/>
          <w:sz w:val="20"/>
          <w:szCs w:val="20"/>
        </w:rPr>
        <w:t>Yeşilay'ın internet sitesinde 'çocuk ve ergenlerde bağımlılığı önleme' başlığı altında çocuk ve gençlerin günlük internete girmesi gereken süreler verilmiştir.</w:t>
      </w:r>
    </w:p>
    <w:p w:rsidR="00016EFB" w:rsidRPr="00327BD6" w:rsidRDefault="00016EFB" w:rsidP="00016EFB">
      <w:pPr>
        <w:pStyle w:val="AralkYok"/>
        <w:rPr>
          <w:rFonts w:cs="Segoe UI"/>
          <w:b/>
          <w:sz w:val="20"/>
          <w:szCs w:val="20"/>
        </w:rPr>
      </w:pPr>
      <w:r w:rsidRPr="00327BD6">
        <w:rPr>
          <w:rFonts w:cs="Segoe UI"/>
          <w:b/>
          <w:sz w:val="20"/>
          <w:szCs w:val="20"/>
        </w:rPr>
        <w:t>Yeşilay'ın böyle bir uygulamaya gitmesinin sebebi aşağıdakilerden hangisidir?</w:t>
      </w:r>
    </w:p>
    <w:p w:rsidR="00016EFB" w:rsidRPr="00327BD6" w:rsidRDefault="00016EFB" w:rsidP="00016EFB">
      <w:pPr>
        <w:pStyle w:val="AralkYok"/>
        <w:rPr>
          <w:rFonts w:cs="Segoe UI"/>
          <w:sz w:val="20"/>
          <w:szCs w:val="20"/>
        </w:rPr>
      </w:pPr>
      <w:r w:rsidRPr="00327BD6">
        <w:rPr>
          <w:rFonts w:cs="Segoe UI"/>
          <w:sz w:val="20"/>
          <w:szCs w:val="20"/>
        </w:rPr>
        <w:t>A) Anne ve babaları bilinçlendirmek</w:t>
      </w:r>
    </w:p>
    <w:p w:rsidR="00016EFB" w:rsidRPr="00327BD6" w:rsidRDefault="00016EFB" w:rsidP="00016EFB">
      <w:pPr>
        <w:pStyle w:val="AralkYok"/>
        <w:rPr>
          <w:rFonts w:cs="Segoe UI"/>
          <w:sz w:val="20"/>
          <w:szCs w:val="20"/>
        </w:rPr>
      </w:pPr>
      <w:r w:rsidRPr="00327BD6">
        <w:rPr>
          <w:rFonts w:cs="Segoe UI"/>
          <w:sz w:val="20"/>
          <w:szCs w:val="20"/>
        </w:rPr>
        <w:t>B) Çocukların internet kullanımını yasaklamak</w:t>
      </w:r>
    </w:p>
    <w:p w:rsidR="00016EFB" w:rsidRPr="00327BD6" w:rsidRDefault="00016EFB" w:rsidP="00016EFB">
      <w:pPr>
        <w:pStyle w:val="AralkYok"/>
        <w:rPr>
          <w:rFonts w:cs="Segoe UI"/>
          <w:sz w:val="20"/>
          <w:szCs w:val="20"/>
        </w:rPr>
      </w:pPr>
      <w:r w:rsidRPr="00327BD6">
        <w:rPr>
          <w:rFonts w:cs="Segoe UI"/>
          <w:sz w:val="20"/>
          <w:szCs w:val="20"/>
        </w:rPr>
        <w:t>C) Ergenlerin daha fazla internet kullanmasını teşvik etmek</w:t>
      </w:r>
    </w:p>
    <w:p w:rsidR="00016EFB" w:rsidRPr="00327BD6" w:rsidRDefault="00016EFB" w:rsidP="00016EFB">
      <w:pPr>
        <w:pStyle w:val="AralkYok"/>
        <w:rPr>
          <w:rFonts w:cs="Segoe UI"/>
          <w:sz w:val="20"/>
          <w:szCs w:val="20"/>
        </w:rPr>
      </w:pPr>
      <w:r w:rsidRPr="00327BD6">
        <w:rPr>
          <w:rFonts w:cs="Segoe UI"/>
          <w:sz w:val="20"/>
          <w:szCs w:val="20"/>
        </w:rPr>
        <w:t>D) Okullarda sosyal medya kullanımını arttırmak</w:t>
      </w:r>
    </w:p>
    <w:p w:rsidR="00016EFB" w:rsidRPr="00327BD6" w:rsidRDefault="00016EFB" w:rsidP="00016EFB">
      <w:pPr>
        <w:pStyle w:val="AralkYok"/>
        <w:rPr>
          <w:rFonts w:cs="Segoe UI"/>
          <w:sz w:val="20"/>
          <w:szCs w:val="20"/>
        </w:rPr>
      </w:pPr>
    </w:p>
    <w:p w:rsidR="00016EFB" w:rsidRPr="00327BD6" w:rsidRDefault="00691A0B" w:rsidP="00016EFB">
      <w:pPr>
        <w:pStyle w:val="AralkYok"/>
        <w:rPr>
          <w:sz w:val="20"/>
          <w:szCs w:val="20"/>
        </w:rPr>
      </w:pPr>
      <w:r w:rsidRPr="00327BD6">
        <w:rPr>
          <w:b/>
          <w:sz w:val="20"/>
          <w:szCs w:val="20"/>
        </w:rPr>
        <w:t>19.</w:t>
      </w:r>
      <w:r w:rsidRPr="00327BD6">
        <w:rPr>
          <w:sz w:val="20"/>
          <w:szCs w:val="20"/>
        </w:rPr>
        <w:t xml:space="preserve"> </w:t>
      </w:r>
      <w:r w:rsidR="00016EFB" w:rsidRPr="00327BD6">
        <w:rPr>
          <w:sz w:val="20"/>
          <w:szCs w:val="20"/>
        </w:rPr>
        <w:t xml:space="preserve">Medyanın olumsuz yanları olduğu gibi olumlu yanları da vardır. </w:t>
      </w:r>
    </w:p>
    <w:p w:rsidR="00016EFB" w:rsidRPr="00327BD6" w:rsidRDefault="00016EFB" w:rsidP="00016EFB">
      <w:pPr>
        <w:pStyle w:val="AralkYok"/>
        <w:rPr>
          <w:b/>
          <w:sz w:val="20"/>
          <w:szCs w:val="20"/>
        </w:rPr>
      </w:pPr>
      <w:r w:rsidRPr="00327BD6">
        <w:rPr>
          <w:b/>
          <w:sz w:val="20"/>
          <w:szCs w:val="20"/>
        </w:rPr>
        <w:t>Buna göre aşağıdakilerden hangisi medyanın olumlu yönlerinden birisidir?</w:t>
      </w:r>
    </w:p>
    <w:p w:rsidR="00016EFB" w:rsidRPr="00327BD6" w:rsidRDefault="00016EFB" w:rsidP="00016EFB">
      <w:pPr>
        <w:pStyle w:val="AralkYok"/>
        <w:rPr>
          <w:sz w:val="20"/>
          <w:szCs w:val="20"/>
        </w:rPr>
      </w:pPr>
      <w:r w:rsidRPr="00327BD6">
        <w:rPr>
          <w:sz w:val="20"/>
          <w:szCs w:val="20"/>
        </w:rPr>
        <w:t xml:space="preserve">A) Dünyadaki gelişmelerden haber vermesi       </w:t>
      </w:r>
    </w:p>
    <w:p w:rsidR="00016EFB" w:rsidRPr="00327BD6" w:rsidRDefault="00016EFB" w:rsidP="00016EFB">
      <w:pPr>
        <w:pStyle w:val="AralkYok"/>
        <w:rPr>
          <w:sz w:val="20"/>
          <w:szCs w:val="20"/>
        </w:rPr>
      </w:pPr>
      <w:r w:rsidRPr="00327BD6">
        <w:rPr>
          <w:sz w:val="20"/>
          <w:szCs w:val="20"/>
        </w:rPr>
        <w:t>B) Şiddet içerikli programlara yer vermesi</w:t>
      </w:r>
    </w:p>
    <w:p w:rsidR="00016EFB" w:rsidRPr="00327BD6" w:rsidRDefault="00016EFB" w:rsidP="00016EFB">
      <w:pPr>
        <w:pStyle w:val="AralkYok"/>
        <w:rPr>
          <w:sz w:val="20"/>
          <w:szCs w:val="20"/>
        </w:rPr>
      </w:pPr>
      <w:r w:rsidRPr="00327BD6">
        <w:rPr>
          <w:sz w:val="20"/>
          <w:szCs w:val="20"/>
        </w:rPr>
        <w:t xml:space="preserve">C) Tüketimi özendirmesi                            </w:t>
      </w:r>
    </w:p>
    <w:p w:rsidR="00016EFB" w:rsidRPr="00327BD6" w:rsidRDefault="00016EFB" w:rsidP="00016EFB">
      <w:pPr>
        <w:pStyle w:val="AralkYok"/>
        <w:rPr>
          <w:sz w:val="20"/>
          <w:szCs w:val="20"/>
        </w:rPr>
      </w:pPr>
      <w:r w:rsidRPr="00327BD6">
        <w:rPr>
          <w:sz w:val="20"/>
          <w:szCs w:val="20"/>
        </w:rPr>
        <w:t>D) Aile içi iletişimi zayıflatması</w:t>
      </w:r>
    </w:p>
    <w:p w:rsidR="00DF4B82" w:rsidRPr="00327BD6" w:rsidRDefault="00DF4B82" w:rsidP="00016EFB">
      <w:pPr>
        <w:pStyle w:val="AralkYok"/>
        <w:rPr>
          <w:sz w:val="20"/>
          <w:szCs w:val="20"/>
        </w:rPr>
      </w:pPr>
    </w:p>
    <w:p w:rsidR="00016EFB" w:rsidRPr="00327BD6" w:rsidRDefault="00691A0B" w:rsidP="00016EFB">
      <w:pPr>
        <w:pStyle w:val="AralkYok"/>
        <w:rPr>
          <w:sz w:val="20"/>
          <w:szCs w:val="20"/>
        </w:rPr>
      </w:pPr>
      <w:r w:rsidRPr="00327BD6">
        <w:rPr>
          <w:b/>
          <w:sz w:val="20"/>
          <w:szCs w:val="20"/>
        </w:rPr>
        <w:t>20.</w:t>
      </w:r>
      <w:r w:rsidRPr="00327BD6">
        <w:rPr>
          <w:sz w:val="20"/>
          <w:szCs w:val="20"/>
        </w:rPr>
        <w:t xml:space="preserve"> </w:t>
      </w:r>
      <w:r w:rsidR="00016EFB" w:rsidRPr="00327BD6">
        <w:rPr>
          <w:sz w:val="20"/>
          <w:szCs w:val="20"/>
        </w:rPr>
        <w:t xml:space="preserve">Medyadaki her türlü yayımın ve yayının devlet tarafından önceden denetlenmesi, gerektiğinde kısıtlanması ya da yasaklanmasıdır. Bu nedenle medya çalışanlarının korkulu rüyalarından biri de yayınlardaki kısıtlama ya da yasaklamadır. </w:t>
      </w:r>
    </w:p>
    <w:p w:rsidR="00016EFB" w:rsidRPr="00327BD6" w:rsidRDefault="00016EFB" w:rsidP="00016EFB">
      <w:pPr>
        <w:pStyle w:val="AralkYok"/>
        <w:rPr>
          <w:b/>
          <w:sz w:val="20"/>
          <w:szCs w:val="20"/>
        </w:rPr>
      </w:pPr>
      <w:r w:rsidRPr="00327BD6">
        <w:rPr>
          <w:b/>
          <w:sz w:val="20"/>
          <w:szCs w:val="20"/>
        </w:rPr>
        <w:t>Yukarıda açıklaması verilen kavram aşağıdakilerden hangisidir?</w:t>
      </w:r>
    </w:p>
    <w:p w:rsidR="00016EFB" w:rsidRPr="00327BD6" w:rsidRDefault="00DF4B82" w:rsidP="00016EFB">
      <w:pPr>
        <w:pStyle w:val="AralkYok"/>
        <w:rPr>
          <w:sz w:val="20"/>
          <w:szCs w:val="20"/>
        </w:rPr>
      </w:pPr>
      <w:r w:rsidRPr="00327BD6">
        <w:rPr>
          <w:sz w:val="20"/>
          <w:szCs w:val="20"/>
        </w:rPr>
        <w:t xml:space="preserve">A) </w:t>
      </w:r>
      <w:proofErr w:type="gramStart"/>
      <w:r w:rsidRPr="00327BD6">
        <w:rPr>
          <w:sz w:val="20"/>
          <w:szCs w:val="20"/>
        </w:rPr>
        <w:t xml:space="preserve">Reyting      </w:t>
      </w:r>
      <w:r w:rsidR="00016EFB" w:rsidRPr="00327BD6">
        <w:rPr>
          <w:sz w:val="20"/>
          <w:szCs w:val="20"/>
        </w:rPr>
        <w:t>B</w:t>
      </w:r>
      <w:proofErr w:type="gramEnd"/>
      <w:r w:rsidR="00016EFB" w:rsidRPr="00327BD6">
        <w:rPr>
          <w:sz w:val="20"/>
          <w:szCs w:val="20"/>
        </w:rPr>
        <w:t>) Empati     C) Sansür      D) Tekzip</w:t>
      </w:r>
    </w:p>
    <w:p w:rsidR="00016EFB" w:rsidRPr="00327BD6" w:rsidRDefault="00016EFB" w:rsidP="00016EFB">
      <w:pPr>
        <w:pStyle w:val="AralkYok"/>
        <w:rPr>
          <w:sz w:val="20"/>
          <w:szCs w:val="20"/>
        </w:rPr>
      </w:pPr>
    </w:p>
    <w:p w:rsidR="00FA645A" w:rsidRPr="00327BD6" w:rsidRDefault="00691A0B" w:rsidP="00691A0B">
      <w:pPr>
        <w:pStyle w:val="AralkYok"/>
        <w:jc w:val="center"/>
        <w:rPr>
          <w:b/>
          <w:sz w:val="20"/>
          <w:szCs w:val="20"/>
        </w:rPr>
      </w:pPr>
      <w:r w:rsidRPr="00327BD6">
        <w:rPr>
          <w:b/>
          <w:sz w:val="20"/>
          <w:szCs w:val="20"/>
        </w:rPr>
        <w:t>JOKER SORU</w:t>
      </w:r>
    </w:p>
    <w:p w:rsidR="00691A0B" w:rsidRPr="00327BD6" w:rsidRDefault="00691A0B" w:rsidP="00B57730">
      <w:pPr>
        <w:pStyle w:val="AralkYok"/>
        <w:rPr>
          <w:sz w:val="20"/>
          <w:szCs w:val="20"/>
        </w:rPr>
      </w:pPr>
    </w:p>
    <w:p w:rsidR="00FA645A" w:rsidRPr="00327BD6" w:rsidRDefault="00691A0B" w:rsidP="00FA645A">
      <w:pPr>
        <w:pStyle w:val="AralkYok"/>
        <w:rPr>
          <w:b/>
          <w:sz w:val="20"/>
          <w:szCs w:val="20"/>
        </w:rPr>
      </w:pPr>
      <w:r w:rsidRPr="00327BD6">
        <w:rPr>
          <w:b/>
          <w:sz w:val="20"/>
          <w:szCs w:val="20"/>
        </w:rPr>
        <w:t xml:space="preserve">21. </w:t>
      </w:r>
      <w:r w:rsidR="00FA645A" w:rsidRPr="00327BD6">
        <w:rPr>
          <w:b/>
          <w:sz w:val="20"/>
          <w:szCs w:val="20"/>
        </w:rPr>
        <w:t xml:space="preserve">Aşağıdakilerden hangisi “Medya okuryazarlığı” kavramı için uygun bir ifade </w:t>
      </w:r>
      <w:r w:rsidR="00FA645A" w:rsidRPr="00327BD6">
        <w:rPr>
          <w:b/>
          <w:sz w:val="20"/>
          <w:szCs w:val="20"/>
          <w:u w:val="single"/>
        </w:rPr>
        <w:t>olamaz?</w:t>
      </w:r>
      <w:r w:rsidR="00FA645A" w:rsidRPr="00327BD6">
        <w:rPr>
          <w:b/>
          <w:sz w:val="20"/>
          <w:szCs w:val="20"/>
        </w:rPr>
        <w:t xml:space="preserve">  </w:t>
      </w:r>
    </w:p>
    <w:p w:rsidR="00FA645A" w:rsidRPr="00327BD6" w:rsidRDefault="00FA645A" w:rsidP="00FA645A">
      <w:pPr>
        <w:pStyle w:val="AralkYok"/>
        <w:rPr>
          <w:sz w:val="20"/>
          <w:szCs w:val="20"/>
        </w:rPr>
      </w:pPr>
      <w:r w:rsidRPr="00327BD6">
        <w:rPr>
          <w:sz w:val="20"/>
          <w:szCs w:val="20"/>
        </w:rPr>
        <w:t>A) Asla seyretme!</w:t>
      </w:r>
      <w:r w:rsidR="00691A0B" w:rsidRPr="00327BD6">
        <w:rPr>
          <w:sz w:val="20"/>
          <w:szCs w:val="20"/>
        </w:rPr>
        <w:t xml:space="preserve">          </w:t>
      </w:r>
      <w:r w:rsidRPr="00327BD6">
        <w:rPr>
          <w:sz w:val="20"/>
          <w:szCs w:val="20"/>
        </w:rPr>
        <w:t>B) Dikkatlice izle.</w:t>
      </w:r>
    </w:p>
    <w:p w:rsidR="00FA645A" w:rsidRPr="00327BD6" w:rsidRDefault="00FA645A" w:rsidP="00FA645A">
      <w:pPr>
        <w:pStyle w:val="AralkYok"/>
        <w:rPr>
          <w:sz w:val="20"/>
          <w:szCs w:val="20"/>
        </w:rPr>
      </w:pPr>
      <w:r w:rsidRPr="00327BD6">
        <w:rPr>
          <w:sz w:val="20"/>
          <w:szCs w:val="20"/>
        </w:rPr>
        <w:t>C) Eleştirel düşün.</w:t>
      </w:r>
      <w:r w:rsidR="00691A0B" w:rsidRPr="00327BD6">
        <w:rPr>
          <w:sz w:val="20"/>
          <w:szCs w:val="20"/>
        </w:rPr>
        <w:t xml:space="preserve">          </w:t>
      </w:r>
      <w:r w:rsidRPr="00327BD6">
        <w:rPr>
          <w:sz w:val="20"/>
          <w:szCs w:val="20"/>
        </w:rPr>
        <w:t>D) Sağlıklı değerlendir.</w:t>
      </w:r>
    </w:p>
    <w:p w:rsidR="00691A0B" w:rsidRPr="00327BD6" w:rsidRDefault="00691A0B" w:rsidP="00FA645A">
      <w:pPr>
        <w:pStyle w:val="AralkYok"/>
        <w:rPr>
          <w:sz w:val="20"/>
          <w:szCs w:val="20"/>
        </w:rPr>
      </w:pPr>
    </w:p>
    <w:p w:rsidR="00691A0B" w:rsidRPr="00327BD6" w:rsidRDefault="00691A0B" w:rsidP="00FA645A">
      <w:pPr>
        <w:pStyle w:val="AralkYok"/>
        <w:rPr>
          <w:sz w:val="20"/>
          <w:szCs w:val="20"/>
        </w:rPr>
      </w:pPr>
    </w:p>
    <w:tbl>
      <w:tblPr>
        <w:tblpPr w:leftFromText="141" w:rightFromText="141" w:vertAnchor="text" w:tblpX="-19" w:tblpY="1"/>
        <w:tblW w:w="4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20"/>
      </w:tblGrid>
      <w:tr w:rsidR="00327BD6" w:rsidRPr="00327BD6" w:rsidTr="000C6FA0">
        <w:trPr>
          <w:trHeight w:val="810"/>
        </w:trPr>
        <w:tc>
          <w:tcPr>
            <w:tcW w:w="4920" w:type="dxa"/>
          </w:tcPr>
          <w:p w:rsidR="00691A0B" w:rsidRPr="00327BD6" w:rsidRDefault="00691A0B" w:rsidP="000C6FA0">
            <w:pPr>
              <w:spacing w:after="0" w:line="240" w:lineRule="auto"/>
              <w:jc w:val="center"/>
              <w:rPr>
                <w:rFonts w:cs="Segoe UI"/>
                <w:b/>
                <w:sz w:val="20"/>
                <w:szCs w:val="20"/>
              </w:rPr>
            </w:pPr>
            <w:r w:rsidRPr="00327BD6">
              <w:rPr>
                <w:rFonts w:cs="Segoe UI"/>
                <w:b/>
                <w:sz w:val="20"/>
                <w:szCs w:val="20"/>
              </w:rPr>
              <w:t>Her soru 5 puandır. Son soru jokerdir.</w:t>
            </w:r>
          </w:p>
          <w:p w:rsidR="00691A0B" w:rsidRPr="00327BD6" w:rsidRDefault="00691A0B" w:rsidP="000C6FA0">
            <w:pPr>
              <w:spacing w:after="0" w:line="240" w:lineRule="auto"/>
              <w:jc w:val="center"/>
              <w:rPr>
                <w:rFonts w:cs="Segoe UI"/>
                <w:sz w:val="20"/>
                <w:szCs w:val="20"/>
                <w:u w:val="single"/>
              </w:rPr>
            </w:pPr>
            <w:r w:rsidRPr="00327BD6">
              <w:rPr>
                <w:rFonts w:cs="Segoe UI"/>
                <w:sz w:val="20"/>
                <w:szCs w:val="20"/>
              </w:rPr>
              <w:t>Zeki DOĞAN – Sosyal Bilgiler Öğretmeni</w:t>
            </w:r>
            <w:r w:rsidRPr="00327BD6">
              <w:rPr>
                <w:rFonts w:cs="Segoe UI"/>
                <w:sz w:val="20"/>
                <w:szCs w:val="20"/>
              </w:rPr>
              <w:br/>
            </w:r>
            <w:hyperlink r:id="rId7" w:history="1">
              <w:r w:rsidRPr="00327BD6">
                <w:rPr>
                  <w:rFonts w:cs="Segoe UI"/>
                  <w:sz w:val="20"/>
                  <w:szCs w:val="20"/>
                  <w:u w:val="single"/>
                </w:rPr>
                <w:t xml:space="preserve">www. </w:t>
              </w:r>
              <w:proofErr w:type="gramStart"/>
              <w:r w:rsidRPr="00327BD6">
                <w:rPr>
                  <w:rFonts w:cs="Segoe UI"/>
                  <w:sz w:val="20"/>
                  <w:szCs w:val="20"/>
                  <w:u w:val="single"/>
                </w:rPr>
                <w:t>sosyalciniz</w:t>
              </w:r>
              <w:proofErr w:type="gramEnd"/>
              <w:r w:rsidRPr="00327BD6">
                <w:rPr>
                  <w:rFonts w:cs="Segoe UI"/>
                  <w:sz w:val="20"/>
                  <w:szCs w:val="20"/>
                  <w:u w:val="single"/>
                </w:rPr>
                <w:t>.net</w:t>
              </w:r>
            </w:hyperlink>
          </w:p>
          <w:p w:rsidR="00691A0B" w:rsidRPr="00327BD6" w:rsidRDefault="00691A0B" w:rsidP="000C6FA0">
            <w:pPr>
              <w:spacing w:after="0" w:line="240" w:lineRule="auto"/>
              <w:jc w:val="center"/>
              <w:rPr>
                <w:rFonts w:cs="Segoe UI"/>
                <w:sz w:val="21"/>
                <w:szCs w:val="21"/>
              </w:rPr>
            </w:pPr>
          </w:p>
        </w:tc>
      </w:tr>
    </w:tbl>
    <w:p w:rsidR="00691A0B" w:rsidRPr="00327BD6" w:rsidRDefault="00691A0B" w:rsidP="00FA645A">
      <w:pPr>
        <w:pStyle w:val="AralkYok"/>
        <w:rPr>
          <w:sz w:val="20"/>
          <w:szCs w:val="20"/>
        </w:rPr>
      </w:pPr>
    </w:p>
    <w:sectPr w:rsidR="00691A0B" w:rsidRPr="00327BD6" w:rsidSect="00327BD6">
      <w:type w:val="continuous"/>
      <w:pgSz w:w="11906" w:h="16838"/>
      <w:pgMar w:top="851" w:right="964" w:bottom="851" w:left="964"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EFB"/>
    <w:rsid w:val="00016EFB"/>
    <w:rsid w:val="0023777E"/>
    <w:rsid w:val="00327BD6"/>
    <w:rsid w:val="004E70B0"/>
    <w:rsid w:val="00691A0B"/>
    <w:rsid w:val="007C0DA6"/>
    <w:rsid w:val="00B57730"/>
    <w:rsid w:val="00CD4930"/>
    <w:rsid w:val="00DF4B82"/>
    <w:rsid w:val="00FA64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45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16EFB"/>
    <w:pPr>
      <w:spacing w:after="0" w:line="240" w:lineRule="auto"/>
    </w:pPr>
  </w:style>
  <w:style w:type="paragraph" w:styleId="BalonMetni">
    <w:name w:val="Balloon Text"/>
    <w:basedOn w:val="Normal"/>
    <w:link w:val="BalonMetniChar"/>
    <w:uiPriority w:val="99"/>
    <w:semiHidden/>
    <w:unhideWhenUsed/>
    <w:rsid w:val="00016EF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16EFB"/>
    <w:rPr>
      <w:rFonts w:ascii="Tahoma" w:hAnsi="Tahoma" w:cs="Tahoma"/>
      <w:sz w:val="16"/>
      <w:szCs w:val="16"/>
    </w:rPr>
  </w:style>
  <w:style w:type="table" w:styleId="TabloKlavuzu">
    <w:name w:val="Table Grid"/>
    <w:basedOn w:val="NormalTablo"/>
    <w:uiPriority w:val="59"/>
    <w:rsid w:val="00FA6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45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16EFB"/>
    <w:pPr>
      <w:spacing w:after="0" w:line="240" w:lineRule="auto"/>
    </w:pPr>
  </w:style>
  <w:style w:type="paragraph" w:styleId="BalonMetni">
    <w:name w:val="Balloon Text"/>
    <w:basedOn w:val="Normal"/>
    <w:link w:val="BalonMetniChar"/>
    <w:uiPriority w:val="99"/>
    <w:semiHidden/>
    <w:unhideWhenUsed/>
    <w:rsid w:val="00016EF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16EFB"/>
    <w:rPr>
      <w:rFonts w:ascii="Tahoma" w:hAnsi="Tahoma" w:cs="Tahoma"/>
      <w:sz w:val="16"/>
      <w:szCs w:val="16"/>
    </w:rPr>
  </w:style>
  <w:style w:type="table" w:styleId="TabloKlavuzu">
    <w:name w:val="Table Grid"/>
    <w:basedOn w:val="NormalTablo"/>
    <w:uiPriority w:val="59"/>
    <w:rsid w:val="00FA6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osyalciniz.ne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1177</Words>
  <Characters>6711</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2022-03-12T13:03:00Z</cp:lastPrinted>
  <dcterms:created xsi:type="dcterms:W3CDTF">2022-03-12T13:04:00Z</dcterms:created>
  <dcterms:modified xsi:type="dcterms:W3CDTF">2022-03-12T13:04:00Z</dcterms:modified>
</cp:coreProperties>
</file>