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68"/>
        <w:gridCol w:w="6775"/>
        <w:gridCol w:w="937"/>
      </w:tblGrid>
      <w:tr w:rsidR="0058138D" w:rsidRPr="00D625C9" w:rsidTr="00DC08C0">
        <w:trPr>
          <w:jc w:val="center"/>
        </w:trPr>
        <w:tc>
          <w:tcPr>
            <w:tcW w:w="2368" w:type="dxa"/>
          </w:tcPr>
          <w:p w:rsidR="0058138D" w:rsidRPr="00D625C9" w:rsidRDefault="0058138D" w:rsidP="000C3C26">
            <w:pPr>
              <w:rPr>
                <w:rFonts w:cs="Segoe UI"/>
                <w:sz w:val="21"/>
                <w:szCs w:val="21"/>
              </w:rPr>
            </w:pPr>
            <w:r w:rsidRPr="00D625C9">
              <w:rPr>
                <w:rFonts w:cs="Segoe UI"/>
                <w:sz w:val="21"/>
                <w:szCs w:val="21"/>
              </w:rPr>
              <w:t>ADI SOYADI:</w:t>
            </w:r>
            <w:r w:rsidRPr="00D625C9">
              <w:rPr>
                <w:rFonts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6775" w:type="dxa"/>
          </w:tcPr>
          <w:p w:rsidR="0058138D" w:rsidRPr="00D625C9" w:rsidRDefault="0058138D" w:rsidP="000C3C26">
            <w:pPr>
              <w:jc w:val="center"/>
              <w:rPr>
                <w:rFonts w:cs="Segoe UI"/>
                <w:b/>
                <w:sz w:val="21"/>
                <w:szCs w:val="21"/>
              </w:rPr>
            </w:pPr>
            <w:r w:rsidRPr="00D625C9">
              <w:rPr>
                <w:rFonts w:cs="Segoe UI"/>
                <w:b/>
                <w:sz w:val="21"/>
                <w:szCs w:val="21"/>
              </w:rPr>
              <w:t xml:space="preserve">2021-2022 EĞİTİM </w:t>
            </w:r>
            <w:r w:rsidR="005A1D4F">
              <w:rPr>
                <w:rFonts w:cs="Segoe UI"/>
                <w:b/>
                <w:sz w:val="21"/>
                <w:szCs w:val="21"/>
              </w:rPr>
              <w:t>ÖĞRETİM YILI ATATÜRK ORTAOKULU</w:t>
            </w:r>
            <w:r w:rsidR="005A1D4F">
              <w:rPr>
                <w:rFonts w:cs="Segoe UI"/>
                <w:b/>
                <w:sz w:val="21"/>
                <w:szCs w:val="21"/>
              </w:rPr>
              <w:br/>
              <w:t>8</w:t>
            </w:r>
            <w:r w:rsidRPr="00D625C9">
              <w:rPr>
                <w:rFonts w:cs="Segoe UI"/>
                <w:b/>
                <w:sz w:val="21"/>
                <w:szCs w:val="21"/>
              </w:rPr>
              <w:t xml:space="preserve">.SINIF </w:t>
            </w:r>
            <w:r w:rsidR="005A1D4F">
              <w:rPr>
                <w:rFonts w:cs="Segoe UI"/>
                <w:b/>
                <w:sz w:val="21"/>
                <w:szCs w:val="21"/>
              </w:rPr>
              <w:t>T.C. İNKILAP TARİHİ VE ATATÜRKÇÜLÜK</w:t>
            </w:r>
            <w:bookmarkStart w:id="0" w:name="_GoBack"/>
            <w:bookmarkEnd w:id="0"/>
            <w:r w:rsidRPr="00D625C9">
              <w:rPr>
                <w:rFonts w:cs="Segoe UI"/>
                <w:b/>
                <w:sz w:val="21"/>
                <w:szCs w:val="21"/>
              </w:rPr>
              <w:t xml:space="preserve"> 2.DÖNEM 1.YAZILI</w:t>
            </w:r>
          </w:p>
          <w:p w:rsidR="0058138D" w:rsidRPr="00D625C9" w:rsidRDefault="0058138D" w:rsidP="000C3C26">
            <w:pPr>
              <w:jc w:val="center"/>
              <w:rPr>
                <w:rFonts w:cs="Segoe UI"/>
                <w:b/>
                <w:sz w:val="21"/>
                <w:szCs w:val="21"/>
              </w:rPr>
            </w:pPr>
          </w:p>
        </w:tc>
        <w:tc>
          <w:tcPr>
            <w:tcW w:w="937" w:type="dxa"/>
          </w:tcPr>
          <w:p w:rsidR="0058138D" w:rsidRPr="00D625C9" w:rsidRDefault="0058138D" w:rsidP="000C3C26">
            <w:pPr>
              <w:rPr>
                <w:rFonts w:cs="Segoe UI"/>
                <w:sz w:val="21"/>
                <w:szCs w:val="21"/>
              </w:rPr>
            </w:pPr>
            <w:r w:rsidRPr="00D625C9">
              <w:rPr>
                <w:rFonts w:cs="Segoe UI"/>
                <w:sz w:val="21"/>
                <w:szCs w:val="21"/>
              </w:rPr>
              <w:t>PUAN</w:t>
            </w:r>
          </w:p>
        </w:tc>
      </w:tr>
    </w:tbl>
    <w:p w:rsidR="00BF065D" w:rsidRDefault="00BF065D"/>
    <w:tbl>
      <w:tblPr>
        <w:tblStyle w:val="TabloKlavuzu"/>
        <w:tblW w:w="101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7654"/>
        <w:gridCol w:w="1892"/>
      </w:tblGrid>
      <w:tr w:rsidR="0004272A" w:rsidRPr="00D625C9" w:rsidTr="0004272A">
        <w:trPr>
          <w:gridBefore w:val="1"/>
          <w:wBefore w:w="568" w:type="dxa"/>
          <w:trHeight w:val="330"/>
        </w:trPr>
        <w:tc>
          <w:tcPr>
            <w:tcW w:w="9546" w:type="dxa"/>
            <w:gridSpan w:val="2"/>
          </w:tcPr>
          <w:p w:rsidR="0004272A" w:rsidRPr="00D625C9" w:rsidRDefault="00DC08C0" w:rsidP="009360B6">
            <w:pPr>
              <w:pStyle w:val="AralkYok"/>
              <w:jc w:val="center"/>
              <w:rPr>
                <w:rFonts w:cs="Segoe UI"/>
                <w:i/>
                <w:sz w:val="20"/>
                <w:szCs w:val="20"/>
              </w:rPr>
            </w:pPr>
            <w:r w:rsidRPr="00D625C9">
              <w:rPr>
                <w:rFonts w:cs="Segoe UI"/>
                <w:i/>
                <w:sz w:val="20"/>
                <w:szCs w:val="20"/>
              </w:rPr>
              <w:t xml:space="preserve">Kars, Kütahya-Eskişehir, </w:t>
            </w:r>
            <w:r w:rsidR="0004272A" w:rsidRPr="00D625C9">
              <w:rPr>
                <w:rFonts w:cs="Segoe UI"/>
                <w:i/>
                <w:sz w:val="20"/>
                <w:szCs w:val="20"/>
              </w:rPr>
              <w:t xml:space="preserve">Ermenistan, </w:t>
            </w:r>
            <w:proofErr w:type="gramStart"/>
            <w:r w:rsidR="0004272A" w:rsidRPr="00D625C9">
              <w:rPr>
                <w:rFonts w:cs="Segoe UI"/>
                <w:i/>
                <w:sz w:val="20"/>
                <w:szCs w:val="20"/>
              </w:rPr>
              <w:t>Tekalif</w:t>
            </w:r>
            <w:proofErr w:type="gramEnd"/>
            <w:r w:rsidR="0004272A" w:rsidRPr="00D625C9">
              <w:rPr>
                <w:rFonts w:cs="Segoe UI"/>
                <w:i/>
                <w:sz w:val="20"/>
                <w:szCs w:val="20"/>
              </w:rPr>
              <w:t xml:space="preserve">-i Milliye Emirleri, </w:t>
            </w:r>
            <w:r w:rsidR="00D625C9" w:rsidRPr="00D625C9">
              <w:rPr>
                <w:rFonts w:cs="Segoe UI"/>
                <w:i/>
                <w:sz w:val="20"/>
                <w:szCs w:val="20"/>
              </w:rPr>
              <w:br/>
            </w:r>
            <w:r w:rsidR="0004272A" w:rsidRPr="00D625C9">
              <w:rPr>
                <w:rFonts w:cs="Segoe UI"/>
                <w:i/>
                <w:sz w:val="20"/>
                <w:szCs w:val="20"/>
              </w:rPr>
              <w:t>Güney,</w:t>
            </w:r>
            <w:r w:rsidR="00D625C9" w:rsidRPr="00D625C9">
              <w:rPr>
                <w:rFonts w:cs="Segoe UI"/>
                <w:i/>
                <w:sz w:val="20"/>
                <w:szCs w:val="20"/>
              </w:rPr>
              <w:t xml:space="preserve"> </w:t>
            </w:r>
            <w:r w:rsidRPr="00D625C9">
              <w:rPr>
                <w:rFonts w:cs="Segoe UI"/>
                <w:i/>
                <w:sz w:val="20"/>
                <w:szCs w:val="20"/>
              </w:rPr>
              <w:t>Londra Konferansı</w:t>
            </w:r>
          </w:p>
        </w:tc>
      </w:tr>
      <w:tr w:rsidR="0004272A" w:rsidRPr="00D625C9" w:rsidTr="005A46C1">
        <w:trPr>
          <w:gridBefore w:val="1"/>
          <w:wBefore w:w="568" w:type="dxa"/>
          <w:trHeight w:val="255"/>
        </w:trPr>
        <w:tc>
          <w:tcPr>
            <w:tcW w:w="9546" w:type="dxa"/>
            <w:gridSpan w:val="2"/>
            <w:shd w:val="clear" w:color="auto" w:fill="FFFFCC"/>
          </w:tcPr>
          <w:p w:rsidR="0004272A" w:rsidRPr="00D625C9" w:rsidRDefault="0004272A" w:rsidP="0004272A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 w:rsidRPr="00D625C9">
              <w:rPr>
                <w:rFonts w:cs="Segoe UI"/>
                <w:b/>
                <w:sz w:val="20"/>
                <w:szCs w:val="20"/>
              </w:rPr>
              <w:t>Yukarıda verilen kavramlardan sadece uygun olanları aşağıdaki ifadelerin karşısına yazınız.</w:t>
            </w:r>
            <w:r w:rsidR="00D625C9" w:rsidRPr="00D625C9">
              <w:rPr>
                <w:rFonts w:cs="Segoe UI"/>
                <w:b/>
                <w:sz w:val="20"/>
                <w:szCs w:val="20"/>
              </w:rPr>
              <w:br/>
            </w:r>
            <w:r w:rsidR="00D625C9" w:rsidRPr="00D625C9">
              <w:rPr>
                <w:rFonts w:cs="Segoe UI"/>
                <w:b/>
                <w:i/>
                <w:sz w:val="20"/>
                <w:szCs w:val="20"/>
              </w:rPr>
              <w:t>(5 X 2=10 PUAN)</w:t>
            </w:r>
          </w:p>
        </w:tc>
      </w:tr>
      <w:tr w:rsidR="0004272A" w:rsidRPr="00D625C9" w:rsidTr="00042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  <w:shd w:val="clear" w:color="auto" w:fill="auto"/>
          </w:tcPr>
          <w:p w:rsidR="0004272A" w:rsidRPr="00D625C9" w:rsidRDefault="0004272A" w:rsidP="00793514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D625C9">
              <w:rPr>
                <w:rFonts w:cs="Segoe UI"/>
                <w:b/>
                <w:sz w:val="20"/>
                <w:szCs w:val="20"/>
              </w:rPr>
              <w:t>1</w:t>
            </w:r>
          </w:p>
        </w:tc>
        <w:tc>
          <w:tcPr>
            <w:tcW w:w="7654" w:type="dxa"/>
          </w:tcPr>
          <w:p w:rsidR="0004272A" w:rsidRPr="00D625C9" w:rsidRDefault="0004272A" w:rsidP="00793514">
            <w:pPr>
              <w:pStyle w:val="AralkYok"/>
              <w:rPr>
                <w:rFonts w:cs="Segoe UI"/>
                <w:sz w:val="20"/>
                <w:szCs w:val="20"/>
              </w:rPr>
            </w:pPr>
            <w:r w:rsidRPr="00D625C9">
              <w:rPr>
                <w:rFonts w:cs="Segoe UI"/>
                <w:sz w:val="20"/>
                <w:szCs w:val="20"/>
              </w:rPr>
              <w:t xml:space="preserve">Gümrü Antlaşmasını imzalayarak TBMM’yi ve Misakı </w:t>
            </w:r>
            <w:proofErr w:type="spellStart"/>
            <w:r w:rsidRPr="00D625C9">
              <w:rPr>
                <w:rFonts w:cs="Segoe UI"/>
                <w:sz w:val="20"/>
                <w:szCs w:val="20"/>
              </w:rPr>
              <w:t>Milli’yi</w:t>
            </w:r>
            <w:proofErr w:type="spellEnd"/>
            <w:r w:rsidRPr="00D625C9">
              <w:rPr>
                <w:rFonts w:cs="Segoe UI"/>
                <w:sz w:val="20"/>
                <w:szCs w:val="20"/>
              </w:rPr>
              <w:t xml:space="preserve"> tanıyan ilk devlettir.</w:t>
            </w:r>
          </w:p>
        </w:tc>
        <w:tc>
          <w:tcPr>
            <w:tcW w:w="1892" w:type="dxa"/>
          </w:tcPr>
          <w:p w:rsidR="00D625C9" w:rsidRDefault="00D625C9" w:rsidP="00793514">
            <w:pPr>
              <w:pStyle w:val="AralkYok"/>
              <w:rPr>
                <w:rFonts w:cs="Segoe UI"/>
                <w:color w:val="FF0000"/>
                <w:sz w:val="20"/>
                <w:szCs w:val="20"/>
              </w:rPr>
            </w:pPr>
          </w:p>
          <w:p w:rsidR="005A46C1" w:rsidRPr="009360B6" w:rsidRDefault="005A46C1" w:rsidP="00793514">
            <w:pPr>
              <w:pStyle w:val="AralkYok"/>
              <w:rPr>
                <w:rFonts w:cs="Segoe UI"/>
                <w:color w:val="FF0000"/>
                <w:sz w:val="20"/>
                <w:szCs w:val="20"/>
              </w:rPr>
            </w:pPr>
          </w:p>
        </w:tc>
      </w:tr>
      <w:tr w:rsidR="0004272A" w:rsidRPr="00D625C9" w:rsidTr="00042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68" w:type="dxa"/>
            <w:shd w:val="clear" w:color="auto" w:fill="auto"/>
          </w:tcPr>
          <w:p w:rsidR="0004272A" w:rsidRPr="00D625C9" w:rsidRDefault="0004272A" w:rsidP="00793514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D625C9">
              <w:rPr>
                <w:rFonts w:cs="Segoe UI"/>
                <w:b/>
                <w:sz w:val="20"/>
                <w:szCs w:val="20"/>
              </w:rPr>
              <w:t>2</w:t>
            </w:r>
          </w:p>
        </w:tc>
        <w:tc>
          <w:tcPr>
            <w:tcW w:w="7654" w:type="dxa"/>
          </w:tcPr>
          <w:p w:rsidR="0004272A" w:rsidRPr="00D625C9" w:rsidRDefault="0004272A" w:rsidP="00793514">
            <w:pPr>
              <w:pStyle w:val="AralkYok"/>
              <w:rPr>
                <w:rFonts w:cs="Segoe UI"/>
                <w:sz w:val="20"/>
                <w:szCs w:val="20"/>
              </w:rPr>
            </w:pPr>
            <w:r w:rsidRPr="00D625C9">
              <w:rPr>
                <w:rFonts w:cs="Segoe UI"/>
                <w:sz w:val="20"/>
                <w:szCs w:val="20"/>
              </w:rPr>
              <w:t>İşgalci güçlere karşı tamamen Kuvayı Milliye birlikleri ile mücadele edilen cephedir.</w:t>
            </w:r>
          </w:p>
        </w:tc>
        <w:tc>
          <w:tcPr>
            <w:tcW w:w="1892" w:type="dxa"/>
          </w:tcPr>
          <w:p w:rsidR="00D625C9" w:rsidRDefault="00D625C9" w:rsidP="00793514">
            <w:pPr>
              <w:pStyle w:val="AralkYok"/>
              <w:rPr>
                <w:rFonts w:cs="Segoe UI"/>
                <w:color w:val="FF0000"/>
                <w:sz w:val="20"/>
                <w:szCs w:val="20"/>
              </w:rPr>
            </w:pPr>
          </w:p>
          <w:p w:rsidR="005A46C1" w:rsidRPr="009360B6" w:rsidRDefault="005A46C1" w:rsidP="00793514">
            <w:pPr>
              <w:pStyle w:val="AralkYok"/>
              <w:rPr>
                <w:rFonts w:cs="Segoe UI"/>
                <w:color w:val="FF0000"/>
                <w:sz w:val="20"/>
                <w:szCs w:val="20"/>
              </w:rPr>
            </w:pPr>
          </w:p>
        </w:tc>
      </w:tr>
      <w:tr w:rsidR="0004272A" w:rsidRPr="00D625C9" w:rsidTr="00042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04272A" w:rsidRPr="00D625C9" w:rsidRDefault="0004272A" w:rsidP="00793514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D625C9">
              <w:rPr>
                <w:rFonts w:cs="Segoe UI"/>
                <w:b/>
                <w:sz w:val="20"/>
                <w:szCs w:val="20"/>
              </w:rPr>
              <w:t>3</w:t>
            </w:r>
          </w:p>
        </w:tc>
        <w:tc>
          <w:tcPr>
            <w:tcW w:w="7654" w:type="dxa"/>
          </w:tcPr>
          <w:p w:rsidR="0004272A" w:rsidRPr="00D625C9" w:rsidRDefault="0004272A" w:rsidP="00793514">
            <w:pPr>
              <w:pStyle w:val="AralkYok"/>
              <w:rPr>
                <w:rFonts w:cs="Segoe UI"/>
                <w:sz w:val="20"/>
                <w:szCs w:val="20"/>
              </w:rPr>
            </w:pPr>
            <w:r w:rsidRPr="00D625C9">
              <w:rPr>
                <w:rFonts w:cs="Segoe UI"/>
                <w:sz w:val="20"/>
                <w:szCs w:val="20"/>
              </w:rPr>
              <w:t>TBMM Hükümetinin İtilaf Devletleri tarafından tanındığı uluslararası gelişmedir.</w:t>
            </w:r>
          </w:p>
        </w:tc>
        <w:tc>
          <w:tcPr>
            <w:tcW w:w="1892" w:type="dxa"/>
          </w:tcPr>
          <w:p w:rsidR="00D625C9" w:rsidRDefault="00D625C9" w:rsidP="00793514">
            <w:pPr>
              <w:pStyle w:val="AralkYok"/>
              <w:rPr>
                <w:rFonts w:cs="Segoe UI"/>
                <w:color w:val="FF0000"/>
                <w:sz w:val="20"/>
                <w:szCs w:val="20"/>
              </w:rPr>
            </w:pPr>
          </w:p>
          <w:p w:rsidR="005A46C1" w:rsidRPr="009360B6" w:rsidRDefault="005A46C1" w:rsidP="00793514">
            <w:pPr>
              <w:pStyle w:val="AralkYok"/>
              <w:rPr>
                <w:rFonts w:cs="Segoe UI"/>
                <w:color w:val="FF0000"/>
                <w:sz w:val="20"/>
                <w:szCs w:val="20"/>
              </w:rPr>
            </w:pPr>
          </w:p>
        </w:tc>
      </w:tr>
      <w:tr w:rsidR="0004272A" w:rsidRPr="00D625C9" w:rsidTr="00042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04272A" w:rsidRPr="00D625C9" w:rsidRDefault="0004272A" w:rsidP="00793514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D625C9">
              <w:rPr>
                <w:rFonts w:cs="Segoe UI"/>
                <w:b/>
                <w:sz w:val="20"/>
                <w:szCs w:val="20"/>
              </w:rPr>
              <w:t>4</w:t>
            </w:r>
          </w:p>
        </w:tc>
        <w:tc>
          <w:tcPr>
            <w:tcW w:w="7654" w:type="dxa"/>
          </w:tcPr>
          <w:p w:rsidR="0004272A" w:rsidRPr="00D625C9" w:rsidRDefault="0004272A" w:rsidP="00793514">
            <w:pPr>
              <w:pStyle w:val="AralkYok"/>
              <w:rPr>
                <w:rFonts w:cs="Segoe UI"/>
                <w:sz w:val="20"/>
                <w:szCs w:val="20"/>
              </w:rPr>
            </w:pPr>
            <w:r w:rsidRPr="00D625C9">
              <w:rPr>
                <w:rFonts w:cs="Segoe UI"/>
                <w:sz w:val="20"/>
                <w:szCs w:val="20"/>
              </w:rPr>
              <w:t>Batı Cephesinde başarısız olduğumuz tek savaştır.</w:t>
            </w:r>
          </w:p>
        </w:tc>
        <w:tc>
          <w:tcPr>
            <w:tcW w:w="1892" w:type="dxa"/>
          </w:tcPr>
          <w:p w:rsidR="00D625C9" w:rsidRDefault="00D625C9" w:rsidP="00793514">
            <w:pPr>
              <w:pStyle w:val="AralkYok"/>
              <w:rPr>
                <w:rFonts w:cs="Segoe UI"/>
                <w:color w:val="FF0000"/>
                <w:sz w:val="20"/>
                <w:szCs w:val="20"/>
              </w:rPr>
            </w:pPr>
          </w:p>
          <w:p w:rsidR="005A46C1" w:rsidRPr="009360B6" w:rsidRDefault="005A46C1" w:rsidP="00793514">
            <w:pPr>
              <w:pStyle w:val="AralkYok"/>
              <w:rPr>
                <w:rFonts w:cs="Segoe UI"/>
                <w:color w:val="FF0000"/>
                <w:sz w:val="20"/>
                <w:szCs w:val="20"/>
              </w:rPr>
            </w:pPr>
          </w:p>
        </w:tc>
      </w:tr>
      <w:tr w:rsidR="0004272A" w:rsidRPr="00D625C9" w:rsidTr="005A46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568" w:type="dxa"/>
            <w:shd w:val="clear" w:color="auto" w:fill="auto"/>
          </w:tcPr>
          <w:p w:rsidR="0004272A" w:rsidRPr="00D625C9" w:rsidRDefault="0004272A" w:rsidP="00793514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D625C9">
              <w:rPr>
                <w:rFonts w:cs="Segoe UI"/>
                <w:b/>
                <w:sz w:val="20"/>
                <w:szCs w:val="20"/>
              </w:rPr>
              <w:t>5</w:t>
            </w:r>
          </w:p>
        </w:tc>
        <w:tc>
          <w:tcPr>
            <w:tcW w:w="7654" w:type="dxa"/>
          </w:tcPr>
          <w:p w:rsidR="0004272A" w:rsidRPr="00D625C9" w:rsidRDefault="0004272A" w:rsidP="00793514">
            <w:pPr>
              <w:pStyle w:val="AralkYok"/>
              <w:rPr>
                <w:rFonts w:cs="Segoe UI"/>
                <w:sz w:val="20"/>
                <w:szCs w:val="20"/>
              </w:rPr>
            </w:pPr>
            <w:r w:rsidRPr="00D625C9">
              <w:rPr>
                <w:rFonts w:cs="Segoe UI"/>
                <w:sz w:val="20"/>
                <w:szCs w:val="20"/>
              </w:rPr>
              <w:t>Sakarya Savaşı öncesinde ordunun ihtiyaçlarını karşılamak için çıkarılan emirlerdir.</w:t>
            </w:r>
          </w:p>
        </w:tc>
        <w:tc>
          <w:tcPr>
            <w:tcW w:w="1892" w:type="dxa"/>
          </w:tcPr>
          <w:p w:rsidR="00D625C9" w:rsidRDefault="00D625C9" w:rsidP="00793514">
            <w:pPr>
              <w:pStyle w:val="AralkYok"/>
              <w:rPr>
                <w:rFonts w:cs="Segoe UI"/>
                <w:color w:val="FF0000"/>
                <w:sz w:val="20"/>
                <w:szCs w:val="20"/>
              </w:rPr>
            </w:pPr>
          </w:p>
          <w:p w:rsidR="005A46C1" w:rsidRPr="009360B6" w:rsidRDefault="005A46C1" w:rsidP="00793514">
            <w:pPr>
              <w:pStyle w:val="AralkYok"/>
              <w:rPr>
                <w:rFonts w:cs="Segoe UI"/>
                <w:color w:val="FF0000"/>
                <w:sz w:val="20"/>
                <w:szCs w:val="20"/>
              </w:rPr>
            </w:pPr>
          </w:p>
        </w:tc>
      </w:tr>
      <w:tr w:rsidR="00DC08C0" w:rsidRPr="00D625C9" w:rsidTr="00042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DC08C0" w:rsidRPr="00D625C9" w:rsidRDefault="00DC08C0" w:rsidP="00793514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D625C9">
              <w:rPr>
                <w:rFonts w:cs="Segoe UI"/>
                <w:b/>
                <w:sz w:val="20"/>
                <w:szCs w:val="20"/>
              </w:rPr>
              <w:t>6</w:t>
            </w:r>
          </w:p>
        </w:tc>
        <w:tc>
          <w:tcPr>
            <w:tcW w:w="7654" w:type="dxa"/>
          </w:tcPr>
          <w:p w:rsidR="00DC08C0" w:rsidRPr="00D625C9" w:rsidRDefault="00DC08C0" w:rsidP="00793514">
            <w:pPr>
              <w:pStyle w:val="AralkYok"/>
              <w:rPr>
                <w:rFonts w:cs="Segoe UI"/>
                <w:sz w:val="20"/>
                <w:szCs w:val="20"/>
              </w:rPr>
            </w:pPr>
            <w:r w:rsidRPr="00D625C9">
              <w:rPr>
                <w:rFonts w:cs="Segoe UI"/>
                <w:sz w:val="20"/>
                <w:szCs w:val="20"/>
              </w:rPr>
              <w:t>Doğu sınırımızın kesin olarak belirlendiği antlaşmadır.</w:t>
            </w:r>
          </w:p>
        </w:tc>
        <w:tc>
          <w:tcPr>
            <w:tcW w:w="1892" w:type="dxa"/>
          </w:tcPr>
          <w:p w:rsidR="00D625C9" w:rsidRDefault="00D625C9" w:rsidP="00793514">
            <w:pPr>
              <w:pStyle w:val="AralkYok"/>
              <w:rPr>
                <w:rFonts w:cs="Segoe UI"/>
                <w:color w:val="FF0000"/>
                <w:sz w:val="20"/>
                <w:szCs w:val="20"/>
              </w:rPr>
            </w:pPr>
          </w:p>
          <w:p w:rsidR="005A46C1" w:rsidRPr="009360B6" w:rsidRDefault="005A46C1" w:rsidP="00793514">
            <w:pPr>
              <w:pStyle w:val="AralkYok"/>
              <w:rPr>
                <w:rFonts w:cs="Segoe UI"/>
                <w:color w:val="FF0000"/>
                <w:sz w:val="20"/>
                <w:szCs w:val="20"/>
              </w:rPr>
            </w:pPr>
          </w:p>
        </w:tc>
      </w:tr>
    </w:tbl>
    <w:p w:rsidR="0058138D" w:rsidRDefault="0058138D"/>
    <w:tbl>
      <w:tblPr>
        <w:tblStyle w:val="TabloKlavuzu"/>
        <w:tblW w:w="101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7654"/>
        <w:gridCol w:w="11"/>
        <w:gridCol w:w="1881"/>
      </w:tblGrid>
      <w:tr w:rsidR="0004272A" w:rsidRPr="00D625C9" w:rsidTr="005A46C1">
        <w:trPr>
          <w:gridBefore w:val="1"/>
          <w:wBefore w:w="568" w:type="dxa"/>
          <w:trHeight w:val="495"/>
        </w:trPr>
        <w:tc>
          <w:tcPr>
            <w:tcW w:w="7665" w:type="dxa"/>
            <w:gridSpan w:val="2"/>
            <w:shd w:val="clear" w:color="auto" w:fill="FFFFCC"/>
          </w:tcPr>
          <w:p w:rsidR="0004272A" w:rsidRPr="00D625C9" w:rsidRDefault="0004272A" w:rsidP="00D625C9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  <w:r w:rsidRPr="00D625C9">
              <w:rPr>
                <w:rFonts w:cs="Segoe UI"/>
                <w:sz w:val="20"/>
                <w:szCs w:val="20"/>
              </w:rPr>
              <w:t>Aşağıda verilen açıklamaların hangi ilke ile ilgili olduğunu karşılarına yazınız.</w:t>
            </w:r>
            <w:r w:rsidR="00D625C9" w:rsidRPr="00D625C9">
              <w:rPr>
                <w:rFonts w:cs="Segoe UI"/>
                <w:sz w:val="20"/>
                <w:szCs w:val="20"/>
              </w:rPr>
              <w:br/>
            </w:r>
            <w:r w:rsidR="00D625C9" w:rsidRPr="00D625C9">
              <w:rPr>
                <w:rFonts w:cs="Segoe UI"/>
                <w:b/>
                <w:i/>
                <w:sz w:val="20"/>
                <w:szCs w:val="20"/>
              </w:rPr>
              <w:t>(5 X 3=18 PUAN)</w:t>
            </w:r>
          </w:p>
        </w:tc>
        <w:tc>
          <w:tcPr>
            <w:tcW w:w="1881" w:type="dxa"/>
            <w:shd w:val="clear" w:color="auto" w:fill="FFFFCC"/>
          </w:tcPr>
          <w:p w:rsidR="0004272A" w:rsidRPr="00D625C9" w:rsidRDefault="0004272A" w:rsidP="0004272A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 w:rsidRPr="00D625C9">
              <w:rPr>
                <w:rFonts w:cs="Segoe UI"/>
                <w:b/>
                <w:sz w:val="20"/>
                <w:szCs w:val="20"/>
              </w:rPr>
              <w:t>İlke</w:t>
            </w:r>
          </w:p>
        </w:tc>
      </w:tr>
      <w:tr w:rsidR="0058138D" w:rsidRPr="00D625C9" w:rsidTr="00042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58138D" w:rsidRPr="00D625C9" w:rsidRDefault="00DC08C0" w:rsidP="00D625C9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D625C9">
              <w:rPr>
                <w:rFonts w:cs="Segoe UI"/>
                <w:b/>
                <w:sz w:val="20"/>
                <w:szCs w:val="20"/>
              </w:rPr>
              <w:t>7</w:t>
            </w:r>
          </w:p>
        </w:tc>
        <w:tc>
          <w:tcPr>
            <w:tcW w:w="7654" w:type="dxa"/>
          </w:tcPr>
          <w:p w:rsidR="0058138D" w:rsidRPr="00D625C9" w:rsidRDefault="0058138D" w:rsidP="002674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D625C9">
              <w:rPr>
                <w:rFonts w:cs="Segoe UI"/>
                <w:sz w:val="20"/>
                <w:szCs w:val="20"/>
              </w:rPr>
              <w:t>Devletin yönetim şekli olarak cumhuriyeti kabul etmek, bu yönetimi benimsemek, onu korumak ve yaşatmak demektir.</w:t>
            </w:r>
          </w:p>
        </w:tc>
        <w:tc>
          <w:tcPr>
            <w:tcW w:w="1892" w:type="dxa"/>
            <w:gridSpan w:val="2"/>
          </w:tcPr>
          <w:p w:rsidR="0058138D" w:rsidRPr="009360B6" w:rsidRDefault="0058138D" w:rsidP="002674BA">
            <w:pPr>
              <w:pStyle w:val="AralkYok"/>
              <w:rPr>
                <w:rFonts w:cs="Segoe UI"/>
                <w:color w:val="FF0000"/>
                <w:sz w:val="20"/>
                <w:szCs w:val="20"/>
              </w:rPr>
            </w:pPr>
          </w:p>
        </w:tc>
      </w:tr>
      <w:tr w:rsidR="0058138D" w:rsidRPr="00D625C9" w:rsidTr="00042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58138D" w:rsidRPr="00D625C9" w:rsidRDefault="00DC08C0" w:rsidP="00D625C9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D625C9">
              <w:rPr>
                <w:rFonts w:cs="Segoe UI"/>
                <w:b/>
                <w:sz w:val="20"/>
                <w:szCs w:val="20"/>
              </w:rPr>
              <w:t>8</w:t>
            </w:r>
          </w:p>
        </w:tc>
        <w:tc>
          <w:tcPr>
            <w:tcW w:w="7654" w:type="dxa"/>
          </w:tcPr>
          <w:p w:rsidR="0058138D" w:rsidRPr="00D625C9" w:rsidRDefault="0058138D" w:rsidP="002674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D625C9">
              <w:rPr>
                <w:rFonts w:cs="Segoe UI"/>
                <w:sz w:val="20"/>
                <w:szCs w:val="20"/>
              </w:rPr>
              <w:t>Milletini sevmek, milletini yüceltme amacını benimsemek ve o yolda yürümektir.</w:t>
            </w:r>
          </w:p>
        </w:tc>
        <w:tc>
          <w:tcPr>
            <w:tcW w:w="1892" w:type="dxa"/>
            <w:gridSpan w:val="2"/>
          </w:tcPr>
          <w:p w:rsidR="00D625C9" w:rsidRDefault="00D625C9" w:rsidP="002674BA">
            <w:pPr>
              <w:pStyle w:val="AralkYok"/>
              <w:rPr>
                <w:rFonts w:cs="Segoe UI"/>
                <w:color w:val="FF0000"/>
                <w:sz w:val="20"/>
                <w:szCs w:val="20"/>
              </w:rPr>
            </w:pPr>
          </w:p>
          <w:p w:rsidR="005A46C1" w:rsidRPr="009360B6" w:rsidRDefault="005A46C1" w:rsidP="002674BA">
            <w:pPr>
              <w:pStyle w:val="AralkYok"/>
              <w:rPr>
                <w:rFonts w:cs="Segoe UI"/>
                <w:color w:val="FF0000"/>
                <w:sz w:val="20"/>
                <w:szCs w:val="20"/>
              </w:rPr>
            </w:pPr>
          </w:p>
        </w:tc>
      </w:tr>
      <w:tr w:rsidR="0058138D" w:rsidRPr="00D625C9" w:rsidTr="00042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58138D" w:rsidRPr="00D625C9" w:rsidRDefault="00DC08C0" w:rsidP="00D625C9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D625C9">
              <w:rPr>
                <w:rFonts w:cs="Segoe UI"/>
                <w:b/>
                <w:sz w:val="20"/>
                <w:szCs w:val="20"/>
              </w:rPr>
              <w:t>9</w:t>
            </w:r>
          </w:p>
        </w:tc>
        <w:tc>
          <w:tcPr>
            <w:tcW w:w="7654" w:type="dxa"/>
          </w:tcPr>
          <w:p w:rsidR="0058138D" w:rsidRPr="00D625C9" w:rsidRDefault="0058138D" w:rsidP="002674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D625C9">
              <w:rPr>
                <w:rFonts w:cs="Segoe UI"/>
                <w:sz w:val="20"/>
                <w:szCs w:val="20"/>
              </w:rPr>
              <w:t xml:space="preserve">Milletin çıkarına ve halkın yararına bir siyaset izlenmesi, herkesin kanun önünde eşit olmasıdır. </w:t>
            </w:r>
          </w:p>
        </w:tc>
        <w:tc>
          <w:tcPr>
            <w:tcW w:w="1892" w:type="dxa"/>
            <w:gridSpan w:val="2"/>
          </w:tcPr>
          <w:p w:rsidR="0058138D" w:rsidRPr="009360B6" w:rsidRDefault="0058138D" w:rsidP="002674BA">
            <w:pPr>
              <w:pStyle w:val="AralkYok"/>
              <w:rPr>
                <w:rFonts w:cs="Segoe UI"/>
                <w:color w:val="FF0000"/>
                <w:sz w:val="20"/>
                <w:szCs w:val="20"/>
              </w:rPr>
            </w:pPr>
          </w:p>
        </w:tc>
      </w:tr>
      <w:tr w:rsidR="0058138D" w:rsidRPr="00D625C9" w:rsidTr="00042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58138D" w:rsidRPr="00D625C9" w:rsidRDefault="00DC08C0" w:rsidP="00D625C9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D625C9">
              <w:rPr>
                <w:rFonts w:cs="Segoe UI"/>
                <w:b/>
                <w:sz w:val="20"/>
                <w:szCs w:val="20"/>
              </w:rPr>
              <w:t>10</w:t>
            </w:r>
          </w:p>
        </w:tc>
        <w:tc>
          <w:tcPr>
            <w:tcW w:w="7654" w:type="dxa"/>
          </w:tcPr>
          <w:p w:rsidR="0058138D" w:rsidRPr="00D625C9" w:rsidRDefault="0058138D" w:rsidP="002674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D625C9">
              <w:rPr>
                <w:rFonts w:cs="Segoe UI"/>
                <w:sz w:val="20"/>
                <w:szCs w:val="20"/>
              </w:rPr>
              <w:t>Devletin ekonomik hayatın içine girmesi, ekonomik kalkınmanın devlet eliyle gerçekleştirilmesidir.</w:t>
            </w:r>
          </w:p>
        </w:tc>
        <w:tc>
          <w:tcPr>
            <w:tcW w:w="1892" w:type="dxa"/>
            <w:gridSpan w:val="2"/>
          </w:tcPr>
          <w:p w:rsidR="0058138D" w:rsidRPr="009360B6" w:rsidRDefault="0058138D" w:rsidP="002674BA">
            <w:pPr>
              <w:pStyle w:val="AralkYok"/>
              <w:rPr>
                <w:rFonts w:cs="Segoe UI"/>
                <w:color w:val="FF0000"/>
                <w:sz w:val="20"/>
                <w:szCs w:val="20"/>
              </w:rPr>
            </w:pPr>
          </w:p>
        </w:tc>
      </w:tr>
      <w:tr w:rsidR="0058138D" w:rsidRPr="00D625C9" w:rsidTr="00042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58138D" w:rsidRPr="00D625C9" w:rsidRDefault="00DC08C0" w:rsidP="00D625C9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D625C9">
              <w:rPr>
                <w:rFonts w:cs="Segoe UI"/>
                <w:b/>
                <w:sz w:val="20"/>
                <w:szCs w:val="20"/>
              </w:rPr>
              <w:t>11</w:t>
            </w:r>
          </w:p>
        </w:tc>
        <w:tc>
          <w:tcPr>
            <w:tcW w:w="7654" w:type="dxa"/>
          </w:tcPr>
          <w:p w:rsidR="0058138D" w:rsidRPr="00D625C9" w:rsidRDefault="0058138D" w:rsidP="002674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D625C9">
              <w:rPr>
                <w:rFonts w:cs="Segoe UI"/>
                <w:sz w:val="20"/>
                <w:szCs w:val="20"/>
              </w:rPr>
              <w:t>Devlet düzeninin ve hukuk kurallarının dine değil, akla ve bilime dayandırılmasıdır.</w:t>
            </w:r>
          </w:p>
        </w:tc>
        <w:tc>
          <w:tcPr>
            <w:tcW w:w="1892" w:type="dxa"/>
            <w:gridSpan w:val="2"/>
          </w:tcPr>
          <w:p w:rsidR="00D625C9" w:rsidRDefault="00D625C9" w:rsidP="002674BA">
            <w:pPr>
              <w:pStyle w:val="AralkYok"/>
              <w:rPr>
                <w:rFonts w:cs="Segoe UI"/>
                <w:color w:val="FF0000"/>
                <w:sz w:val="20"/>
                <w:szCs w:val="20"/>
              </w:rPr>
            </w:pPr>
          </w:p>
          <w:p w:rsidR="005A46C1" w:rsidRPr="009360B6" w:rsidRDefault="005A46C1" w:rsidP="002674BA">
            <w:pPr>
              <w:pStyle w:val="AralkYok"/>
              <w:rPr>
                <w:rFonts w:cs="Segoe UI"/>
                <w:color w:val="FF0000"/>
                <w:sz w:val="20"/>
                <w:szCs w:val="20"/>
              </w:rPr>
            </w:pPr>
          </w:p>
        </w:tc>
      </w:tr>
      <w:tr w:rsidR="0058138D" w:rsidRPr="00D625C9" w:rsidTr="00042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58138D" w:rsidRPr="00D625C9" w:rsidRDefault="00DC08C0" w:rsidP="00D625C9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D625C9">
              <w:rPr>
                <w:rFonts w:cs="Segoe UI"/>
                <w:b/>
                <w:sz w:val="20"/>
                <w:szCs w:val="20"/>
              </w:rPr>
              <w:t>12</w:t>
            </w:r>
          </w:p>
        </w:tc>
        <w:tc>
          <w:tcPr>
            <w:tcW w:w="7654" w:type="dxa"/>
          </w:tcPr>
          <w:p w:rsidR="0058138D" w:rsidRPr="00D625C9" w:rsidRDefault="0058138D" w:rsidP="002674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D625C9">
              <w:rPr>
                <w:rFonts w:cs="Segoe UI"/>
                <w:sz w:val="20"/>
                <w:szCs w:val="20"/>
              </w:rPr>
              <w:t>Toplumun eskiyen düzeninin yerine yeni ve çağdaş bir düzen getirilmesidir.</w:t>
            </w:r>
          </w:p>
        </w:tc>
        <w:tc>
          <w:tcPr>
            <w:tcW w:w="1892" w:type="dxa"/>
            <w:gridSpan w:val="2"/>
          </w:tcPr>
          <w:p w:rsidR="00D625C9" w:rsidRDefault="00D625C9" w:rsidP="002674BA">
            <w:pPr>
              <w:pStyle w:val="AralkYok"/>
              <w:rPr>
                <w:rFonts w:cs="Segoe UI"/>
                <w:color w:val="FF0000"/>
                <w:sz w:val="20"/>
                <w:szCs w:val="20"/>
              </w:rPr>
            </w:pPr>
          </w:p>
          <w:p w:rsidR="005A46C1" w:rsidRPr="009360B6" w:rsidRDefault="005A46C1" w:rsidP="002674BA">
            <w:pPr>
              <w:pStyle w:val="AralkYok"/>
              <w:rPr>
                <w:rFonts w:cs="Segoe UI"/>
                <w:color w:val="FF0000"/>
                <w:sz w:val="20"/>
                <w:szCs w:val="20"/>
              </w:rPr>
            </w:pPr>
          </w:p>
        </w:tc>
      </w:tr>
    </w:tbl>
    <w:p w:rsidR="00BF065D" w:rsidRDefault="00BF065D" w:rsidP="00BF065D">
      <w:pPr>
        <w:pStyle w:val="AralkYok"/>
      </w:pPr>
    </w:p>
    <w:p w:rsidR="00D625C9" w:rsidRDefault="00D625C9" w:rsidP="00DC08C0">
      <w:pPr>
        <w:pStyle w:val="AralkYok"/>
        <w:rPr>
          <w:rFonts w:ascii="Segoe UI" w:hAnsi="Segoe UI" w:cs="Segoe UI"/>
          <w:sz w:val="21"/>
          <w:szCs w:val="21"/>
        </w:rPr>
        <w:sectPr w:rsidR="00D625C9" w:rsidSect="00DC08C0">
          <w:pgSz w:w="11906" w:h="16838"/>
          <w:pgMar w:top="567" w:right="1021" w:bottom="510" w:left="1021" w:header="709" w:footer="709" w:gutter="0"/>
          <w:cols w:space="708"/>
          <w:docGrid w:linePitch="360"/>
        </w:sectPr>
      </w:pPr>
    </w:p>
    <w:p w:rsidR="00DC08C0" w:rsidRPr="005A46C1" w:rsidRDefault="00D625C9" w:rsidP="00DC08C0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b/>
          <w:sz w:val="20"/>
          <w:szCs w:val="20"/>
        </w:rPr>
        <w:lastRenderedPageBreak/>
        <w:t>1.</w:t>
      </w:r>
      <w:r w:rsidRPr="005A46C1">
        <w:rPr>
          <w:rFonts w:cs="Segoe UI"/>
          <w:sz w:val="20"/>
          <w:szCs w:val="20"/>
        </w:rPr>
        <w:t xml:space="preserve"> </w:t>
      </w:r>
      <w:r w:rsidR="00DC08C0" w:rsidRPr="005A46C1">
        <w:rPr>
          <w:rFonts w:cs="Segoe UI"/>
          <w:sz w:val="20"/>
          <w:szCs w:val="20"/>
        </w:rPr>
        <w:t>Mustafa Kemal’in lise öğrenimini yaptığı Manastır şehrinde, çeşitli din ve ulustan insanlar yaşamaktaydı. Fransız İhtilali’nin etkisiyle bu uluslarda, bağımsız yaşama duyguları gelişmeye başlayınca aralarında çekişmeler ortaya çıktı.</w:t>
      </w:r>
    </w:p>
    <w:p w:rsidR="00DC08C0" w:rsidRPr="005A46C1" w:rsidRDefault="00DC08C0" w:rsidP="00DC08C0">
      <w:pPr>
        <w:pStyle w:val="AralkYok"/>
        <w:rPr>
          <w:rFonts w:cs="Segoe UI"/>
          <w:b/>
          <w:sz w:val="20"/>
          <w:szCs w:val="20"/>
        </w:rPr>
      </w:pPr>
      <w:r w:rsidRPr="005A46C1">
        <w:rPr>
          <w:rFonts w:cs="Segoe UI"/>
          <w:b/>
          <w:sz w:val="20"/>
          <w:szCs w:val="20"/>
        </w:rPr>
        <w:t>Manastır’daki bu sosyal ortamın Mustafa Kemal’in üzerindeki etkisi, aşağıdakilerden hangisi olabilir?</w:t>
      </w:r>
    </w:p>
    <w:p w:rsidR="00DC08C0" w:rsidRPr="005A46C1" w:rsidRDefault="00DC08C0" w:rsidP="00DC08C0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A) Askerî tecrübeler kazanması</w:t>
      </w:r>
    </w:p>
    <w:p w:rsidR="00DC08C0" w:rsidRPr="005A46C1" w:rsidRDefault="00DC08C0" w:rsidP="00DC08C0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B) İnanç birliğine önem vermesi</w:t>
      </w:r>
    </w:p>
    <w:p w:rsidR="00DC08C0" w:rsidRPr="005A46C1" w:rsidRDefault="00DC08C0" w:rsidP="00DC08C0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C) Millî duygularının gelişmesi</w:t>
      </w:r>
    </w:p>
    <w:p w:rsidR="00DC08C0" w:rsidRPr="005A46C1" w:rsidRDefault="00DC08C0" w:rsidP="00DC08C0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D) Akılcı ve bilimsel düşünce yapısının oluşması</w:t>
      </w:r>
    </w:p>
    <w:p w:rsidR="00DC08C0" w:rsidRPr="005A46C1" w:rsidRDefault="00DC08C0" w:rsidP="00BF065D">
      <w:pPr>
        <w:pStyle w:val="AralkYok"/>
        <w:rPr>
          <w:rFonts w:cs="Segoe UI"/>
          <w:sz w:val="20"/>
          <w:szCs w:val="20"/>
        </w:rPr>
      </w:pPr>
    </w:p>
    <w:p w:rsidR="00D625C9" w:rsidRPr="005A46C1" w:rsidRDefault="00D625C9" w:rsidP="00DC08C0">
      <w:pPr>
        <w:pStyle w:val="AralkYok"/>
        <w:rPr>
          <w:rFonts w:cs="Segoe UI"/>
          <w:b/>
          <w:sz w:val="20"/>
          <w:szCs w:val="20"/>
        </w:rPr>
      </w:pPr>
    </w:p>
    <w:p w:rsidR="00D625C9" w:rsidRPr="005A46C1" w:rsidRDefault="00D625C9" w:rsidP="00DC08C0">
      <w:pPr>
        <w:pStyle w:val="AralkYok"/>
        <w:rPr>
          <w:rFonts w:cs="Segoe UI"/>
          <w:b/>
          <w:sz w:val="20"/>
          <w:szCs w:val="20"/>
        </w:rPr>
      </w:pPr>
    </w:p>
    <w:p w:rsidR="00DC08C0" w:rsidRPr="005A46C1" w:rsidRDefault="00D625C9" w:rsidP="00DC08C0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b/>
          <w:sz w:val="20"/>
          <w:szCs w:val="20"/>
        </w:rPr>
        <w:t>2.</w:t>
      </w:r>
      <w:r w:rsidRPr="005A46C1">
        <w:rPr>
          <w:rFonts w:cs="Segoe UI"/>
          <w:sz w:val="20"/>
          <w:szCs w:val="20"/>
        </w:rPr>
        <w:t xml:space="preserve"> </w:t>
      </w:r>
      <w:r w:rsidR="00DC08C0" w:rsidRPr="005A46C1">
        <w:rPr>
          <w:rFonts w:cs="Segoe UI"/>
          <w:sz w:val="20"/>
          <w:szCs w:val="20"/>
        </w:rPr>
        <w:t>İlk askerî başarısını, Trablusgarp’ta İtalyanlara karşı kazanan Mustafa Kemal, daha sonra görev aldığı cephelerde başarılı görevler yapmıştır.</w:t>
      </w:r>
    </w:p>
    <w:p w:rsidR="00DC08C0" w:rsidRPr="005A46C1" w:rsidRDefault="00DC08C0" w:rsidP="00DC08C0">
      <w:pPr>
        <w:pStyle w:val="AralkYok"/>
        <w:rPr>
          <w:rFonts w:cs="Segoe UI"/>
          <w:b/>
          <w:sz w:val="20"/>
          <w:szCs w:val="20"/>
        </w:rPr>
      </w:pPr>
      <w:r w:rsidRPr="005A46C1">
        <w:rPr>
          <w:rFonts w:cs="Segoe UI"/>
          <w:b/>
          <w:sz w:val="20"/>
          <w:szCs w:val="20"/>
        </w:rPr>
        <w:t xml:space="preserve">Bu bilgiden, Mustafa Kemal’in askerlik hayatı ile ilgili, aşağıdakilerden hangisi </w:t>
      </w:r>
      <w:r w:rsidRPr="005A46C1">
        <w:rPr>
          <w:rFonts w:cs="Segoe UI"/>
          <w:b/>
          <w:sz w:val="20"/>
          <w:szCs w:val="20"/>
          <w:u w:val="single"/>
        </w:rPr>
        <w:t>çıkarılamaz?</w:t>
      </w:r>
    </w:p>
    <w:p w:rsidR="00DC08C0" w:rsidRPr="005A46C1" w:rsidRDefault="00DC08C0" w:rsidP="00DC08C0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A) İlk görev yeri Trablusgarp’tır.</w:t>
      </w:r>
    </w:p>
    <w:p w:rsidR="00DC08C0" w:rsidRPr="005A46C1" w:rsidRDefault="00DC08C0" w:rsidP="00DC08C0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B) Başarılı bir askerlik hayatı vardır.</w:t>
      </w:r>
    </w:p>
    <w:p w:rsidR="00DC08C0" w:rsidRPr="005A46C1" w:rsidRDefault="00DC08C0" w:rsidP="00DC08C0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C) İtalyanlara karşı başarılı mücadeleler vermiştir.</w:t>
      </w:r>
    </w:p>
    <w:p w:rsidR="00DC08C0" w:rsidRPr="005A46C1" w:rsidRDefault="00DC08C0" w:rsidP="00DC08C0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D) Trablusgarp Savaşı, askerlik hayatına deneyim kazandırmıştır.</w:t>
      </w:r>
    </w:p>
    <w:p w:rsidR="00DC08C0" w:rsidRPr="005A46C1" w:rsidRDefault="00DC08C0" w:rsidP="00BF065D">
      <w:pPr>
        <w:pStyle w:val="AralkYok"/>
        <w:rPr>
          <w:rFonts w:cs="Segoe UI"/>
          <w:sz w:val="20"/>
          <w:szCs w:val="20"/>
        </w:rPr>
      </w:pPr>
    </w:p>
    <w:p w:rsidR="00DC08C0" w:rsidRPr="005A46C1" w:rsidRDefault="00D625C9" w:rsidP="00DC08C0">
      <w:pPr>
        <w:pStyle w:val="AralkYok"/>
        <w:rPr>
          <w:rFonts w:cs="Segoe UI"/>
          <w:b/>
          <w:sz w:val="20"/>
          <w:szCs w:val="20"/>
        </w:rPr>
      </w:pPr>
      <w:r w:rsidRPr="005A46C1">
        <w:rPr>
          <w:rFonts w:cs="Segoe UI"/>
          <w:b/>
          <w:sz w:val="20"/>
          <w:szCs w:val="20"/>
        </w:rPr>
        <w:lastRenderedPageBreak/>
        <w:t xml:space="preserve">3. </w:t>
      </w:r>
      <w:r w:rsidR="00DC08C0" w:rsidRPr="005A46C1">
        <w:rPr>
          <w:rFonts w:cs="Segoe UI"/>
          <w:b/>
          <w:sz w:val="20"/>
          <w:szCs w:val="20"/>
        </w:rPr>
        <w:t>I. Dünya Savaşı’nın aşağıdaki sebeplerinden hangisi, Sanayi İnkılabı ile ortaya çıkmıştır?</w:t>
      </w:r>
    </w:p>
    <w:p w:rsidR="00DC08C0" w:rsidRPr="005A46C1" w:rsidRDefault="00DC08C0" w:rsidP="00DC08C0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A) Milliyetçilik hareketleri</w:t>
      </w:r>
    </w:p>
    <w:p w:rsidR="00DC08C0" w:rsidRPr="005A46C1" w:rsidRDefault="00DC08C0" w:rsidP="00DC08C0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B) Ulusal bağımsızlık hareketleri</w:t>
      </w:r>
    </w:p>
    <w:p w:rsidR="00DC08C0" w:rsidRPr="005A46C1" w:rsidRDefault="00DC08C0" w:rsidP="00DC08C0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C) Devletlerarası sömürge yarışı</w:t>
      </w:r>
    </w:p>
    <w:p w:rsidR="00DC08C0" w:rsidRPr="005A46C1" w:rsidRDefault="00DC08C0" w:rsidP="00DC08C0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D) Avusturya veliahdının öldürülmesi</w:t>
      </w:r>
    </w:p>
    <w:p w:rsidR="00DC08C0" w:rsidRPr="005A46C1" w:rsidRDefault="00DC08C0" w:rsidP="00BF065D">
      <w:pPr>
        <w:pStyle w:val="AralkYok"/>
        <w:rPr>
          <w:rFonts w:cs="Segoe UI"/>
          <w:sz w:val="20"/>
          <w:szCs w:val="20"/>
        </w:rPr>
      </w:pPr>
    </w:p>
    <w:p w:rsidR="00D625C9" w:rsidRPr="005A46C1" w:rsidRDefault="00D625C9" w:rsidP="00DC08C0">
      <w:pPr>
        <w:pStyle w:val="AralkYok"/>
        <w:rPr>
          <w:rFonts w:cs="Segoe UI"/>
          <w:b/>
          <w:sz w:val="20"/>
          <w:szCs w:val="20"/>
        </w:rPr>
      </w:pPr>
    </w:p>
    <w:p w:rsidR="00D625C9" w:rsidRPr="005A46C1" w:rsidRDefault="00D625C9" w:rsidP="00DC08C0">
      <w:pPr>
        <w:pStyle w:val="AralkYok"/>
        <w:rPr>
          <w:rFonts w:cs="Segoe UI"/>
          <w:b/>
          <w:sz w:val="20"/>
          <w:szCs w:val="20"/>
        </w:rPr>
      </w:pPr>
    </w:p>
    <w:p w:rsidR="009360B6" w:rsidRPr="005A46C1" w:rsidRDefault="009360B6" w:rsidP="00DC08C0">
      <w:pPr>
        <w:pStyle w:val="AralkYok"/>
        <w:rPr>
          <w:rFonts w:cs="Segoe UI"/>
          <w:b/>
          <w:sz w:val="20"/>
          <w:szCs w:val="20"/>
        </w:rPr>
      </w:pPr>
    </w:p>
    <w:p w:rsidR="009360B6" w:rsidRPr="005A46C1" w:rsidRDefault="009360B6" w:rsidP="00DC08C0">
      <w:pPr>
        <w:pStyle w:val="AralkYok"/>
        <w:rPr>
          <w:rFonts w:cs="Segoe UI"/>
          <w:b/>
          <w:sz w:val="20"/>
          <w:szCs w:val="20"/>
        </w:rPr>
      </w:pPr>
    </w:p>
    <w:p w:rsidR="00DC08C0" w:rsidRPr="005A46C1" w:rsidRDefault="00D625C9" w:rsidP="00DC08C0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b/>
          <w:sz w:val="20"/>
          <w:szCs w:val="20"/>
        </w:rPr>
        <w:t>4.</w:t>
      </w:r>
      <w:r w:rsidRPr="005A46C1">
        <w:rPr>
          <w:rFonts w:cs="Segoe UI"/>
          <w:sz w:val="20"/>
          <w:szCs w:val="20"/>
        </w:rPr>
        <w:t xml:space="preserve"> </w:t>
      </w:r>
      <w:r w:rsidR="00DC08C0" w:rsidRPr="005A46C1">
        <w:rPr>
          <w:rFonts w:cs="Segoe UI"/>
          <w:sz w:val="20"/>
          <w:szCs w:val="20"/>
        </w:rPr>
        <w:t>Mustafa Kemal Paşa ve Temsil Heyeti üyeleri, Sivas’tan Ankara’ya 6 teneke ödünç benzin ve bankadan alınan 1000 lira borç parayla gelmişlerdir. Tekerleklerine bez doldurularak şişirilen üstü açık beyaz otomobil ile geçtikleri her yerde olduğu gibi Ankara’da da sevgi gösterileriyle karşılanmışlardır.</w:t>
      </w:r>
    </w:p>
    <w:p w:rsidR="00DC08C0" w:rsidRPr="005A46C1" w:rsidRDefault="00DC08C0" w:rsidP="00DC08C0">
      <w:pPr>
        <w:pStyle w:val="AralkYok"/>
        <w:rPr>
          <w:rFonts w:cs="Segoe UI"/>
          <w:b/>
          <w:sz w:val="20"/>
          <w:szCs w:val="20"/>
        </w:rPr>
      </w:pPr>
      <w:r w:rsidRPr="005A46C1">
        <w:rPr>
          <w:rFonts w:cs="Segoe UI"/>
          <w:b/>
          <w:sz w:val="20"/>
          <w:szCs w:val="20"/>
        </w:rPr>
        <w:t>Tüm bu imkânsızlıklara rağmen, Mustafa Kemal Paşa’nın bağımsızlık yolundan dönmemesi, onun hangi kişilik özelliğinin bir sonucudur?</w:t>
      </w:r>
    </w:p>
    <w:p w:rsidR="009360B6" w:rsidRPr="005A46C1" w:rsidRDefault="00D625C9" w:rsidP="00DC08C0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 xml:space="preserve">A) </w:t>
      </w:r>
      <w:proofErr w:type="spellStart"/>
      <w:r w:rsidRPr="005A46C1">
        <w:rPr>
          <w:rFonts w:cs="Segoe UI"/>
          <w:sz w:val="20"/>
          <w:szCs w:val="20"/>
        </w:rPr>
        <w:t>Mantıklılığının</w:t>
      </w:r>
      <w:proofErr w:type="spellEnd"/>
      <w:r w:rsidRPr="005A46C1">
        <w:rPr>
          <w:rFonts w:cs="Segoe UI"/>
          <w:sz w:val="20"/>
          <w:szCs w:val="20"/>
        </w:rPr>
        <w:t xml:space="preserve">         </w:t>
      </w:r>
    </w:p>
    <w:p w:rsidR="00DC08C0" w:rsidRPr="005A46C1" w:rsidRDefault="00DC08C0" w:rsidP="00DC08C0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B) İleri görüşlülüğünün</w:t>
      </w:r>
    </w:p>
    <w:p w:rsidR="009360B6" w:rsidRPr="005A46C1" w:rsidRDefault="00D625C9" w:rsidP="00DC08C0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 xml:space="preserve">C) Gerçekçiliğinin        </w:t>
      </w:r>
    </w:p>
    <w:p w:rsidR="00DC08C0" w:rsidRPr="005A46C1" w:rsidRDefault="00DC08C0" w:rsidP="00DC08C0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D) Kararlılığının</w:t>
      </w:r>
    </w:p>
    <w:p w:rsidR="00773093" w:rsidRPr="005A46C1" w:rsidRDefault="00773093" w:rsidP="00BF065D">
      <w:pPr>
        <w:pStyle w:val="AralkYok"/>
        <w:rPr>
          <w:rFonts w:cs="Segoe UI"/>
          <w:sz w:val="20"/>
          <w:szCs w:val="20"/>
        </w:rPr>
      </w:pPr>
    </w:p>
    <w:p w:rsidR="00773093" w:rsidRPr="005A46C1" w:rsidRDefault="009360B6" w:rsidP="00773093">
      <w:pPr>
        <w:pStyle w:val="AralkYok"/>
        <w:rPr>
          <w:rFonts w:cs="Segoe UI"/>
          <w:b/>
          <w:sz w:val="20"/>
          <w:szCs w:val="20"/>
        </w:rPr>
      </w:pPr>
      <w:r w:rsidRPr="005A46C1">
        <w:rPr>
          <w:rFonts w:cs="Segoe UI"/>
          <w:b/>
          <w:sz w:val="20"/>
          <w:szCs w:val="20"/>
        </w:rPr>
        <w:lastRenderedPageBreak/>
        <w:t xml:space="preserve">5. </w:t>
      </w:r>
      <w:r w:rsidR="00773093" w:rsidRPr="005A46C1">
        <w:rPr>
          <w:rFonts w:cs="Segoe UI"/>
          <w:b/>
          <w:sz w:val="20"/>
          <w:szCs w:val="20"/>
        </w:rPr>
        <w:t>I. İnönü Savaşı’nın aşağıdaki sonuçlarından hangisi, ulusal bir nitelik taşır?</w:t>
      </w:r>
    </w:p>
    <w:p w:rsidR="00773093" w:rsidRPr="005A46C1" w:rsidRDefault="00773093" w:rsidP="00773093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A) TBMM’nin, Londra Konferansı’na davet edilmesi</w:t>
      </w:r>
    </w:p>
    <w:p w:rsidR="00773093" w:rsidRPr="005A46C1" w:rsidRDefault="00773093" w:rsidP="00773093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B) Halkın düzenli orduya olan güveninin artması</w:t>
      </w:r>
    </w:p>
    <w:p w:rsidR="00773093" w:rsidRPr="005A46C1" w:rsidRDefault="00773093" w:rsidP="00773093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C) Rusya ile Moskova Antlaşması’nın imzalanması</w:t>
      </w:r>
    </w:p>
    <w:p w:rsidR="00773093" w:rsidRPr="005A46C1" w:rsidRDefault="00773093" w:rsidP="00773093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D) Afganistan ile Türk - Afgan Dostluk Antlaşması’nın yapılması</w:t>
      </w:r>
    </w:p>
    <w:p w:rsidR="00773093" w:rsidRPr="005A46C1" w:rsidRDefault="00773093" w:rsidP="00BF065D">
      <w:pPr>
        <w:pStyle w:val="AralkYok"/>
        <w:rPr>
          <w:rFonts w:cs="Segoe UI"/>
          <w:sz w:val="20"/>
          <w:szCs w:val="20"/>
        </w:rPr>
      </w:pPr>
    </w:p>
    <w:p w:rsidR="00773093" w:rsidRPr="005A46C1" w:rsidRDefault="00773093" w:rsidP="00BF065D">
      <w:pPr>
        <w:pStyle w:val="AralkYok"/>
        <w:rPr>
          <w:rFonts w:cs="Segoe UI"/>
          <w:sz w:val="20"/>
          <w:szCs w:val="20"/>
        </w:rPr>
      </w:pPr>
    </w:p>
    <w:p w:rsidR="009360B6" w:rsidRPr="005A46C1" w:rsidRDefault="009360B6" w:rsidP="00BF065D">
      <w:pPr>
        <w:pStyle w:val="AralkYok"/>
        <w:rPr>
          <w:rFonts w:cs="Segoe UI"/>
          <w:sz w:val="20"/>
          <w:szCs w:val="20"/>
        </w:rPr>
      </w:pPr>
    </w:p>
    <w:p w:rsidR="00DC08C0" w:rsidRPr="005A46C1" w:rsidRDefault="009360B6" w:rsidP="00DC08C0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b/>
          <w:sz w:val="20"/>
          <w:szCs w:val="20"/>
        </w:rPr>
        <w:t>6.</w:t>
      </w:r>
      <w:r w:rsidRPr="005A46C1">
        <w:rPr>
          <w:rFonts w:cs="Segoe UI"/>
          <w:sz w:val="20"/>
          <w:szCs w:val="20"/>
        </w:rPr>
        <w:t xml:space="preserve"> </w:t>
      </w:r>
      <w:r w:rsidR="00DC08C0" w:rsidRPr="005A46C1">
        <w:rPr>
          <w:rFonts w:cs="Segoe UI"/>
          <w:sz w:val="20"/>
          <w:szCs w:val="20"/>
        </w:rPr>
        <w:t xml:space="preserve">Londra Konferansı'nda İtilaf Devletleri'nin TBMM Hükümetine verdiği ve Hükûmetin kabul etmediği teklife göre; </w:t>
      </w:r>
    </w:p>
    <w:p w:rsidR="009360B6" w:rsidRPr="005A46C1" w:rsidRDefault="00DC08C0" w:rsidP="00DC08C0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 xml:space="preserve">Doğu Trakya, Yunanlılarda kalacak, </w:t>
      </w:r>
    </w:p>
    <w:p w:rsidR="00DC08C0" w:rsidRPr="005A46C1" w:rsidRDefault="00DC08C0" w:rsidP="00DC08C0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 xml:space="preserve">Doğuda bir Ermeni devleti kurulacaktı. </w:t>
      </w:r>
    </w:p>
    <w:p w:rsidR="00DC08C0" w:rsidRPr="005A46C1" w:rsidRDefault="00DC08C0" w:rsidP="00DC08C0">
      <w:pPr>
        <w:pStyle w:val="AralkYok"/>
        <w:rPr>
          <w:rFonts w:cs="Segoe UI"/>
          <w:b/>
          <w:sz w:val="20"/>
          <w:szCs w:val="20"/>
        </w:rPr>
      </w:pPr>
      <w:r w:rsidRPr="005A46C1">
        <w:rPr>
          <w:rFonts w:cs="Segoe UI"/>
          <w:b/>
          <w:sz w:val="20"/>
          <w:szCs w:val="20"/>
        </w:rPr>
        <w:t xml:space="preserve">TBMM Hükümeti bu teklifi, aşağıdakilerden hangisine aykırı bulduğu için kabul etmemiştir? </w:t>
      </w:r>
    </w:p>
    <w:p w:rsidR="009360B6" w:rsidRPr="005A46C1" w:rsidRDefault="00DC08C0" w:rsidP="00DC08C0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 xml:space="preserve">A) Lozan Barış Antlaşması'na </w:t>
      </w:r>
    </w:p>
    <w:p w:rsidR="00D625C9" w:rsidRPr="005A46C1" w:rsidRDefault="00DC08C0" w:rsidP="00DC08C0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 xml:space="preserve">B) Milli kültüre </w:t>
      </w:r>
    </w:p>
    <w:p w:rsidR="009360B6" w:rsidRPr="005A46C1" w:rsidRDefault="00DC08C0" w:rsidP="00DC08C0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 xml:space="preserve">C) Vatanın bütünlüğüne </w:t>
      </w:r>
    </w:p>
    <w:p w:rsidR="00DC08C0" w:rsidRPr="005A46C1" w:rsidRDefault="00DC08C0" w:rsidP="00DC08C0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D) Ekonomik bağımsızlığa</w:t>
      </w:r>
    </w:p>
    <w:p w:rsidR="00773093" w:rsidRPr="005A46C1" w:rsidRDefault="00773093" w:rsidP="00BF065D">
      <w:pPr>
        <w:pStyle w:val="AralkYok"/>
        <w:rPr>
          <w:rFonts w:cs="Segoe UI"/>
          <w:sz w:val="20"/>
          <w:szCs w:val="20"/>
        </w:rPr>
      </w:pPr>
    </w:p>
    <w:p w:rsidR="009360B6" w:rsidRPr="005A46C1" w:rsidRDefault="009360B6" w:rsidP="00773093">
      <w:pPr>
        <w:pStyle w:val="AralkYok"/>
        <w:rPr>
          <w:rFonts w:cs="Segoe UI"/>
          <w:b/>
          <w:sz w:val="20"/>
          <w:szCs w:val="20"/>
        </w:rPr>
      </w:pPr>
    </w:p>
    <w:p w:rsidR="009360B6" w:rsidRPr="005A46C1" w:rsidRDefault="009360B6" w:rsidP="00773093">
      <w:pPr>
        <w:pStyle w:val="AralkYok"/>
        <w:rPr>
          <w:rFonts w:cs="Segoe UI"/>
          <w:b/>
          <w:sz w:val="20"/>
          <w:szCs w:val="20"/>
        </w:rPr>
      </w:pPr>
    </w:p>
    <w:p w:rsidR="00773093" w:rsidRPr="005A46C1" w:rsidRDefault="009360B6" w:rsidP="00773093">
      <w:pPr>
        <w:pStyle w:val="AralkYok"/>
        <w:rPr>
          <w:rFonts w:cs="Segoe UI"/>
          <w:b/>
          <w:sz w:val="20"/>
          <w:szCs w:val="20"/>
        </w:rPr>
      </w:pPr>
      <w:r w:rsidRPr="005A46C1">
        <w:rPr>
          <w:rFonts w:cs="Segoe UI"/>
          <w:b/>
          <w:sz w:val="20"/>
          <w:szCs w:val="20"/>
        </w:rPr>
        <w:t xml:space="preserve">7. </w:t>
      </w:r>
      <w:r w:rsidR="00773093" w:rsidRPr="005A46C1">
        <w:rPr>
          <w:rFonts w:cs="Segoe UI"/>
          <w:b/>
          <w:sz w:val="20"/>
          <w:szCs w:val="20"/>
        </w:rPr>
        <w:t>Moskova Antlaşması’nın aşağıdaki kararlarından hangisi, Sovyet Rusya ile TBMM Hükûmetinin dış politikada birlikte hareket edecekleri konusunda anlaştıklarını göstermektedir?</w:t>
      </w:r>
    </w:p>
    <w:p w:rsidR="00773093" w:rsidRPr="005A46C1" w:rsidRDefault="00773093" w:rsidP="00773093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A) Sovyetler Birliği Misakımillî’yi tanıyacaktır.</w:t>
      </w:r>
    </w:p>
    <w:p w:rsidR="00773093" w:rsidRPr="005A46C1" w:rsidRDefault="00773093" w:rsidP="00773093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B) Sovyetler Birliği kapitülasyonların kaldırılmasını kabul edecektir.</w:t>
      </w:r>
    </w:p>
    <w:p w:rsidR="00773093" w:rsidRPr="005A46C1" w:rsidRDefault="00773093" w:rsidP="00773093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C) İki taraftan birinin tanımadığı uluslararası bir antlaşmayı, diğeri de tanımayacaktır.</w:t>
      </w:r>
    </w:p>
    <w:p w:rsidR="00773093" w:rsidRPr="005A46C1" w:rsidRDefault="00773093" w:rsidP="00773093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D) Osmanlı Devleti ile Çarlık Rusya’sı arasında imzalanan antlaşmalar geçersiz sayılacaktır.</w:t>
      </w:r>
    </w:p>
    <w:p w:rsidR="00773093" w:rsidRPr="005A46C1" w:rsidRDefault="00773093" w:rsidP="00BF065D">
      <w:pPr>
        <w:pStyle w:val="AralkYok"/>
        <w:rPr>
          <w:rFonts w:cs="Segoe UI"/>
          <w:sz w:val="20"/>
          <w:szCs w:val="20"/>
        </w:rPr>
      </w:pPr>
    </w:p>
    <w:p w:rsidR="00773093" w:rsidRPr="005A46C1" w:rsidRDefault="00773093" w:rsidP="00BF065D">
      <w:pPr>
        <w:pStyle w:val="AralkYok"/>
        <w:rPr>
          <w:rFonts w:cs="Segoe UI"/>
          <w:sz w:val="20"/>
          <w:szCs w:val="20"/>
        </w:rPr>
      </w:pPr>
    </w:p>
    <w:p w:rsidR="009360B6" w:rsidRPr="005A46C1" w:rsidRDefault="009360B6" w:rsidP="00BF065D">
      <w:pPr>
        <w:pStyle w:val="AralkYok"/>
        <w:rPr>
          <w:rFonts w:cs="Segoe UI"/>
          <w:sz w:val="20"/>
          <w:szCs w:val="20"/>
        </w:rPr>
      </w:pPr>
    </w:p>
    <w:p w:rsidR="00773093" w:rsidRPr="005A46C1" w:rsidRDefault="009360B6" w:rsidP="00773093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b/>
          <w:sz w:val="20"/>
          <w:szCs w:val="20"/>
        </w:rPr>
        <w:t>8</w:t>
      </w:r>
      <w:r w:rsidRPr="005A46C1">
        <w:rPr>
          <w:rFonts w:cs="Segoe UI"/>
          <w:sz w:val="20"/>
          <w:szCs w:val="20"/>
        </w:rPr>
        <w:t xml:space="preserve">. </w:t>
      </w:r>
      <w:r w:rsidR="00773093" w:rsidRPr="005A46C1">
        <w:rPr>
          <w:rFonts w:cs="Segoe UI"/>
          <w:sz w:val="20"/>
          <w:szCs w:val="20"/>
        </w:rPr>
        <w:t>“Gerçekten milletimiz, düşmanın hazırlıklarına karşılık verme için hiçbir özveriden çekinmedi. Ordumuzu kuvvetlendirmek için para, insan, silah, hayvan, araba, kısacası her ne gerekse, son derece istekle verdi.”</w:t>
      </w:r>
    </w:p>
    <w:p w:rsidR="00773093" w:rsidRPr="005A46C1" w:rsidRDefault="00773093" w:rsidP="00773093">
      <w:pPr>
        <w:pStyle w:val="AralkYok"/>
        <w:rPr>
          <w:rFonts w:cs="Segoe UI"/>
          <w:b/>
          <w:sz w:val="20"/>
          <w:szCs w:val="20"/>
        </w:rPr>
      </w:pPr>
      <w:r w:rsidRPr="005A46C1">
        <w:rPr>
          <w:rFonts w:cs="Segoe UI"/>
          <w:b/>
          <w:sz w:val="20"/>
          <w:szCs w:val="20"/>
        </w:rPr>
        <w:t>Atatürk bu sözlerini, aşağıdakilerden hangisinin sonucuna dayanarak söylemiş olabilir?</w:t>
      </w:r>
    </w:p>
    <w:p w:rsidR="00773093" w:rsidRPr="005A46C1" w:rsidRDefault="00773093" w:rsidP="00773093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A) Hıyanet-i Vataniye Kanunu’nun çıkarılmasının</w:t>
      </w:r>
    </w:p>
    <w:p w:rsidR="00773093" w:rsidRPr="005A46C1" w:rsidRDefault="00773093" w:rsidP="00773093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 xml:space="preserve">B) Tekâlif-i Milliye </w:t>
      </w:r>
      <w:proofErr w:type="spellStart"/>
      <w:r w:rsidRPr="005A46C1">
        <w:rPr>
          <w:rFonts w:cs="Segoe UI"/>
          <w:sz w:val="20"/>
          <w:szCs w:val="20"/>
        </w:rPr>
        <w:t>Emirleri’nin</w:t>
      </w:r>
      <w:proofErr w:type="spellEnd"/>
      <w:r w:rsidRPr="005A46C1">
        <w:rPr>
          <w:rFonts w:cs="Segoe UI"/>
          <w:sz w:val="20"/>
          <w:szCs w:val="20"/>
        </w:rPr>
        <w:t xml:space="preserve"> uygulanmasının</w:t>
      </w:r>
    </w:p>
    <w:p w:rsidR="00773093" w:rsidRPr="005A46C1" w:rsidRDefault="00773093" w:rsidP="00773093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C) Kuvayı Milliye hareketinin başlamasının</w:t>
      </w:r>
    </w:p>
    <w:p w:rsidR="00773093" w:rsidRPr="005A46C1" w:rsidRDefault="00773093" w:rsidP="00773093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D) Düzenli ordunun kurulmasının</w:t>
      </w:r>
    </w:p>
    <w:p w:rsidR="00773093" w:rsidRPr="005A46C1" w:rsidRDefault="00773093" w:rsidP="00BF065D">
      <w:pPr>
        <w:pStyle w:val="AralkYok"/>
        <w:rPr>
          <w:rFonts w:cs="Segoe UI"/>
          <w:sz w:val="20"/>
          <w:szCs w:val="20"/>
        </w:rPr>
      </w:pPr>
    </w:p>
    <w:p w:rsidR="00773093" w:rsidRPr="005A46C1" w:rsidRDefault="00773093" w:rsidP="00BF065D">
      <w:pPr>
        <w:pStyle w:val="AralkYok"/>
        <w:rPr>
          <w:rFonts w:cs="Segoe UI"/>
          <w:sz w:val="20"/>
          <w:szCs w:val="20"/>
        </w:rPr>
      </w:pPr>
    </w:p>
    <w:p w:rsidR="00280AB2" w:rsidRPr="005A46C1" w:rsidRDefault="009360B6" w:rsidP="00280AB2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b/>
          <w:sz w:val="20"/>
          <w:szCs w:val="20"/>
        </w:rPr>
        <w:t>9.</w:t>
      </w:r>
      <w:r w:rsidRPr="005A46C1">
        <w:rPr>
          <w:rFonts w:cs="Segoe UI"/>
          <w:sz w:val="20"/>
          <w:szCs w:val="20"/>
        </w:rPr>
        <w:t xml:space="preserve"> </w:t>
      </w:r>
      <w:r w:rsidR="00280AB2" w:rsidRPr="005A46C1">
        <w:rPr>
          <w:rFonts w:cs="Segoe UI"/>
          <w:sz w:val="20"/>
          <w:szCs w:val="20"/>
        </w:rPr>
        <w:t>Misakımillî kararlarında siyasi, ekonomik ve hukuksal ayrıcalıkların tanınmayacağı kabul edilmiştir.</w:t>
      </w:r>
    </w:p>
    <w:p w:rsidR="00280AB2" w:rsidRPr="005A46C1" w:rsidRDefault="00280AB2" w:rsidP="00280AB2">
      <w:pPr>
        <w:pStyle w:val="AralkYok"/>
        <w:rPr>
          <w:rFonts w:cs="Segoe UI"/>
          <w:b/>
          <w:sz w:val="20"/>
          <w:szCs w:val="20"/>
        </w:rPr>
      </w:pPr>
      <w:r w:rsidRPr="005A46C1">
        <w:rPr>
          <w:rFonts w:cs="Segoe UI"/>
          <w:b/>
          <w:sz w:val="20"/>
          <w:szCs w:val="20"/>
        </w:rPr>
        <w:t>Lozan Antlaşması’nın aşağıdaki kararlarından hangisi, Türk heyetinin, Misakımillî’nin bu kararından ödün vermediğinin bir göstergesidir?</w:t>
      </w:r>
    </w:p>
    <w:p w:rsidR="00280AB2" w:rsidRPr="005A46C1" w:rsidRDefault="00280AB2" w:rsidP="00280AB2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A) Kapitülasyonlar kesin olarak kaldırılacaktır.</w:t>
      </w:r>
    </w:p>
    <w:p w:rsidR="00280AB2" w:rsidRPr="005A46C1" w:rsidRDefault="00280AB2" w:rsidP="00280AB2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B) Yunanistan, savaş tazminatı olarak</w:t>
      </w:r>
    </w:p>
    <w:p w:rsidR="00280AB2" w:rsidRPr="005A46C1" w:rsidRDefault="00280AB2" w:rsidP="00280AB2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Karaağaç’ı Türkiye’ye verecektir.</w:t>
      </w:r>
    </w:p>
    <w:p w:rsidR="00280AB2" w:rsidRPr="005A46C1" w:rsidRDefault="00280AB2" w:rsidP="00280AB2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C) Doğu Trakya’daki Türklerle, Anadolu’daki Rumlar karşılıklı olarak değiştirilecektir.</w:t>
      </w:r>
    </w:p>
    <w:p w:rsidR="00280AB2" w:rsidRPr="005A46C1" w:rsidRDefault="00280AB2" w:rsidP="00280AB2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D) Boğazların her iki yakası askerden arındırılacaktır.</w:t>
      </w:r>
    </w:p>
    <w:p w:rsidR="00773093" w:rsidRPr="005A46C1" w:rsidRDefault="00773093" w:rsidP="00280AB2">
      <w:pPr>
        <w:pStyle w:val="AralkYok"/>
        <w:rPr>
          <w:rFonts w:cs="Segoe UI"/>
          <w:sz w:val="20"/>
          <w:szCs w:val="20"/>
        </w:rPr>
      </w:pPr>
    </w:p>
    <w:p w:rsidR="00773093" w:rsidRPr="005A46C1" w:rsidRDefault="009360B6" w:rsidP="00280AB2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E983D" wp14:editId="0F933B3F">
                <wp:simplePos x="0" y="0"/>
                <wp:positionH relativeFrom="column">
                  <wp:posOffset>-133985</wp:posOffset>
                </wp:positionH>
                <wp:positionV relativeFrom="paragraph">
                  <wp:posOffset>6350</wp:posOffset>
                </wp:positionV>
                <wp:extent cx="6486525" cy="41910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4191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60B6" w:rsidRPr="009360B6" w:rsidRDefault="009360B6" w:rsidP="009360B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360B6">
                              <w:rPr>
                                <w:sz w:val="20"/>
                                <w:szCs w:val="20"/>
                              </w:rPr>
                              <w:t>NOT: Her sor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u 5 puandır. Süre 40 dakikadır.</w:t>
                            </w:r>
                          </w:p>
                          <w:p w:rsidR="009360B6" w:rsidRPr="009360B6" w:rsidRDefault="009360B6" w:rsidP="009360B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360B6">
                              <w:rPr>
                                <w:sz w:val="20"/>
                                <w:szCs w:val="20"/>
                              </w:rPr>
                              <w:t xml:space="preserve">Zeki DOĞAN - </w:t>
                            </w:r>
                            <w:hyperlink r:id="rId6" w:history="1">
                              <w:r w:rsidRPr="009360B6">
                                <w:rPr>
                                  <w:color w:val="0000FF" w:themeColor="hyperlink"/>
                                  <w:sz w:val="20"/>
                                  <w:szCs w:val="20"/>
                                  <w:u w:val="single"/>
                                </w:rPr>
                                <w:t>Sosyalciniz.net</w:t>
                              </w:r>
                            </w:hyperlink>
                          </w:p>
                          <w:p w:rsidR="009360B6" w:rsidRDefault="009360B6" w:rsidP="009360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" o:spid="_x0000_s1026" style="position:absolute;margin-left:-10.55pt;margin-top:.5pt;width:510.7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6pcgIAACgFAAAOAAAAZHJzL2Uyb0RvYy54bWysVEtu2zAQ3RfoHQjuG1mG8zMiB0aCFAWC&#10;JGhSZE1TpE2Evw5pS+7BeoFerENKlo3U6KLohprR/B/f8Oq6NZpsBATlbEXLkxElwnJXK7us6LeX&#10;u08XlITIbM20s6KiWxHo9ezjh6vGT8XYrZyuBRBMYsO08RVdxeinRRH4ShgWTpwXFo3SgWERVVgW&#10;NbAGsxtdjEejs6JxUHtwXISAf287I53l/FIKHh+lDCISXVHsLeYT8rlIZzG7YtMlML9SvG+D/UMX&#10;himLRYdUtywysgb1RyqjOLjgZDzhzhROSsVFngGnKUfvpnleMS/yLAhO8ANM4f+l5Q+bJyCqxruj&#10;xDKDV3Sr3upfPyEuhSVlAqjxYYp+z/4Jei2gmKZtJZj0xTlIm0HdDqCKNhKOP88mF2en41NKONom&#10;5WU5yqgX+2gPIX4WzpAkVBTw0jKWbHMfIlZE151LKqYtabDd8XmfKLXXNZSluNWic/sqJE6GLYxz&#10;uswpcaOBbBiyoX7Lw2FybdEzhUil9RBUHgvScRfU+6YwkXk2BI6OBe6rDd65orNxCDTKOvh7sOz8&#10;EZODWZMY20XbX87C1Vu8U3Ad2YPndwqBvWchPjFAduMe4MbGRzykdoil6yVKVg5+HPuf/JF0aKWk&#10;wW2paPi+ZiAo0V8s0vGynEzSemVlcno+RgUOLYtDi12bG4dXgJTD7rKY/KPeiRKcecXFnqeqaGKW&#10;Y+2K8gg75SZ2W4xPAxfzeXbDlfIs3ttnz1PyBHAizkv7ysD37IrIywe32yw2fUeyzjdFWjdfRydV&#10;ZmCCuMO1hx7XMROzfzrSvh/q2Wv/wM1+AwAA//8DAFBLAwQUAAYACAAAACEAfAOG+90AAAAJAQAA&#10;DwAAAGRycy9kb3ducmV2LnhtbEyPwU7DMBBE70j8g7VI3Fo7FUohxKkqBCcQVQsHjm68JBHxOrLd&#10;JP17tic4rt5o9k25mV0vRgyx86QhWyoQSLW3HTUaPj9eFvcgYjJkTe8JNZwxwqa6vipNYf1EexwP&#10;qRFcQrEwGtqUhkLKWLfoTFz6AYnZtw/OJD5DI20wE5e7Xq6UyqUzHfGH1gz41GL9czg5DX7Xnftt&#10;eHgf33D99bpLaprzZ61vb+btI4iEc/oLw0Wf1aFip6M/kY2i17BYZRlHGfCkC1dK3YE4asjXCmRV&#10;yv8Lql8AAAD//wMAUEsBAi0AFAAGAAgAAAAhALaDOJL+AAAA4QEAABMAAAAAAAAAAAAAAAAAAAAA&#10;AFtDb250ZW50X1R5cGVzXS54bWxQSwECLQAUAAYACAAAACEAOP0h/9YAAACUAQAACwAAAAAAAAAA&#10;AAAAAAAvAQAAX3JlbHMvLnJlbHNQSwECLQAUAAYACAAAACEAVGk+qXICAAAoBQAADgAAAAAAAAAA&#10;AAAAAAAuAgAAZHJzL2Uyb0RvYy54bWxQSwECLQAUAAYACAAAACEAfAOG+90AAAAJAQAADwAAAAAA&#10;AAAAAAAAAADMBAAAZHJzL2Rvd25yZXYueG1sUEsFBgAAAAAEAAQA8wAAANYFAAAAAA==&#10;" fillcolor="white [3201]" strokecolor="black [3200]" strokeweight="1pt">
                <v:textbox>
                  <w:txbxContent>
                    <w:p w:rsidR="009360B6" w:rsidRPr="009360B6" w:rsidRDefault="009360B6" w:rsidP="009360B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360B6">
                        <w:rPr>
                          <w:sz w:val="20"/>
                          <w:szCs w:val="20"/>
                        </w:rPr>
                        <w:t>NOT: Her sor</w:t>
                      </w:r>
                      <w:r>
                        <w:rPr>
                          <w:sz w:val="20"/>
                          <w:szCs w:val="20"/>
                        </w:rPr>
                        <w:t>u 5 puandır. Süre 40 dakikadır.</w:t>
                      </w:r>
                    </w:p>
                    <w:p w:rsidR="009360B6" w:rsidRPr="009360B6" w:rsidRDefault="009360B6" w:rsidP="009360B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360B6">
                        <w:rPr>
                          <w:sz w:val="20"/>
                          <w:szCs w:val="20"/>
                        </w:rPr>
                        <w:t xml:space="preserve">Zeki DOĞAN - </w:t>
                      </w:r>
                      <w:hyperlink r:id="rId7" w:history="1">
                        <w:r w:rsidRPr="009360B6">
                          <w:rPr>
                            <w:color w:val="0000FF" w:themeColor="hyperlink"/>
                            <w:sz w:val="20"/>
                            <w:szCs w:val="20"/>
                            <w:u w:val="single"/>
                          </w:rPr>
                          <w:t>Sosyalciniz.net</w:t>
                        </w:r>
                      </w:hyperlink>
                    </w:p>
                    <w:p w:rsidR="009360B6" w:rsidRDefault="009360B6" w:rsidP="009360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625C9" w:rsidRPr="005A46C1" w:rsidRDefault="00D625C9" w:rsidP="00280AB2">
      <w:pPr>
        <w:pStyle w:val="AralkYok"/>
        <w:rPr>
          <w:rFonts w:cs="Segoe UI"/>
          <w:sz w:val="20"/>
          <w:szCs w:val="20"/>
        </w:rPr>
      </w:pPr>
    </w:p>
    <w:p w:rsidR="00D625C9" w:rsidRPr="005A46C1" w:rsidRDefault="009360B6" w:rsidP="00280AB2">
      <w:pPr>
        <w:pStyle w:val="AralkYok"/>
        <w:rPr>
          <w:rFonts w:cs="Segoe UI"/>
          <w:b/>
          <w:sz w:val="20"/>
          <w:szCs w:val="20"/>
        </w:rPr>
      </w:pPr>
      <w:r w:rsidRPr="005A46C1">
        <w:rPr>
          <w:rFonts w:cs="Segoe UI"/>
          <w:b/>
          <w:sz w:val="20"/>
          <w:szCs w:val="20"/>
        </w:rPr>
        <w:lastRenderedPageBreak/>
        <w:t>10.</w:t>
      </w:r>
    </w:p>
    <w:p w:rsidR="009360B6" w:rsidRPr="005A46C1" w:rsidRDefault="00D625C9" w:rsidP="00D625C9">
      <w:pPr>
        <w:pStyle w:val="AralkYok"/>
        <w:numPr>
          <w:ilvl w:val="0"/>
          <w:numId w:val="2"/>
        </w:numPr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Halide Edip Adıvar, millî m</w:t>
      </w:r>
      <w:r w:rsidR="009360B6" w:rsidRPr="005A46C1">
        <w:rPr>
          <w:rFonts w:cs="Segoe UI"/>
          <w:sz w:val="20"/>
          <w:szCs w:val="20"/>
        </w:rPr>
        <w:t>ücadele</w:t>
      </w:r>
      <w:r w:rsidRPr="005A46C1">
        <w:rPr>
          <w:rFonts w:cs="Segoe UI"/>
          <w:sz w:val="20"/>
          <w:szCs w:val="20"/>
        </w:rPr>
        <w:t>de yaralanan Peyami adlı bir kişinin yazdığı hatıralarını “Ateşten Gömlek” adlı romanında işlemiştir.</w:t>
      </w:r>
    </w:p>
    <w:p w:rsidR="00D625C9" w:rsidRPr="005A46C1" w:rsidRDefault="00D625C9" w:rsidP="00D625C9">
      <w:pPr>
        <w:pStyle w:val="AralkYok"/>
        <w:numPr>
          <w:ilvl w:val="0"/>
          <w:numId w:val="2"/>
        </w:numPr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Kurtuluş Savaşı’nda Türk milletinin kadını, yaşlısı ve çocuğuyla cephede savaşan ordusuna destek olması, Yakup Kadri Karaosmanoğlu’nun “Ankara” adlı romanına konu olmuştur.</w:t>
      </w:r>
    </w:p>
    <w:p w:rsidR="00D625C9" w:rsidRPr="005A46C1" w:rsidRDefault="00D625C9" w:rsidP="00D625C9">
      <w:pPr>
        <w:pStyle w:val="AralkYok"/>
        <w:rPr>
          <w:rFonts w:cs="Segoe UI"/>
          <w:b/>
          <w:sz w:val="20"/>
          <w:szCs w:val="20"/>
        </w:rPr>
      </w:pPr>
      <w:r w:rsidRPr="005A46C1">
        <w:rPr>
          <w:rFonts w:cs="Segoe UI"/>
          <w:b/>
          <w:sz w:val="20"/>
          <w:szCs w:val="20"/>
        </w:rPr>
        <w:t>Verilen durumlar, Kurtuluş Savaşı’nın aşağıdakilerden hangisi üzerine yansımasına örnektir?</w:t>
      </w:r>
    </w:p>
    <w:p w:rsidR="00D625C9" w:rsidRPr="005A46C1" w:rsidRDefault="00D625C9" w:rsidP="00D625C9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 xml:space="preserve">A) </w:t>
      </w:r>
      <w:proofErr w:type="gramStart"/>
      <w:r w:rsidRPr="005A46C1">
        <w:rPr>
          <w:rFonts w:cs="Segoe UI"/>
          <w:sz w:val="20"/>
          <w:szCs w:val="20"/>
        </w:rPr>
        <w:t xml:space="preserve">Edebiyat </w:t>
      </w:r>
      <w:r w:rsidR="009360B6" w:rsidRPr="005A46C1">
        <w:rPr>
          <w:rFonts w:cs="Segoe UI"/>
          <w:sz w:val="20"/>
          <w:szCs w:val="20"/>
        </w:rPr>
        <w:t xml:space="preserve">    </w:t>
      </w:r>
      <w:r w:rsidRPr="005A46C1">
        <w:rPr>
          <w:rFonts w:cs="Segoe UI"/>
          <w:sz w:val="20"/>
          <w:szCs w:val="20"/>
        </w:rPr>
        <w:t>B</w:t>
      </w:r>
      <w:proofErr w:type="gramEnd"/>
      <w:r w:rsidRPr="005A46C1">
        <w:rPr>
          <w:rFonts w:cs="Segoe UI"/>
          <w:sz w:val="20"/>
          <w:szCs w:val="20"/>
        </w:rPr>
        <w:t xml:space="preserve">) Siyaset </w:t>
      </w:r>
      <w:r w:rsidR="009360B6" w:rsidRPr="005A46C1">
        <w:rPr>
          <w:rFonts w:cs="Segoe UI"/>
          <w:sz w:val="20"/>
          <w:szCs w:val="20"/>
        </w:rPr>
        <w:t xml:space="preserve">   </w:t>
      </w:r>
      <w:r w:rsidRPr="005A46C1">
        <w:rPr>
          <w:rFonts w:cs="Segoe UI"/>
          <w:sz w:val="20"/>
          <w:szCs w:val="20"/>
        </w:rPr>
        <w:t xml:space="preserve"> C) İktisat </w:t>
      </w:r>
      <w:r w:rsidR="009360B6" w:rsidRPr="005A46C1">
        <w:rPr>
          <w:rFonts w:cs="Segoe UI"/>
          <w:sz w:val="20"/>
          <w:szCs w:val="20"/>
        </w:rPr>
        <w:t xml:space="preserve">    </w:t>
      </w:r>
      <w:r w:rsidRPr="005A46C1">
        <w:rPr>
          <w:rFonts w:cs="Segoe UI"/>
          <w:sz w:val="20"/>
          <w:szCs w:val="20"/>
        </w:rPr>
        <w:t>D) Sanat</w:t>
      </w:r>
    </w:p>
    <w:p w:rsidR="00D625C9" w:rsidRPr="005A46C1" w:rsidRDefault="00D625C9" w:rsidP="00280AB2">
      <w:pPr>
        <w:pStyle w:val="AralkYok"/>
        <w:rPr>
          <w:rFonts w:cs="Segoe UI"/>
          <w:sz w:val="20"/>
          <w:szCs w:val="20"/>
        </w:rPr>
      </w:pPr>
    </w:p>
    <w:p w:rsidR="00D625C9" w:rsidRPr="005A46C1" w:rsidRDefault="00D625C9" w:rsidP="00280AB2">
      <w:pPr>
        <w:pStyle w:val="AralkYok"/>
        <w:rPr>
          <w:rFonts w:cs="Segoe UI"/>
          <w:sz w:val="20"/>
          <w:szCs w:val="20"/>
        </w:rPr>
      </w:pPr>
    </w:p>
    <w:p w:rsidR="00773093" w:rsidRPr="005A46C1" w:rsidRDefault="009360B6" w:rsidP="00773093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b/>
          <w:sz w:val="20"/>
          <w:szCs w:val="20"/>
        </w:rPr>
        <w:t>11.</w:t>
      </w:r>
      <w:r w:rsidRPr="005A46C1">
        <w:rPr>
          <w:rFonts w:cs="Segoe UI"/>
          <w:sz w:val="20"/>
          <w:szCs w:val="20"/>
        </w:rPr>
        <w:t xml:space="preserve"> </w:t>
      </w:r>
      <w:r w:rsidR="00773093" w:rsidRPr="005A46C1">
        <w:rPr>
          <w:rFonts w:cs="Segoe UI"/>
          <w:sz w:val="20"/>
          <w:szCs w:val="20"/>
        </w:rPr>
        <w:t>Yer altı ve yer üstü kaynakları açısından zengin olan ülkemizde, savaşlardan dolayı yıpranmış halkın, kendi başına ekonomik kalkınmayı gerçekleştirmesi mümkün değildi. Bu nedenle ekonominin desteklenmesi ve denetlenmesi gerekliydi.</w:t>
      </w:r>
    </w:p>
    <w:p w:rsidR="00773093" w:rsidRPr="005A46C1" w:rsidRDefault="00773093" w:rsidP="00773093">
      <w:pPr>
        <w:pStyle w:val="AralkYok"/>
        <w:rPr>
          <w:rFonts w:cs="Segoe UI"/>
          <w:b/>
          <w:sz w:val="20"/>
          <w:szCs w:val="20"/>
        </w:rPr>
      </w:pPr>
      <w:r w:rsidRPr="005A46C1">
        <w:rPr>
          <w:rFonts w:cs="Segoe UI"/>
          <w:b/>
          <w:sz w:val="20"/>
          <w:szCs w:val="20"/>
        </w:rPr>
        <w:t>Bu paragrafta, aşağıdaki Atatürk ilkelerinden hangisinin ortaya çıkış gerekçesi anlatılmaktadır?</w:t>
      </w:r>
    </w:p>
    <w:p w:rsidR="00773093" w:rsidRPr="005A46C1" w:rsidRDefault="00773093" w:rsidP="00773093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 xml:space="preserve">A) Halkçılık        </w:t>
      </w:r>
      <w:r w:rsidR="009360B6" w:rsidRPr="005A46C1">
        <w:rPr>
          <w:rFonts w:cs="Segoe UI"/>
          <w:sz w:val="20"/>
          <w:szCs w:val="20"/>
        </w:rPr>
        <w:t xml:space="preserve">     </w:t>
      </w:r>
      <w:r w:rsidRPr="005A46C1">
        <w:rPr>
          <w:rFonts w:cs="Segoe UI"/>
          <w:sz w:val="20"/>
          <w:szCs w:val="20"/>
        </w:rPr>
        <w:t>B) Devletçilik</w:t>
      </w:r>
    </w:p>
    <w:p w:rsidR="00773093" w:rsidRPr="005A46C1" w:rsidRDefault="00773093" w:rsidP="00773093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 xml:space="preserve">C) </w:t>
      </w:r>
      <w:proofErr w:type="gramStart"/>
      <w:r w:rsidRPr="005A46C1">
        <w:rPr>
          <w:rFonts w:cs="Segoe UI"/>
          <w:sz w:val="20"/>
          <w:szCs w:val="20"/>
        </w:rPr>
        <w:t xml:space="preserve">Milliyetçilik  </w:t>
      </w:r>
      <w:r w:rsidR="009360B6" w:rsidRPr="005A46C1">
        <w:rPr>
          <w:rFonts w:cs="Segoe UI"/>
          <w:sz w:val="20"/>
          <w:szCs w:val="20"/>
        </w:rPr>
        <w:t xml:space="preserve">    </w:t>
      </w:r>
      <w:r w:rsidRPr="005A46C1">
        <w:rPr>
          <w:rFonts w:cs="Segoe UI"/>
          <w:sz w:val="20"/>
          <w:szCs w:val="20"/>
        </w:rPr>
        <w:t xml:space="preserve"> D</w:t>
      </w:r>
      <w:proofErr w:type="gramEnd"/>
      <w:r w:rsidRPr="005A46C1">
        <w:rPr>
          <w:rFonts w:cs="Segoe UI"/>
          <w:sz w:val="20"/>
          <w:szCs w:val="20"/>
        </w:rPr>
        <w:t>) Cumhuriyetçilik</w:t>
      </w:r>
    </w:p>
    <w:p w:rsidR="00773093" w:rsidRPr="005A46C1" w:rsidRDefault="00773093" w:rsidP="00773093">
      <w:pPr>
        <w:pStyle w:val="AralkYok"/>
        <w:rPr>
          <w:rFonts w:cs="Segoe UI"/>
          <w:sz w:val="20"/>
          <w:szCs w:val="20"/>
        </w:rPr>
      </w:pPr>
    </w:p>
    <w:p w:rsidR="00773093" w:rsidRPr="005A46C1" w:rsidRDefault="009360B6" w:rsidP="00773093">
      <w:pPr>
        <w:pStyle w:val="AralkYok"/>
        <w:rPr>
          <w:rFonts w:cs="Segoe UI"/>
          <w:b/>
          <w:sz w:val="20"/>
          <w:szCs w:val="20"/>
        </w:rPr>
      </w:pPr>
      <w:r w:rsidRPr="005A46C1">
        <w:rPr>
          <w:rFonts w:cs="Segoe UI"/>
          <w:b/>
          <w:sz w:val="20"/>
          <w:szCs w:val="20"/>
        </w:rPr>
        <w:t>12.</w:t>
      </w:r>
    </w:p>
    <w:p w:rsidR="00773093" w:rsidRPr="005A46C1" w:rsidRDefault="00773093" w:rsidP="00773093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“Hükûmet halkındır, sultanın değil;</w:t>
      </w:r>
    </w:p>
    <w:p w:rsidR="00773093" w:rsidRPr="005A46C1" w:rsidRDefault="00773093" w:rsidP="00773093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Ferman milletindir, Divan’ın değil.</w:t>
      </w:r>
    </w:p>
    <w:p w:rsidR="00773093" w:rsidRPr="005A46C1" w:rsidRDefault="00773093" w:rsidP="00773093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Teşri, kaza, icra her hak onundur;</w:t>
      </w:r>
    </w:p>
    <w:p w:rsidR="00773093" w:rsidRPr="005A46C1" w:rsidRDefault="00773093" w:rsidP="00773093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Taht onun, taç onun, toprak onundur.”</w:t>
      </w:r>
    </w:p>
    <w:p w:rsidR="00773093" w:rsidRPr="005A46C1" w:rsidRDefault="00773093" w:rsidP="00773093">
      <w:pPr>
        <w:pStyle w:val="AralkYok"/>
        <w:rPr>
          <w:rFonts w:cs="Segoe UI"/>
          <w:b/>
          <w:sz w:val="20"/>
          <w:szCs w:val="20"/>
        </w:rPr>
      </w:pPr>
      <w:r w:rsidRPr="005A46C1">
        <w:rPr>
          <w:rFonts w:cs="Segoe UI"/>
          <w:b/>
          <w:sz w:val="20"/>
          <w:szCs w:val="20"/>
        </w:rPr>
        <w:t>Şairin, dörtlüğün ilk iki dizesinde savunduğu anlayış, aşağıdakilerden hangisidir?</w:t>
      </w:r>
    </w:p>
    <w:p w:rsidR="00773093" w:rsidRPr="005A46C1" w:rsidRDefault="00773093" w:rsidP="00773093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 xml:space="preserve">A) Millî </w:t>
      </w:r>
      <w:proofErr w:type="gramStart"/>
      <w:r w:rsidRPr="005A46C1">
        <w:rPr>
          <w:rFonts w:cs="Segoe UI"/>
          <w:sz w:val="20"/>
          <w:szCs w:val="20"/>
        </w:rPr>
        <w:t xml:space="preserve">ekonomi       </w:t>
      </w:r>
      <w:r w:rsidR="009360B6" w:rsidRPr="005A46C1">
        <w:rPr>
          <w:rFonts w:cs="Segoe UI"/>
          <w:sz w:val="20"/>
          <w:szCs w:val="20"/>
        </w:rPr>
        <w:t xml:space="preserve">   </w:t>
      </w:r>
      <w:r w:rsidRPr="005A46C1">
        <w:rPr>
          <w:rFonts w:cs="Segoe UI"/>
          <w:sz w:val="20"/>
          <w:szCs w:val="20"/>
        </w:rPr>
        <w:t>B</w:t>
      </w:r>
      <w:proofErr w:type="gramEnd"/>
      <w:r w:rsidRPr="005A46C1">
        <w:rPr>
          <w:rFonts w:cs="Segoe UI"/>
          <w:sz w:val="20"/>
          <w:szCs w:val="20"/>
        </w:rPr>
        <w:t>) Millî kültür</w:t>
      </w:r>
    </w:p>
    <w:p w:rsidR="00773093" w:rsidRPr="005A46C1" w:rsidRDefault="00773093" w:rsidP="00773093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 xml:space="preserve">C) Millî </w:t>
      </w:r>
      <w:proofErr w:type="gramStart"/>
      <w:r w:rsidRPr="005A46C1">
        <w:rPr>
          <w:rFonts w:cs="Segoe UI"/>
          <w:sz w:val="20"/>
          <w:szCs w:val="20"/>
        </w:rPr>
        <w:t xml:space="preserve">egemenlik    </w:t>
      </w:r>
      <w:r w:rsidR="009360B6" w:rsidRPr="005A46C1">
        <w:rPr>
          <w:rFonts w:cs="Segoe UI"/>
          <w:sz w:val="20"/>
          <w:szCs w:val="20"/>
        </w:rPr>
        <w:t xml:space="preserve">    </w:t>
      </w:r>
      <w:r w:rsidRPr="005A46C1">
        <w:rPr>
          <w:rFonts w:cs="Segoe UI"/>
          <w:sz w:val="20"/>
          <w:szCs w:val="20"/>
        </w:rPr>
        <w:t>D</w:t>
      </w:r>
      <w:proofErr w:type="gramEnd"/>
      <w:r w:rsidRPr="005A46C1">
        <w:rPr>
          <w:rFonts w:cs="Segoe UI"/>
          <w:sz w:val="20"/>
          <w:szCs w:val="20"/>
        </w:rPr>
        <w:t>) Millî bağımsızlık</w:t>
      </w:r>
    </w:p>
    <w:p w:rsidR="00773093" w:rsidRPr="005A46C1" w:rsidRDefault="00773093" w:rsidP="00773093">
      <w:pPr>
        <w:pStyle w:val="AralkYok"/>
        <w:rPr>
          <w:rFonts w:cs="Segoe UI"/>
          <w:sz w:val="20"/>
          <w:szCs w:val="20"/>
        </w:rPr>
      </w:pPr>
    </w:p>
    <w:p w:rsidR="00773093" w:rsidRPr="005A46C1" w:rsidRDefault="009360B6" w:rsidP="00773093">
      <w:pPr>
        <w:pStyle w:val="AralkYok"/>
        <w:rPr>
          <w:rFonts w:cs="Segoe UI"/>
          <w:b/>
          <w:sz w:val="20"/>
          <w:szCs w:val="20"/>
        </w:rPr>
      </w:pPr>
      <w:r w:rsidRPr="005A46C1">
        <w:rPr>
          <w:rFonts w:cs="Segoe UI"/>
          <w:b/>
          <w:sz w:val="20"/>
          <w:szCs w:val="20"/>
        </w:rPr>
        <w:t xml:space="preserve">13. 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95"/>
        <w:gridCol w:w="1595"/>
        <w:gridCol w:w="1596"/>
      </w:tblGrid>
      <w:tr w:rsidR="005A46C1" w:rsidRPr="005A46C1" w:rsidTr="009360B6">
        <w:trPr>
          <w:jc w:val="center"/>
        </w:trPr>
        <w:tc>
          <w:tcPr>
            <w:tcW w:w="4786" w:type="dxa"/>
            <w:gridSpan w:val="3"/>
          </w:tcPr>
          <w:p w:rsidR="00773093" w:rsidRPr="005A46C1" w:rsidRDefault="00773093" w:rsidP="00773093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5A46C1">
              <w:rPr>
                <w:rFonts w:cs="Segoe UI"/>
                <w:b/>
                <w:sz w:val="20"/>
                <w:szCs w:val="20"/>
              </w:rPr>
              <w:t>Osmanlı Eğitim Sistemi</w:t>
            </w:r>
          </w:p>
        </w:tc>
      </w:tr>
      <w:tr w:rsidR="005A46C1" w:rsidRPr="005A46C1" w:rsidTr="009360B6">
        <w:trPr>
          <w:jc w:val="center"/>
        </w:trPr>
        <w:tc>
          <w:tcPr>
            <w:tcW w:w="1595" w:type="dxa"/>
          </w:tcPr>
          <w:p w:rsidR="00773093" w:rsidRPr="005A46C1" w:rsidRDefault="00773093" w:rsidP="00773093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  <w:r w:rsidRPr="005A46C1">
              <w:rPr>
                <w:rFonts w:cs="Segoe UI"/>
                <w:sz w:val="20"/>
                <w:szCs w:val="20"/>
              </w:rPr>
              <w:t>Osmanlı Devleti'nde temel eğitim kurumu olarak medreseler vardı.</w:t>
            </w:r>
          </w:p>
        </w:tc>
        <w:tc>
          <w:tcPr>
            <w:tcW w:w="1595" w:type="dxa"/>
          </w:tcPr>
          <w:p w:rsidR="00773093" w:rsidRPr="005A46C1" w:rsidRDefault="00773093" w:rsidP="00773093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  <w:r w:rsidRPr="005A46C1">
              <w:rPr>
                <w:rFonts w:cs="Segoe UI"/>
                <w:sz w:val="20"/>
                <w:szCs w:val="20"/>
              </w:rPr>
              <w:t>Ülkede Ermeni, Rum gibi azınlıkların açtığı okullar bulunmaktaydı.</w:t>
            </w:r>
          </w:p>
        </w:tc>
        <w:tc>
          <w:tcPr>
            <w:tcW w:w="1596" w:type="dxa"/>
          </w:tcPr>
          <w:p w:rsidR="00773093" w:rsidRPr="005A46C1" w:rsidRDefault="00773093" w:rsidP="00773093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  <w:r w:rsidRPr="005A46C1">
              <w:rPr>
                <w:rFonts w:cs="Segoe UI"/>
                <w:sz w:val="20"/>
                <w:szCs w:val="20"/>
              </w:rPr>
              <w:t>Osmanlı topraklarında Fransa, ABD gibi yabancı devletlerin açtığı okullar yer almaktaydı.</w:t>
            </w:r>
          </w:p>
        </w:tc>
      </w:tr>
    </w:tbl>
    <w:p w:rsidR="00773093" w:rsidRPr="005A46C1" w:rsidRDefault="00773093" w:rsidP="00773093">
      <w:pPr>
        <w:pStyle w:val="AralkYok"/>
        <w:rPr>
          <w:rFonts w:cs="Segoe UI"/>
          <w:b/>
          <w:sz w:val="20"/>
          <w:szCs w:val="20"/>
        </w:rPr>
      </w:pPr>
      <w:r w:rsidRPr="005A46C1">
        <w:rPr>
          <w:rFonts w:cs="Segoe UI"/>
          <w:b/>
          <w:sz w:val="20"/>
          <w:szCs w:val="20"/>
        </w:rPr>
        <w:t>Yukarıdaki şemada belirtilen durumu ortadan kaldırmak için Cumhuriyet Döneminde yapılan inkılap, aşağıdakilerden hangisidir?</w:t>
      </w:r>
    </w:p>
    <w:p w:rsidR="00773093" w:rsidRPr="005A46C1" w:rsidRDefault="00773093" w:rsidP="00773093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A) Miladi takvimin kabul edilmesi</w:t>
      </w:r>
    </w:p>
    <w:p w:rsidR="00773093" w:rsidRPr="005A46C1" w:rsidRDefault="00D625C9" w:rsidP="00773093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B) Harf İ</w:t>
      </w:r>
      <w:r w:rsidR="00773093" w:rsidRPr="005A46C1">
        <w:rPr>
          <w:rFonts w:cs="Segoe UI"/>
          <w:sz w:val="20"/>
          <w:szCs w:val="20"/>
        </w:rPr>
        <w:t>nkılabının gerçekleştirilmesi</w:t>
      </w:r>
    </w:p>
    <w:p w:rsidR="00773093" w:rsidRPr="005A46C1" w:rsidRDefault="00773093" w:rsidP="00773093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 xml:space="preserve">C) </w:t>
      </w:r>
      <w:proofErr w:type="spellStart"/>
      <w:r w:rsidRPr="005A46C1">
        <w:rPr>
          <w:rFonts w:cs="Segoe UI"/>
          <w:sz w:val="20"/>
          <w:szCs w:val="20"/>
        </w:rPr>
        <w:t>Tevhid</w:t>
      </w:r>
      <w:proofErr w:type="spellEnd"/>
      <w:r w:rsidRPr="005A46C1">
        <w:rPr>
          <w:rFonts w:cs="Segoe UI"/>
          <w:sz w:val="20"/>
          <w:szCs w:val="20"/>
        </w:rPr>
        <w:t>-i Tedrisat Kanunu’nun çıkarılması</w:t>
      </w:r>
    </w:p>
    <w:p w:rsidR="00773093" w:rsidRPr="005A46C1" w:rsidRDefault="00773093" w:rsidP="00773093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>D) Teşvik-i Sanayi Kanunu’nun hazırlanması</w:t>
      </w:r>
    </w:p>
    <w:p w:rsidR="009360B6" w:rsidRPr="005A46C1" w:rsidRDefault="009360B6" w:rsidP="00773093">
      <w:pPr>
        <w:pStyle w:val="AralkYok"/>
        <w:rPr>
          <w:rFonts w:cs="Segoe UI"/>
          <w:b/>
          <w:sz w:val="20"/>
          <w:szCs w:val="20"/>
        </w:rPr>
      </w:pPr>
    </w:p>
    <w:p w:rsidR="00D625C9" w:rsidRPr="005A46C1" w:rsidRDefault="009360B6" w:rsidP="00773093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b/>
          <w:sz w:val="20"/>
          <w:szCs w:val="20"/>
        </w:rPr>
        <w:t>14</w:t>
      </w:r>
      <w:r w:rsidRPr="005A46C1">
        <w:rPr>
          <w:rFonts w:cs="Segoe UI"/>
          <w:sz w:val="20"/>
          <w:szCs w:val="20"/>
        </w:rPr>
        <w:t xml:space="preserve">. </w:t>
      </w: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</w:tblGrid>
      <w:tr w:rsidR="005A46C1" w:rsidRPr="005A46C1" w:rsidTr="009360B6">
        <w:trPr>
          <w:trHeight w:val="195"/>
          <w:jc w:val="center"/>
        </w:trPr>
        <w:tc>
          <w:tcPr>
            <w:tcW w:w="3510" w:type="dxa"/>
          </w:tcPr>
          <w:p w:rsidR="00D625C9" w:rsidRPr="005A46C1" w:rsidRDefault="00D625C9" w:rsidP="00D625C9">
            <w:pPr>
              <w:pStyle w:val="AralkYok"/>
              <w:ind w:left="108"/>
              <w:jc w:val="center"/>
              <w:rPr>
                <w:rFonts w:cs="Segoe UI"/>
                <w:sz w:val="20"/>
                <w:szCs w:val="20"/>
              </w:rPr>
            </w:pPr>
            <w:proofErr w:type="gramStart"/>
            <w:r w:rsidRPr="005A46C1">
              <w:rPr>
                <w:rFonts w:cs="Segoe UI"/>
                <w:b/>
                <w:sz w:val="20"/>
                <w:szCs w:val="20"/>
              </w:rPr>
              <w:t>…?..</w:t>
            </w:r>
            <w:r w:rsidRPr="005A46C1">
              <w:rPr>
                <w:rFonts w:cs="Segoe UI"/>
                <w:sz w:val="20"/>
                <w:szCs w:val="20"/>
              </w:rPr>
              <w:t>.</w:t>
            </w:r>
            <w:proofErr w:type="gramEnd"/>
          </w:p>
        </w:tc>
      </w:tr>
      <w:tr w:rsidR="005A46C1" w:rsidRPr="005A46C1" w:rsidTr="009360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3510" w:type="dxa"/>
          </w:tcPr>
          <w:p w:rsidR="00D625C9" w:rsidRPr="005A46C1" w:rsidRDefault="00D625C9" w:rsidP="00D625C9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  <w:r w:rsidRPr="005A46C1">
              <w:rPr>
                <w:rFonts w:cs="Segoe UI"/>
                <w:sz w:val="20"/>
                <w:szCs w:val="20"/>
              </w:rPr>
              <w:t>Miladi takvimin Kabul Edilmesi</w:t>
            </w:r>
          </w:p>
        </w:tc>
      </w:tr>
      <w:tr w:rsidR="005A46C1" w:rsidRPr="005A46C1" w:rsidTr="009360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  <w:jc w:val="center"/>
        </w:trPr>
        <w:tc>
          <w:tcPr>
            <w:tcW w:w="3510" w:type="dxa"/>
          </w:tcPr>
          <w:p w:rsidR="00D625C9" w:rsidRPr="005A46C1" w:rsidRDefault="00D625C9" w:rsidP="00D625C9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  <w:r w:rsidRPr="005A46C1">
              <w:rPr>
                <w:rFonts w:cs="Segoe UI"/>
                <w:sz w:val="20"/>
                <w:szCs w:val="20"/>
              </w:rPr>
              <w:t>Şapka İnkılabının Yapılması</w:t>
            </w:r>
          </w:p>
        </w:tc>
      </w:tr>
      <w:tr w:rsidR="005A46C1" w:rsidRPr="005A46C1" w:rsidTr="009360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3510" w:type="dxa"/>
          </w:tcPr>
          <w:p w:rsidR="00D625C9" w:rsidRPr="005A46C1" w:rsidRDefault="00D625C9" w:rsidP="00D625C9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  <w:r w:rsidRPr="005A46C1">
              <w:rPr>
                <w:rFonts w:cs="Segoe UI"/>
                <w:sz w:val="20"/>
                <w:szCs w:val="20"/>
              </w:rPr>
              <w:t>Ölçü ve Tartıların Değiştirilmesi</w:t>
            </w:r>
          </w:p>
        </w:tc>
      </w:tr>
      <w:tr w:rsidR="005A46C1" w:rsidRPr="005A46C1" w:rsidTr="009360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3510" w:type="dxa"/>
          </w:tcPr>
          <w:p w:rsidR="00D625C9" w:rsidRPr="005A46C1" w:rsidRDefault="00D625C9" w:rsidP="00D625C9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  <w:r w:rsidRPr="005A46C1">
              <w:rPr>
                <w:rFonts w:cs="Segoe UI"/>
                <w:sz w:val="20"/>
                <w:szCs w:val="20"/>
              </w:rPr>
              <w:t>Uluslararası Rakamların Kabulü</w:t>
            </w:r>
          </w:p>
        </w:tc>
      </w:tr>
    </w:tbl>
    <w:p w:rsidR="00D625C9" w:rsidRPr="005A46C1" w:rsidRDefault="00D625C9" w:rsidP="00D625C9">
      <w:pPr>
        <w:pStyle w:val="AralkYok"/>
        <w:rPr>
          <w:rFonts w:cs="Segoe UI"/>
          <w:b/>
          <w:sz w:val="20"/>
          <w:szCs w:val="20"/>
        </w:rPr>
      </w:pPr>
      <w:r w:rsidRPr="005A46C1">
        <w:rPr>
          <w:rFonts w:cs="Segoe UI"/>
          <w:b/>
          <w:sz w:val="20"/>
          <w:szCs w:val="20"/>
        </w:rPr>
        <w:t>Diyagramdaki (?) yerine, aşağıdaki kavramlardan hangisi getirilmelidir?</w:t>
      </w:r>
    </w:p>
    <w:p w:rsidR="00D625C9" w:rsidRPr="005A46C1" w:rsidRDefault="00D625C9" w:rsidP="00D625C9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 xml:space="preserve">A) Uzlaşma </w:t>
      </w:r>
      <w:r w:rsidR="009360B6" w:rsidRPr="005A46C1">
        <w:rPr>
          <w:rFonts w:cs="Segoe UI"/>
          <w:sz w:val="20"/>
          <w:szCs w:val="20"/>
        </w:rPr>
        <w:t xml:space="preserve">              B) Milli</w:t>
      </w:r>
      <w:r w:rsidRPr="005A46C1">
        <w:rPr>
          <w:rFonts w:cs="Segoe UI"/>
          <w:sz w:val="20"/>
          <w:szCs w:val="20"/>
        </w:rPr>
        <w:t>leşme</w:t>
      </w:r>
    </w:p>
    <w:p w:rsidR="00D625C9" w:rsidRPr="005A46C1" w:rsidRDefault="00D625C9" w:rsidP="00D625C9">
      <w:pPr>
        <w:pStyle w:val="AralkYok"/>
        <w:rPr>
          <w:rFonts w:cs="Segoe UI"/>
          <w:sz w:val="20"/>
          <w:szCs w:val="20"/>
        </w:rPr>
      </w:pPr>
      <w:r w:rsidRPr="005A46C1">
        <w:rPr>
          <w:rFonts w:cs="Segoe UI"/>
          <w:sz w:val="20"/>
          <w:szCs w:val="20"/>
        </w:rPr>
        <w:t xml:space="preserve">C) </w:t>
      </w:r>
      <w:proofErr w:type="gramStart"/>
      <w:r w:rsidRPr="005A46C1">
        <w:rPr>
          <w:rFonts w:cs="Segoe UI"/>
          <w:sz w:val="20"/>
          <w:szCs w:val="20"/>
        </w:rPr>
        <w:t xml:space="preserve">Çağdaşlaşma </w:t>
      </w:r>
      <w:r w:rsidR="009360B6" w:rsidRPr="005A46C1">
        <w:rPr>
          <w:rFonts w:cs="Segoe UI"/>
          <w:sz w:val="20"/>
          <w:szCs w:val="20"/>
        </w:rPr>
        <w:t xml:space="preserve">      </w:t>
      </w:r>
      <w:r w:rsidRPr="005A46C1">
        <w:rPr>
          <w:rFonts w:cs="Segoe UI"/>
          <w:sz w:val="20"/>
          <w:szCs w:val="20"/>
        </w:rPr>
        <w:t>D</w:t>
      </w:r>
      <w:proofErr w:type="gramEnd"/>
      <w:r w:rsidRPr="005A46C1">
        <w:rPr>
          <w:rFonts w:cs="Segoe UI"/>
          <w:sz w:val="20"/>
          <w:szCs w:val="20"/>
        </w:rPr>
        <w:t>) Sosyalleşme</w:t>
      </w:r>
    </w:p>
    <w:sectPr w:rsidR="00D625C9" w:rsidRPr="005A46C1" w:rsidSect="00D625C9">
      <w:type w:val="continuous"/>
      <w:pgSz w:w="11906" w:h="16838"/>
      <w:pgMar w:top="567" w:right="1021" w:bottom="510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043"/>
    <w:multiLevelType w:val="hybridMultilevel"/>
    <w:tmpl w:val="E59C44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247616"/>
    <w:multiLevelType w:val="hybridMultilevel"/>
    <w:tmpl w:val="099CE8F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5D"/>
    <w:rsid w:val="0004272A"/>
    <w:rsid w:val="00280AB2"/>
    <w:rsid w:val="0058138D"/>
    <w:rsid w:val="005A1D4F"/>
    <w:rsid w:val="005A46C1"/>
    <w:rsid w:val="006075AE"/>
    <w:rsid w:val="00773093"/>
    <w:rsid w:val="009360B6"/>
    <w:rsid w:val="00BF065D"/>
    <w:rsid w:val="00D625C9"/>
    <w:rsid w:val="00DC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3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F065D"/>
    <w:pPr>
      <w:spacing w:after="0" w:line="240" w:lineRule="auto"/>
    </w:pPr>
  </w:style>
  <w:style w:type="table" w:styleId="TabloKlavuzu">
    <w:name w:val="Table Grid"/>
    <w:basedOn w:val="NormalTablo"/>
    <w:uiPriority w:val="59"/>
    <w:rsid w:val="00773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3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F065D"/>
    <w:pPr>
      <w:spacing w:after="0" w:line="240" w:lineRule="auto"/>
    </w:pPr>
  </w:style>
  <w:style w:type="table" w:styleId="TabloKlavuzu">
    <w:name w:val="Table Grid"/>
    <w:basedOn w:val="NormalTablo"/>
    <w:uiPriority w:val="59"/>
    <w:rsid w:val="00773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3</cp:revision>
  <cp:lastPrinted>2022-03-10T20:20:00Z</cp:lastPrinted>
  <dcterms:created xsi:type="dcterms:W3CDTF">2022-03-10T20:20:00Z</dcterms:created>
  <dcterms:modified xsi:type="dcterms:W3CDTF">2022-03-11T03:16:00Z</dcterms:modified>
</cp:coreProperties>
</file>