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jc w:val="center"/>
        <w:tblLook w:val="04A0" w:firstRow="1" w:lastRow="0" w:firstColumn="1" w:lastColumn="0" w:noHBand="0" w:noVBand="1"/>
      </w:tblPr>
      <w:tblGrid>
        <w:gridCol w:w="2376"/>
        <w:gridCol w:w="6804"/>
        <w:gridCol w:w="938"/>
      </w:tblGrid>
      <w:tr w:rsidR="0001291A" w:rsidRPr="00077079" w:rsidTr="00CF26FC">
        <w:trPr>
          <w:jc w:val="center"/>
        </w:trPr>
        <w:tc>
          <w:tcPr>
            <w:tcW w:w="2376" w:type="dxa"/>
          </w:tcPr>
          <w:p w:rsidR="0001291A" w:rsidRPr="00077079" w:rsidRDefault="0001291A" w:rsidP="00A8068B">
            <w:pPr>
              <w:pStyle w:val="AralkYok"/>
              <w:rPr>
                <w:rFonts w:ascii="Segoe UI" w:hAnsi="Segoe UI" w:cs="Segoe UI"/>
                <w:sz w:val="21"/>
                <w:szCs w:val="21"/>
              </w:rPr>
            </w:pPr>
            <w:r w:rsidRPr="00077079">
              <w:rPr>
                <w:rFonts w:ascii="Segoe UI" w:hAnsi="Segoe UI" w:cs="Segoe UI"/>
                <w:sz w:val="21"/>
                <w:szCs w:val="21"/>
              </w:rPr>
              <w:t>ADI SOYADI:</w:t>
            </w:r>
            <w:r w:rsidRPr="00077079">
              <w:rPr>
                <w:rFonts w:ascii="Segoe UI" w:hAnsi="Segoe UI" w:cs="Segoe UI"/>
                <w:sz w:val="21"/>
                <w:szCs w:val="21"/>
              </w:rPr>
              <w:br/>
              <w:t>SINIFI NO:</w:t>
            </w:r>
          </w:p>
        </w:tc>
        <w:tc>
          <w:tcPr>
            <w:tcW w:w="6804" w:type="dxa"/>
          </w:tcPr>
          <w:p w:rsidR="0001291A" w:rsidRPr="00077079" w:rsidRDefault="0001291A" w:rsidP="00A8068B">
            <w:pPr>
              <w:pStyle w:val="AralkYok"/>
              <w:jc w:val="center"/>
              <w:rPr>
                <w:rFonts w:ascii="Segoe UI" w:hAnsi="Segoe UI" w:cs="Segoe UI"/>
                <w:b/>
                <w:sz w:val="21"/>
                <w:szCs w:val="21"/>
              </w:rPr>
            </w:pPr>
            <w:r w:rsidRPr="00077079">
              <w:rPr>
                <w:rFonts w:ascii="Segoe UI" w:hAnsi="Segoe UI" w:cs="Segoe UI"/>
                <w:b/>
                <w:sz w:val="21"/>
                <w:szCs w:val="21"/>
              </w:rPr>
              <w:t xml:space="preserve">2021-2022 EĞİTİM </w:t>
            </w:r>
            <w:r w:rsidR="000E206E" w:rsidRPr="00077079">
              <w:rPr>
                <w:rFonts w:ascii="Segoe UI" w:hAnsi="Segoe UI" w:cs="Segoe UI"/>
                <w:b/>
                <w:sz w:val="21"/>
                <w:szCs w:val="21"/>
              </w:rPr>
              <w:t>ÖĞRETİM YILI ATATÜRK ORTAOKULU</w:t>
            </w:r>
            <w:r w:rsidR="000E206E" w:rsidRPr="00077079">
              <w:rPr>
                <w:rFonts w:ascii="Segoe UI" w:hAnsi="Segoe UI" w:cs="Segoe UI"/>
                <w:b/>
                <w:sz w:val="21"/>
                <w:szCs w:val="21"/>
              </w:rPr>
              <w:br/>
              <w:t>6</w:t>
            </w:r>
            <w:r w:rsidRPr="00077079">
              <w:rPr>
                <w:rFonts w:ascii="Segoe UI" w:hAnsi="Segoe UI" w:cs="Segoe UI"/>
                <w:b/>
                <w:sz w:val="21"/>
                <w:szCs w:val="21"/>
              </w:rPr>
              <w:t>.SINIF SOSYAL BİLGİLER 2.DÖNEM 1.YAZILI</w:t>
            </w:r>
          </w:p>
          <w:p w:rsidR="00CF26FC" w:rsidRPr="00077079" w:rsidRDefault="00CF26FC" w:rsidP="00A8068B">
            <w:pPr>
              <w:pStyle w:val="AralkYok"/>
              <w:jc w:val="center"/>
              <w:rPr>
                <w:rFonts w:ascii="Segoe UI" w:hAnsi="Segoe UI" w:cs="Segoe UI"/>
                <w:b/>
                <w:sz w:val="21"/>
                <w:szCs w:val="21"/>
              </w:rPr>
            </w:pPr>
          </w:p>
        </w:tc>
        <w:tc>
          <w:tcPr>
            <w:tcW w:w="938" w:type="dxa"/>
          </w:tcPr>
          <w:p w:rsidR="0001291A" w:rsidRPr="00077079" w:rsidRDefault="0001291A" w:rsidP="00A8068B">
            <w:pPr>
              <w:pStyle w:val="AralkYok"/>
              <w:rPr>
                <w:rFonts w:ascii="Segoe UI" w:hAnsi="Segoe UI" w:cs="Segoe UI"/>
                <w:sz w:val="21"/>
                <w:szCs w:val="21"/>
              </w:rPr>
            </w:pPr>
            <w:r w:rsidRPr="00077079">
              <w:rPr>
                <w:rFonts w:ascii="Segoe UI" w:hAnsi="Segoe UI" w:cs="Segoe UI"/>
                <w:sz w:val="21"/>
                <w:szCs w:val="21"/>
              </w:rPr>
              <w:t>PUAN</w:t>
            </w:r>
          </w:p>
        </w:tc>
      </w:tr>
    </w:tbl>
    <w:p w:rsidR="00077079" w:rsidRDefault="00077079" w:rsidP="00077079">
      <w:pPr>
        <w:pStyle w:val="AralkYok"/>
      </w:pPr>
    </w:p>
    <w:tbl>
      <w:tblPr>
        <w:tblW w:w="10095"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95"/>
      </w:tblGrid>
      <w:tr w:rsidR="00077079" w:rsidTr="00077079">
        <w:tblPrEx>
          <w:tblCellMar>
            <w:top w:w="0" w:type="dxa"/>
            <w:bottom w:w="0" w:type="dxa"/>
          </w:tblCellMar>
        </w:tblPrEx>
        <w:trPr>
          <w:trHeight w:val="510"/>
        </w:trPr>
        <w:tc>
          <w:tcPr>
            <w:tcW w:w="10095" w:type="dxa"/>
          </w:tcPr>
          <w:p w:rsidR="00077079" w:rsidRPr="00077079" w:rsidRDefault="00077079" w:rsidP="00077079">
            <w:pPr>
              <w:pStyle w:val="AralkYok"/>
              <w:jc w:val="center"/>
              <w:rPr>
                <w:rFonts w:ascii="Segoe UI" w:hAnsi="Segoe UI" w:cs="Segoe UI"/>
                <w:sz w:val="21"/>
                <w:szCs w:val="21"/>
              </w:rPr>
            </w:pPr>
            <w:r w:rsidRPr="00077079">
              <w:rPr>
                <w:rFonts w:ascii="Segoe UI" w:hAnsi="Segoe UI" w:cs="Segoe UI"/>
                <w:b/>
                <w:sz w:val="21"/>
                <w:szCs w:val="21"/>
              </w:rPr>
              <w:t>ÖNEMLİ:</w:t>
            </w:r>
            <w:r w:rsidRPr="00077079">
              <w:rPr>
                <w:rFonts w:ascii="Segoe UI" w:hAnsi="Segoe UI" w:cs="Segoe UI"/>
                <w:sz w:val="21"/>
                <w:szCs w:val="21"/>
              </w:rPr>
              <w:t xml:space="preserve"> Arka sayfadaki çoktan seçmeli sorular 5 puandır. Son soru JOKER sorudur.</w:t>
            </w:r>
          </w:p>
          <w:p w:rsidR="00077079" w:rsidRDefault="00077079" w:rsidP="00077079">
            <w:pPr>
              <w:pStyle w:val="AralkYok"/>
              <w:jc w:val="center"/>
            </w:pPr>
            <w:r w:rsidRPr="00077079">
              <w:rPr>
                <w:rFonts w:ascii="Segoe UI" w:hAnsi="Segoe UI" w:cs="Segoe UI"/>
                <w:sz w:val="21"/>
                <w:szCs w:val="21"/>
              </w:rPr>
              <w:t>Yapamadığınız bir soruyu boş bırakıp onun yerine joker soruyu yapabilirsiniz.</w:t>
            </w:r>
          </w:p>
        </w:tc>
      </w:tr>
    </w:tbl>
    <w:p w:rsidR="00077079" w:rsidRDefault="00077079" w:rsidP="00077079">
      <w:pPr>
        <w:pStyle w:val="AralkYok"/>
      </w:pPr>
    </w:p>
    <w:tbl>
      <w:tblPr>
        <w:tblStyle w:val="TabloKlavuzu"/>
        <w:tblW w:w="0" w:type="auto"/>
        <w:jc w:val="center"/>
        <w:tblInd w:w="-214" w:type="dxa"/>
        <w:tblCellMar>
          <w:left w:w="70" w:type="dxa"/>
          <w:right w:w="70" w:type="dxa"/>
        </w:tblCellMar>
        <w:tblLook w:val="0000" w:firstRow="0" w:lastRow="0" w:firstColumn="0" w:lastColumn="0" w:noHBand="0" w:noVBand="0"/>
      </w:tblPr>
      <w:tblGrid>
        <w:gridCol w:w="426"/>
        <w:gridCol w:w="9781"/>
      </w:tblGrid>
      <w:tr w:rsidR="00215BB5" w:rsidRPr="00077079" w:rsidTr="00CF26FC">
        <w:trPr>
          <w:gridBefore w:val="1"/>
          <w:wBefore w:w="426" w:type="dxa"/>
          <w:trHeight w:val="493"/>
          <w:jc w:val="center"/>
        </w:trPr>
        <w:tc>
          <w:tcPr>
            <w:tcW w:w="9781" w:type="dxa"/>
          </w:tcPr>
          <w:p w:rsidR="00215BB5" w:rsidRPr="006627CB" w:rsidRDefault="007769D5" w:rsidP="00077079">
            <w:pPr>
              <w:pStyle w:val="AralkYok"/>
              <w:jc w:val="center"/>
              <w:rPr>
                <w:rFonts w:ascii="Segoe UI" w:hAnsi="Segoe UI" w:cs="Segoe UI"/>
                <w:i/>
                <w:sz w:val="21"/>
                <w:szCs w:val="21"/>
              </w:rPr>
            </w:pPr>
            <w:r w:rsidRPr="006627CB">
              <w:rPr>
                <w:rFonts w:ascii="Segoe UI" w:hAnsi="Segoe UI" w:cs="Segoe UI"/>
                <w:i/>
                <w:sz w:val="21"/>
                <w:szCs w:val="21"/>
              </w:rPr>
              <w:t xml:space="preserve">Kaynakça, Bandrol, Telif hakkı, </w:t>
            </w:r>
            <w:r w:rsidR="006627CB">
              <w:rPr>
                <w:rFonts w:ascii="Segoe UI" w:hAnsi="Segoe UI" w:cs="Segoe UI"/>
                <w:i/>
                <w:sz w:val="21"/>
                <w:szCs w:val="21"/>
              </w:rPr>
              <w:t>Korsan ürün, Sosyal Bilimler</w:t>
            </w:r>
          </w:p>
        </w:tc>
      </w:tr>
      <w:tr w:rsidR="00960367" w:rsidRPr="00077079" w:rsidTr="006627CB">
        <w:trPr>
          <w:gridBefore w:val="1"/>
          <w:wBefore w:w="426" w:type="dxa"/>
          <w:trHeight w:val="510"/>
          <w:jc w:val="center"/>
        </w:trPr>
        <w:tc>
          <w:tcPr>
            <w:tcW w:w="9781" w:type="dxa"/>
            <w:shd w:val="clear" w:color="auto" w:fill="EBFFFF"/>
          </w:tcPr>
          <w:p w:rsidR="00960367" w:rsidRPr="00077079" w:rsidRDefault="00960367" w:rsidP="00077079">
            <w:pPr>
              <w:pStyle w:val="AralkYok"/>
              <w:jc w:val="center"/>
              <w:rPr>
                <w:rFonts w:ascii="Segoe UI" w:hAnsi="Segoe UI" w:cs="Segoe UI"/>
                <w:b/>
                <w:sz w:val="21"/>
                <w:szCs w:val="21"/>
              </w:rPr>
            </w:pPr>
            <w:r w:rsidRPr="00077079">
              <w:rPr>
                <w:rFonts w:ascii="Segoe UI" w:hAnsi="Segoe UI" w:cs="Segoe UI"/>
                <w:b/>
                <w:sz w:val="21"/>
                <w:szCs w:val="21"/>
              </w:rPr>
              <w:t>Yukarıda verilen kelimeleri aşağıdaki boşluklara uygun olarak yerleştiriniz.</w:t>
            </w:r>
          </w:p>
          <w:p w:rsidR="00077079" w:rsidRPr="00077079" w:rsidRDefault="00077079" w:rsidP="00077079">
            <w:pPr>
              <w:pStyle w:val="AralkYok"/>
              <w:jc w:val="center"/>
              <w:rPr>
                <w:rFonts w:ascii="Segoe UI" w:hAnsi="Segoe UI" w:cs="Segoe UI"/>
                <w:b/>
                <w:sz w:val="21"/>
                <w:szCs w:val="21"/>
              </w:rPr>
            </w:pPr>
            <w:r w:rsidRPr="00077079">
              <w:rPr>
                <w:rFonts w:ascii="Segoe UI" w:hAnsi="Segoe UI" w:cs="Segoe UI"/>
                <w:sz w:val="21"/>
                <w:szCs w:val="21"/>
              </w:rPr>
              <w:t>(5 X 2=10 PUAN)</w:t>
            </w:r>
          </w:p>
        </w:tc>
      </w:tr>
      <w:tr w:rsidR="0001291A" w:rsidRPr="00077079" w:rsidTr="00CF26FC">
        <w:tblPrEx>
          <w:tblCellMar>
            <w:left w:w="108" w:type="dxa"/>
            <w:right w:w="108" w:type="dxa"/>
          </w:tblCellMar>
          <w:tblLook w:val="04A0" w:firstRow="1" w:lastRow="0" w:firstColumn="1" w:lastColumn="0" w:noHBand="0" w:noVBand="1"/>
        </w:tblPrEx>
        <w:trPr>
          <w:jc w:val="center"/>
        </w:trPr>
        <w:tc>
          <w:tcPr>
            <w:tcW w:w="426" w:type="dxa"/>
            <w:shd w:val="clear" w:color="auto" w:fill="auto"/>
          </w:tcPr>
          <w:p w:rsidR="0001291A" w:rsidRPr="00077079" w:rsidRDefault="00215BB5" w:rsidP="00077079">
            <w:pPr>
              <w:pStyle w:val="AralkYok"/>
              <w:rPr>
                <w:rFonts w:ascii="Segoe UI" w:hAnsi="Segoe UI" w:cs="Segoe UI"/>
                <w:b/>
                <w:sz w:val="21"/>
                <w:szCs w:val="21"/>
              </w:rPr>
            </w:pPr>
            <w:r w:rsidRPr="00077079">
              <w:rPr>
                <w:rFonts w:ascii="Segoe UI" w:hAnsi="Segoe UI" w:cs="Segoe UI"/>
                <w:b/>
                <w:sz w:val="21"/>
                <w:szCs w:val="21"/>
              </w:rPr>
              <w:t>1</w:t>
            </w:r>
          </w:p>
        </w:tc>
        <w:tc>
          <w:tcPr>
            <w:tcW w:w="9781" w:type="dxa"/>
          </w:tcPr>
          <w:p w:rsidR="0001291A" w:rsidRPr="00077079" w:rsidRDefault="006627CB" w:rsidP="00077079">
            <w:pPr>
              <w:pStyle w:val="AralkYok"/>
              <w:rPr>
                <w:rFonts w:ascii="Segoe UI" w:hAnsi="Segoe UI" w:cs="Segoe UI"/>
                <w:sz w:val="21"/>
                <w:szCs w:val="21"/>
              </w:rPr>
            </w:pPr>
            <w:proofErr w:type="gramStart"/>
            <w:r>
              <w:rPr>
                <w:rFonts w:ascii="Segoe UI" w:hAnsi="Segoe UI" w:cs="Segoe UI"/>
                <w:color w:val="FF0000"/>
                <w:sz w:val="21"/>
                <w:szCs w:val="21"/>
              </w:rPr>
              <w:t>…………………………</w:t>
            </w:r>
            <w:r w:rsidR="007769D5" w:rsidRPr="00077079">
              <w:rPr>
                <w:rFonts w:ascii="Segoe UI" w:hAnsi="Segoe UI" w:cs="Segoe UI"/>
                <w:sz w:val="21"/>
                <w:szCs w:val="21"/>
              </w:rPr>
              <w:t>,</w:t>
            </w:r>
            <w:proofErr w:type="gramEnd"/>
            <w:r w:rsidR="007769D5" w:rsidRPr="00077079">
              <w:rPr>
                <w:rFonts w:ascii="Segoe UI" w:hAnsi="Segoe UI" w:cs="Segoe UI"/>
                <w:sz w:val="21"/>
                <w:szCs w:val="21"/>
              </w:rPr>
              <w:t xml:space="preserve"> t</w:t>
            </w:r>
            <w:r w:rsidR="000E206E" w:rsidRPr="00077079">
              <w:rPr>
                <w:rFonts w:ascii="Segoe UI" w:hAnsi="Segoe UI" w:cs="Segoe UI"/>
                <w:sz w:val="21"/>
                <w:szCs w:val="21"/>
              </w:rPr>
              <w:t xml:space="preserve">oplum olaylarını, insanın sosyal ve kültürel faaliyetlerini inceleyen bilimlerin ortak adıdır. </w:t>
            </w:r>
          </w:p>
        </w:tc>
      </w:tr>
      <w:tr w:rsidR="0001291A" w:rsidRPr="00077079" w:rsidTr="00CF26FC">
        <w:tblPrEx>
          <w:tblCellMar>
            <w:left w:w="108" w:type="dxa"/>
            <w:right w:w="108" w:type="dxa"/>
          </w:tblCellMar>
          <w:tblLook w:val="04A0" w:firstRow="1" w:lastRow="0" w:firstColumn="1" w:lastColumn="0" w:noHBand="0" w:noVBand="1"/>
        </w:tblPrEx>
        <w:trPr>
          <w:jc w:val="center"/>
        </w:trPr>
        <w:tc>
          <w:tcPr>
            <w:tcW w:w="426" w:type="dxa"/>
            <w:shd w:val="clear" w:color="auto" w:fill="auto"/>
          </w:tcPr>
          <w:p w:rsidR="0001291A" w:rsidRPr="00077079" w:rsidRDefault="00215BB5" w:rsidP="00077079">
            <w:pPr>
              <w:pStyle w:val="AralkYok"/>
              <w:rPr>
                <w:rFonts w:ascii="Segoe UI" w:hAnsi="Segoe UI" w:cs="Segoe UI"/>
                <w:b/>
                <w:sz w:val="21"/>
                <w:szCs w:val="21"/>
              </w:rPr>
            </w:pPr>
            <w:r w:rsidRPr="00077079">
              <w:rPr>
                <w:rFonts w:ascii="Segoe UI" w:hAnsi="Segoe UI" w:cs="Segoe UI"/>
                <w:b/>
                <w:sz w:val="21"/>
                <w:szCs w:val="21"/>
              </w:rPr>
              <w:t>2</w:t>
            </w:r>
          </w:p>
        </w:tc>
        <w:tc>
          <w:tcPr>
            <w:tcW w:w="9781" w:type="dxa"/>
          </w:tcPr>
          <w:p w:rsidR="0001291A" w:rsidRPr="00077079" w:rsidRDefault="000E206E" w:rsidP="006627CB">
            <w:pPr>
              <w:pStyle w:val="AralkYok"/>
              <w:rPr>
                <w:rFonts w:ascii="Segoe UI" w:hAnsi="Segoe UI" w:cs="Segoe UI"/>
                <w:sz w:val="21"/>
                <w:szCs w:val="21"/>
              </w:rPr>
            </w:pPr>
            <w:r w:rsidRPr="00077079">
              <w:rPr>
                <w:rFonts w:ascii="Segoe UI" w:hAnsi="Segoe UI" w:cs="Segoe UI"/>
                <w:sz w:val="21"/>
                <w:szCs w:val="21"/>
              </w:rPr>
              <w:t>Hak sahibinin izni olmaksızın kopyalanmış ya da üretilmiş her türlü ürün</w:t>
            </w:r>
            <w:r w:rsidR="007769D5" w:rsidRPr="00077079">
              <w:rPr>
                <w:rFonts w:ascii="Segoe UI" w:hAnsi="Segoe UI" w:cs="Segoe UI"/>
                <w:sz w:val="21"/>
                <w:szCs w:val="21"/>
              </w:rPr>
              <w:t xml:space="preserve">e </w:t>
            </w:r>
            <w:proofErr w:type="gramStart"/>
            <w:r w:rsidR="006627CB">
              <w:rPr>
                <w:rFonts w:ascii="Segoe UI" w:hAnsi="Segoe UI" w:cs="Segoe UI"/>
                <w:color w:val="FF0000"/>
                <w:sz w:val="21"/>
                <w:szCs w:val="21"/>
              </w:rPr>
              <w:t>………………………………</w:t>
            </w:r>
            <w:proofErr w:type="gramEnd"/>
            <w:r w:rsidR="007769D5" w:rsidRPr="00077079">
              <w:rPr>
                <w:rFonts w:ascii="Segoe UI" w:hAnsi="Segoe UI" w:cs="Segoe UI"/>
                <w:color w:val="FF0000"/>
                <w:sz w:val="21"/>
                <w:szCs w:val="21"/>
              </w:rPr>
              <w:t xml:space="preserve"> </w:t>
            </w:r>
            <w:proofErr w:type="gramStart"/>
            <w:r w:rsidR="007769D5" w:rsidRPr="00077079">
              <w:rPr>
                <w:rFonts w:ascii="Segoe UI" w:hAnsi="Segoe UI" w:cs="Segoe UI"/>
                <w:sz w:val="21"/>
                <w:szCs w:val="21"/>
              </w:rPr>
              <w:t>denir</w:t>
            </w:r>
            <w:proofErr w:type="gramEnd"/>
            <w:r w:rsidR="007769D5" w:rsidRPr="00077079">
              <w:rPr>
                <w:rFonts w:ascii="Segoe UI" w:hAnsi="Segoe UI" w:cs="Segoe UI"/>
                <w:sz w:val="21"/>
                <w:szCs w:val="21"/>
              </w:rPr>
              <w:t xml:space="preserve">. </w:t>
            </w:r>
          </w:p>
        </w:tc>
      </w:tr>
      <w:tr w:rsidR="0001291A" w:rsidRPr="00077079" w:rsidTr="00CF26FC">
        <w:tblPrEx>
          <w:tblCellMar>
            <w:left w:w="108" w:type="dxa"/>
            <w:right w:w="108" w:type="dxa"/>
          </w:tblCellMar>
          <w:tblLook w:val="04A0" w:firstRow="1" w:lastRow="0" w:firstColumn="1" w:lastColumn="0" w:noHBand="0" w:noVBand="1"/>
        </w:tblPrEx>
        <w:trPr>
          <w:jc w:val="center"/>
        </w:trPr>
        <w:tc>
          <w:tcPr>
            <w:tcW w:w="426" w:type="dxa"/>
            <w:shd w:val="clear" w:color="auto" w:fill="auto"/>
          </w:tcPr>
          <w:p w:rsidR="0001291A" w:rsidRPr="00077079" w:rsidRDefault="00215BB5" w:rsidP="00077079">
            <w:pPr>
              <w:pStyle w:val="AralkYok"/>
              <w:rPr>
                <w:rFonts w:ascii="Segoe UI" w:hAnsi="Segoe UI" w:cs="Segoe UI"/>
                <w:b/>
                <w:sz w:val="21"/>
                <w:szCs w:val="21"/>
              </w:rPr>
            </w:pPr>
            <w:r w:rsidRPr="00077079">
              <w:rPr>
                <w:rFonts w:ascii="Segoe UI" w:hAnsi="Segoe UI" w:cs="Segoe UI"/>
                <w:b/>
                <w:sz w:val="21"/>
                <w:szCs w:val="21"/>
              </w:rPr>
              <w:t>3</w:t>
            </w:r>
          </w:p>
        </w:tc>
        <w:tc>
          <w:tcPr>
            <w:tcW w:w="9781" w:type="dxa"/>
          </w:tcPr>
          <w:p w:rsidR="00215BB5" w:rsidRPr="00077079" w:rsidRDefault="007769D5" w:rsidP="006627CB">
            <w:pPr>
              <w:pStyle w:val="AralkYok"/>
              <w:rPr>
                <w:rFonts w:ascii="Segoe UI" w:hAnsi="Segoe UI" w:cs="Segoe UI"/>
                <w:sz w:val="21"/>
                <w:szCs w:val="21"/>
              </w:rPr>
            </w:pPr>
            <w:r w:rsidRPr="00077079">
              <w:rPr>
                <w:rFonts w:ascii="Segoe UI" w:hAnsi="Segoe UI" w:cs="Segoe UI"/>
                <w:sz w:val="21"/>
                <w:szCs w:val="21"/>
              </w:rPr>
              <w:t xml:space="preserve">Bir kişinin kendi fikri emeği ile meydana getirdiği ürünler üzerindeki hukuki haklarına </w:t>
            </w:r>
            <w:proofErr w:type="gramStart"/>
            <w:r w:rsidR="006627CB">
              <w:rPr>
                <w:rFonts w:ascii="Segoe UI" w:hAnsi="Segoe UI" w:cs="Segoe UI"/>
                <w:color w:val="FF0000"/>
                <w:sz w:val="21"/>
                <w:szCs w:val="21"/>
              </w:rPr>
              <w:t>………………………</w:t>
            </w:r>
            <w:proofErr w:type="gramEnd"/>
            <w:r w:rsidRPr="00077079">
              <w:rPr>
                <w:rFonts w:ascii="Segoe UI" w:hAnsi="Segoe UI" w:cs="Segoe UI"/>
                <w:color w:val="FF0000"/>
                <w:sz w:val="21"/>
                <w:szCs w:val="21"/>
              </w:rPr>
              <w:t xml:space="preserve"> </w:t>
            </w:r>
            <w:proofErr w:type="gramStart"/>
            <w:r w:rsidRPr="00077079">
              <w:rPr>
                <w:rFonts w:ascii="Segoe UI" w:hAnsi="Segoe UI" w:cs="Segoe UI"/>
                <w:sz w:val="21"/>
                <w:szCs w:val="21"/>
              </w:rPr>
              <w:t>denir</w:t>
            </w:r>
            <w:proofErr w:type="gramEnd"/>
            <w:r w:rsidRPr="00077079">
              <w:rPr>
                <w:rFonts w:ascii="Segoe UI" w:hAnsi="Segoe UI" w:cs="Segoe UI"/>
                <w:sz w:val="21"/>
                <w:szCs w:val="21"/>
              </w:rPr>
              <w:t xml:space="preserve">. </w:t>
            </w:r>
          </w:p>
        </w:tc>
      </w:tr>
      <w:tr w:rsidR="0001291A" w:rsidRPr="00077079" w:rsidTr="00CF26FC">
        <w:tblPrEx>
          <w:tblCellMar>
            <w:left w:w="108" w:type="dxa"/>
            <w:right w:w="108" w:type="dxa"/>
          </w:tblCellMar>
          <w:tblLook w:val="04A0" w:firstRow="1" w:lastRow="0" w:firstColumn="1" w:lastColumn="0" w:noHBand="0" w:noVBand="1"/>
        </w:tblPrEx>
        <w:trPr>
          <w:jc w:val="center"/>
        </w:trPr>
        <w:tc>
          <w:tcPr>
            <w:tcW w:w="426" w:type="dxa"/>
            <w:shd w:val="clear" w:color="auto" w:fill="auto"/>
          </w:tcPr>
          <w:p w:rsidR="0001291A" w:rsidRPr="00077079" w:rsidRDefault="00215BB5" w:rsidP="00077079">
            <w:pPr>
              <w:pStyle w:val="AralkYok"/>
              <w:rPr>
                <w:rFonts w:ascii="Segoe UI" w:hAnsi="Segoe UI" w:cs="Segoe UI"/>
                <w:b/>
                <w:sz w:val="21"/>
                <w:szCs w:val="21"/>
              </w:rPr>
            </w:pPr>
            <w:r w:rsidRPr="00077079">
              <w:rPr>
                <w:rFonts w:ascii="Segoe UI" w:hAnsi="Segoe UI" w:cs="Segoe UI"/>
                <w:b/>
                <w:sz w:val="21"/>
                <w:szCs w:val="21"/>
              </w:rPr>
              <w:t>4</w:t>
            </w:r>
          </w:p>
        </w:tc>
        <w:tc>
          <w:tcPr>
            <w:tcW w:w="9781" w:type="dxa"/>
          </w:tcPr>
          <w:p w:rsidR="00215BB5" w:rsidRPr="00077079" w:rsidRDefault="007769D5" w:rsidP="006627CB">
            <w:pPr>
              <w:pStyle w:val="AralkYok"/>
              <w:rPr>
                <w:rFonts w:ascii="Segoe UI" w:hAnsi="Segoe UI" w:cs="Segoe UI"/>
                <w:sz w:val="21"/>
                <w:szCs w:val="21"/>
              </w:rPr>
            </w:pPr>
            <w:r w:rsidRPr="00077079">
              <w:rPr>
                <w:rFonts w:ascii="Segoe UI" w:hAnsi="Segoe UI" w:cs="Segoe UI"/>
                <w:sz w:val="21"/>
                <w:szCs w:val="21"/>
              </w:rPr>
              <w:t xml:space="preserve">Bir araştırmada ya da bir eserde yararlanılan kaynakların gösterildiği bölüme </w:t>
            </w:r>
            <w:proofErr w:type="gramStart"/>
            <w:r w:rsidR="006627CB">
              <w:rPr>
                <w:rFonts w:ascii="Segoe UI" w:hAnsi="Segoe UI" w:cs="Segoe UI"/>
                <w:color w:val="FF0000"/>
                <w:sz w:val="21"/>
                <w:szCs w:val="21"/>
              </w:rPr>
              <w:t>……………………………….</w:t>
            </w:r>
            <w:proofErr w:type="gramEnd"/>
            <w:r w:rsidRPr="00077079">
              <w:rPr>
                <w:rFonts w:ascii="Segoe UI" w:hAnsi="Segoe UI" w:cs="Segoe UI"/>
                <w:sz w:val="21"/>
                <w:szCs w:val="21"/>
              </w:rPr>
              <w:t xml:space="preserve"> denir.</w:t>
            </w:r>
          </w:p>
        </w:tc>
      </w:tr>
      <w:tr w:rsidR="0001291A" w:rsidRPr="00077079" w:rsidTr="00CF26FC">
        <w:tblPrEx>
          <w:tblCellMar>
            <w:left w:w="108" w:type="dxa"/>
            <w:right w:w="108" w:type="dxa"/>
          </w:tblCellMar>
          <w:tblLook w:val="04A0" w:firstRow="1" w:lastRow="0" w:firstColumn="1" w:lastColumn="0" w:noHBand="0" w:noVBand="1"/>
        </w:tblPrEx>
        <w:trPr>
          <w:jc w:val="center"/>
        </w:trPr>
        <w:tc>
          <w:tcPr>
            <w:tcW w:w="426" w:type="dxa"/>
            <w:shd w:val="clear" w:color="auto" w:fill="auto"/>
          </w:tcPr>
          <w:p w:rsidR="0001291A" w:rsidRPr="00077079" w:rsidRDefault="00215BB5" w:rsidP="00077079">
            <w:pPr>
              <w:pStyle w:val="AralkYok"/>
              <w:rPr>
                <w:rFonts w:ascii="Segoe UI" w:hAnsi="Segoe UI" w:cs="Segoe UI"/>
                <w:b/>
                <w:sz w:val="21"/>
                <w:szCs w:val="21"/>
              </w:rPr>
            </w:pPr>
            <w:r w:rsidRPr="00077079">
              <w:rPr>
                <w:rFonts w:ascii="Segoe UI" w:hAnsi="Segoe UI" w:cs="Segoe UI"/>
                <w:b/>
                <w:sz w:val="21"/>
                <w:szCs w:val="21"/>
              </w:rPr>
              <w:t>5</w:t>
            </w:r>
          </w:p>
        </w:tc>
        <w:tc>
          <w:tcPr>
            <w:tcW w:w="9781" w:type="dxa"/>
          </w:tcPr>
          <w:p w:rsidR="0001291A" w:rsidRPr="00077079" w:rsidRDefault="006627CB" w:rsidP="00077079">
            <w:pPr>
              <w:pStyle w:val="AralkYok"/>
              <w:rPr>
                <w:rFonts w:ascii="Segoe UI" w:hAnsi="Segoe UI" w:cs="Segoe UI"/>
                <w:sz w:val="21"/>
                <w:szCs w:val="21"/>
              </w:rPr>
            </w:pPr>
            <w:proofErr w:type="gramStart"/>
            <w:r>
              <w:rPr>
                <w:rFonts w:ascii="Segoe UI" w:hAnsi="Segoe UI" w:cs="Segoe UI"/>
                <w:color w:val="FF0000"/>
                <w:sz w:val="21"/>
                <w:szCs w:val="21"/>
              </w:rPr>
              <w:t>…………………………..</w:t>
            </w:r>
            <w:r w:rsidR="007769D5" w:rsidRPr="00077079">
              <w:rPr>
                <w:rFonts w:ascii="Segoe UI" w:hAnsi="Segoe UI" w:cs="Segoe UI"/>
                <w:color w:val="FF0000"/>
                <w:sz w:val="21"/>
                <w:szCs w:val="21"/>
              </w:rPr>
              <w:t>,</w:t>
            </w:r>
            <w:proofErr w:type="gramEnd"/>
            <w:r w:rsidR="007769D5" w:rsidRPr="00077079">
              <w:rPr>
                <w:rFonts w:ascii="Segoe UI" w:hAnsi="Segoe UI" w:cs="Segoe UI"/>
                <w:color w:val="FF0000"/>
                <w:sz w:val="21"/>
                <w:szCs w:val="21"/>
              </w:rPr>
              <w:t xml:space="preserve"> </w:t>
            </w:r>
            <w:r w:rsidR="007769D5" w:rsidRPr="00077079">
              <w:rPr>
                <w:rFonts w:ascii="Segoe UI" w:hAnsi="Segoe UI" w:cs="Segoe UI"/>
                <w:sz w:val="21"/>
                <w:szCs w:val="21"/>
              </w:rPr>
              <w:t>kaset, kitap, CD gibi eserlerin tescillerini kontrol altına almak için Kültür ve Turizm Bakanlığı tarafından verilen baskılı minik etikete verilen addır.</w:t>
            </w:r>
          </w:p>
        </w:tc>
      </w:tr>
    </w:tbl>
    <w:p w:rsidR="005225BD" w:rsidRDefault="00215BB5" w:rsidP="00077079">
      <w:pPr>
        <w:pStyle w:val="AralkYok"/>
      </w:pPr>
      <w:r>
        <w:tab/>
      </w:r>
    </w:p>
    <w:tbl>
      <w:tblPr>
        <w:tblStyle w:val="TabloKlavuzu"/>
        <w:tblW w:w="0" w:type="auto"/>
        <w:jc w:val="center"/>
        <w:tblInd w:w="-214" w:type="dxa"/>
        <w:tblCellMar>
          <w:left w:w="70" w:type="dxa"/>
          <w:right w:w="70" w:type="dxa"/>
        </w:tblCellMar>
        <w:tblLook w:val="0000" w:firstRow="0" w:lastRow="0" w:firstColumn="0" w:lastColumn="0" w:noHBand="0" w:noVBand="0"/>
      </w:tblPr>
      <w:tblGrid>
        <w:gridCol w:w="458"/>
        <w:gridCol w:w="7350"/>
        <w:gridCol w:w="2431"/>
      </w:tblGrid>
      <w:tr w:rsidR="00960367" w:rsidRPr="00077079" w:rsidTr="00CF26FC">
        <w:trPr>
          <w:gridBefore w:val="1"/>
          <w:wBefore w:w="440" w:type="dxa"/>
          <w:trHeight w:val="360"/>
          <w:jc w:val="center"/>
        </w:trPr>
        <w:tc>
          <w:tcPr>
            <w:tcW w:w="9781" w:type="dxa"/>
            <w:gridSpan w:val="2"/>
          </w:tcPr>
          <w:p w:rsidR="00960367" w:rsidRPr="00077079" w:rsidRDefault="00960367" w:rsidP="00A8068B">
            <w:pPr>
              <w:tabs>
                <w:tab w:val="left" w:pos="2055"/>
              </w:tabs>
              <w:jc w:val="center"/>
              <w:rPr>
                <w:rFonts w:ascii="Segoe UI" w:hAnsi="Segoe UI" w:cs="Segoe UI"/>
                <w:i/>
                <w:sz w:val="21"/>
                <w:szCs w:val="21"/>
              </w:rPr>
            </w:pPr>
            <w:r w:rsidRPr="00077079">
              <w:rPr>
                <w:rFonts w:ascii="Segoe UI" w:hAnsi="Segoe UI" w:cs="Segoe UI"/>
                <w:b/>
                <w:sz w:val="21"/>
                <w:szCs w:val="21"/>
              </w:rPr>
              <w:t xml:space="preserve">Aşağıda verilen açıklamaların hangi </w:t>
            </w:r>
            <w:r w:rsidR="00A8068B" w:rsidRPr="00077079">
              <w:rPr>
                <w:rFonts w:ascii="Segoe UI" w:hAnsi="Segoe UI" w:cs="Segoe UI"/>
                <w:b/>
                <w:sz w:val="21"/>
                <w:szCs w:val="21"/>
              </w:rPr>
              <w:t xml:space="preserve">sosyal </w:t>
            </w:r>
            <w:r w:rsidRPr="00077079">
              <w:rPr>
                <w:rFonts w:ascii="Segoe UI" w:hAnsi="Segoe UI" w:cs="Segoe UI"/>
                <w:b/>
                <w:sz w:val="21"/>
                <w:szCs w:val="21"/>
              </w:rPr>
              <w:t xml:space="preserve">bilim </w:t>
            </w:r>
            <w:r w:rsidR="00A8068B" w:rsidRPr="00077079">
              <w:rPr>
                <w:rFonts w:ascii="Segoe UI" w:hAnsi="Segoe UI" w:cs="Segoe UI"/>
                <w:b/>
                <w:sz w:val="21"/>
                <w:szCs w:val="21"/>
              </w:rPr>
              <w:t>dalın</w:t>
            </w:r>
            <w:r w:rsidRPr="00077079">
              <w:rPr>
                <w:rFonts w:ascii="Segoe UI" w:hAnsi="Segoe UI" w:cs="Segoe UI"/>
                <w:b/>
                <w:sz w:val="21"/>
                <w:szCs w:val="21"/>
              </w:rPr>
              <w:t>a ait olduğunu karşılarına yazınız.</w:t>
            </w:r>
            <w:r w:rsidRPr="00077079">
              <w:rPr>
                <w:rFonts w:ascii="Segoe UI" w:hAnsi="Segoe UI" w:cs="Segoe UI"/>
                <w:b/>
                <w:sz w:val="21"/>
                <w:szCs w:val="21"/>
              </w:rPr>
              <w:br/>
            </w:r>
            <w:r w:rsidR="00A8068B" w:rsidRPr="00077079">
              <w:rPr>
                <w:rFonts w:ascii="Segoe UI" w:hAnsi="Segoe UI" w:cs="Segoe UI"/>
                <w:i/>
                <w:sz w:val="21"/>
                <w:szCs w:val="21"/>
              </w:rPr>
              <w:t>Ekonomi, Sosyoloji, Kronoloji, Nümizmatik</w:t>
            </w:r>
            <w:r w:rsidR="00077079">
              <w:rPr>
                <w:rFonts w:ascii="Segoe UI" w:hAnsi="Segoe UI" w:cs="Segoe UI"/>
                <w:i/>
                <w:sz w:val="21"/>
                <w:szCs w:val="21"/>
              </w:rPr>
              <w:t>, Arke</w:t>
            </w:r>
            <w:r w:rsidR="00A8068B" w:rsidRPr="00077079">
              <w:rPr>
                <w:rFonts w:ascii="Segoe UI" w:hAnsi="Segoe UI" w:cs="Segoe UI"/>
                <w:i/>
                <w:sz w:val="21"/>
                <w:szCs w:val="21"/>
              </w:rPr>
              <w:t>oloji</w:t>
            </w:r>
          </w:p>
          <w:p w:rsidR="00077079" w:rsidRPr="00077079" w:rsidRDefault="00077079" w:rsidP="00A8068B">
            <w:pPr>
              <w:tabs>
                <w:tab w:val="left" w:pos="2055"/>
              </w:tabs>
              <w:jc w:val="center"/>
              <w:rPr>
                <w:rFonts w:ascii="Segoe UI" w:hAnsi="Segoe UI" w:cs="Segoe UI"/>
                <w:i/>
                <w:sz w:val="21"/>
                <w:szCs w:val="21"/>
              </w:rPr>
            </w:pPr>
            <w:r w:rsidRPr="00077079">
              <w:rPr>
                <w:rFonts w:ascii="Segoe UI" w:hAnsi="Segoe UI" w:cs="Segoe UI"/>
                <w:i/>
                <w:sz w:val="21"/>
                <w:szCs w:val="21"/>
              </w:rPr>
              <w:t>(5 X 2=10 PUAN)</w:t>
            </w:r>
          </w:p>
        </w:tc>
      </w:tr>
      <w:tr w:rsidR="00960367" w:rsidRPr="00077079" w:rsidTr="006627CB">
        <w:trPr>
          <w:gridBefore w:val="1"/>
          <w:wBefore w:w="440" w:type="dxa"/>
          <w:trHeight w:val="165"/>
          <w:jc w:val="center"/>
        </w:trPr>
        <w:tc>
          <w:tcPr>
            <w:tcW w:w="7350" w:type="dxa"/>
            <w:shd w:val="clear" w:color="auto" w:fill="EBFFFF"/>
          </w:tcPr>
          <w:p w:rsidR="00960367" w:rsidRPr="00077079" w:rsidRDefault="00960367" w:rsidP="00960367">
            <w:pPr>
              <w:tabs>
                <w:tab w:val="left" w:pos="2055"/>
              </w:tabs>
              <w:jc w:val="center"/>
              <w:rPr>
                <w:rFonts w:ascii="Segoe UI" w:hAnsi="Segoe UI" w:cs="Segoe UI"/>
                <w:b/>
                <w:sz w:val="21"/>
                <w:szCs w:val="21"/>
              </w:rPr>
            </w:pPr>
            <w:r w:rsidRPr="00077079">
              <w:rPr>
                <w:rFonts w:ascii="Segoe UI" w:hAnsi="Segoe UI" w:cs="Segoe UI"/>
                <w:b/>
                <w:sz w:val="21"/>
                <w:szCs w:val="21"/>
              </w:rPr>
              <w:t>Açıklama</w:t>
            </w:r>
          </w:p>
        </w:tc>
        <w:tc>
          <w:tcPr>
            <w:tcW w:w="2431" w:type="dxa"/>
            <w:shd w:val="clear" w:color="auto" w:fill="EBFFFF"/>
          </w:tcPr>
          <w:p w:rsidR="00960367" w:rsidRPr="00077079" w:rsidRDefault="006627CB" w:rsidP="00960367">
            <w:pPr>
              <w:tabs>
                <w:tab w:val="left" w:pos="2055"/>
              </w:tabs>
              <w:jc w:val="center"/>
              <w:rPr>
                <w:rFonts w:ascii="Segoe UI" w:hAnsi="Segoe UI" w:cs="Segoe UI"/>
                <w:b/>
                <w:sz w:val="21"/>
                <w:szCs w:val="21"/>
              </w:rPr>
            </w:pPr>
            <w:r>
              <w:rPr>
                <w:rFonts w:ascii="Segoe UI" w:hAnsi="Segoe UI" w:cs="Segoe UI"/>
                <w:b/>
                <w:sz w:val="21"/>
                <w:szCs w:val="21"/>
              </w:rPr>
              <w:t>Sosyal bilim dalı</w:t>
            </w:r>
          </w:p>
        </w:tc>
      </w:tr>
      <w:tr w:rsidR="0001291A" w:rsidRPr="00077079" w:rsidTr="00CF26FC">
        <w:tblPrEx>
          <w:tblCellMar>
            <w:left w:w="108" w:type="dxa"/>
            <w:right w:w="108" w:type="dxa"/>
          </w:tblCellMar>
          <w:tblLook w:val="04A0" w:firstRow="1" w:lastRow="0" w:firstColumn="1" w:lastColumn="0" w:noHBand="0" w:noVBand="1"/>
        </w:tblPrEx>
        <w:trPr>
          <w:jc w:val="center"/>
        </w:trPr>
        <w:tc>
          <w:tcPr>
            <w:tcW w:w="440" w:type="dxa"/>
            <w:shd w:val="clear" w:color="auto" w:fill="auto"/>
          </w:tcPr>
          <w:p w:rsidR="0001291A" w:rsidRPr="00077079" w:rsidRDefault="00215BB5" w:rsidP="00D8182B">
            <w:pPr>
              <w:pStyle w:val="AralkYok"/>
              <w:rPr>
                <w:rFonts w:ascii="Segoe UI" w:hAnsi="Segoe UI" w:cs="Segoe UI"/>
                <w:b/>
                <w:sz w:val="21"/>
                <w:szCs w:val="21"/>
              </w:rPr>
            </w:pPr>
            <w:r w:rsidRPr="00077079">
              <w:rPr>
                <w:rFonts w:ascii="Segoe UI" w:hAnsi="Segoe UI" w:cs="Segoe UI"/>
                <w:b/>
                <w:sz w:val="21"/>
                <w:szCs w:val="21"/>
              </w:rPr>
              <w:t>6</w:t>
            </w:r>
          </w:p>
        </w:tc>
        <w:tc>
          <w:tcPr>
            <w:tcW w:w="7350" w:type="dxa"/>
          </w:tcPr>
          <w:p w:rsidR="0001291A" w:rsidRPr="00077079" w:rsidRDefault="007769D5" w:rsidP="007769D5">
            <w:pPr>
              <w:pStyle w:val="AralkYok"/>
              <w:rPr>
                <w:rFonts w:ascii="Segoe UI" w:hAnsi="Segoe UI" w:cs="Segoe UI"/>
                <w:sz w:val="21"/>
                <w:szCs w:val="21"/>
              </w:rPr>
            </w:pPr>
            <w:r w:rsidRPr="00077079">
              <w:rPr>
                <w:rFonts w:ascii="Segoe UI" w:hAnsi="Segoe UI" w:cs="Segoe UI"/>
                <w:sz w:val="21"/>
                <w:szCs w:val="21"/>
              </w:rPr>
              <w:t>Paralar ve madalyonların üstünde yer alan yazı ve resimleri inceleyen bilim dalıdır.</w:t>
            </w:r>
          </w:p>
        </w:tc>
        <w:tc>
          <w:tcPr>
            <w:tcW w:w="2431" w:type="dxa"/>
          </w:tcPr>
          <w:p w:rsidR="0001291A" w:rsidRPr="00077079" w:rsidRDefault="0001291A" w:rsidP="00D8182B">
            <w:pPr>
              <w:pStyle w:val="AralkYok"/>
              <w:rPr>
                <w:rFonts w:ascii="Segoe UI" w:hAnsi="Segoe UI" w:cs="Segoe UI"/>
                <w:b/>
                <w:color w:val="FF0000"/>
                <w:sz w:val="21"/>
                <w:szCs w:val="21"/>
              </w:rPr>
            </w:pPr>
          </w:p>
        </w:tc>
      </w:tr>
      <w:tr w:rsidR="0001291A" w:rsidRPr="00077079" w:rsidTr="00CF26FC">
        <w:tblPrEx>
          <w:tblCellMar>
            <w:left w:w="108" w:type="dxa"/>
            <w:right w:w="108" w:type="dxa"/>
          </w:tblCellMar>
          <w:tblLook w:val="04A0" w:firstRow="1" w:lastRow="0" w:firstColumn="1" w:lastColumn="0" w:noHBand="0" w:noVBand="1"/>
        </w:tblPrEx>
        <w:trPr>
          <w:jc w:val="center"/>
        </w:trPr>
        <w:tc>
          <w:tcPr>
            <w:tcW w:w="440" w:type="dxa"/>
            <w:shd w:val="clear" w:color="auto" w:fill="auto"/>
          </w:tcPr>
          <w:p w:rsidR="0001291A" w:rsidRPr="00077079" w:rsidRDefault="00215BB5" w:rsidP="00D8182B">
            <w:pPr>
              <w:pStyle w:val="AralkYok"/>
              <w:rPr>
                <w:rFonts w:ascii="Segoe UI" w:hAnsi="Segoe UI" w:cs="Segoe UI"/>
                <w:b/>
                <w:sz w:val="21"/>
                <w:szCs w:val="21"/>
              </w:rPr>
            </w:pPr>
            <w:r w:rsidRPr="00077079">
              <w:rPr>
                <w:rFonts w:ascii="Segoe UI" w:hAnsi="Segoe UI" w:cs="Segoe UI"/>
                <w:b/>
                <w:sz w:val="21"/>
                <w:szCs w:val="21"/>
              </w:rPr>
              <w:t>7</w:t>
            </w:r>
          </w:p>
        </w:tc>
        <w:tc>
          <w:tcPr>
            <w:tcW w:w="7350" w:type="dxa"/>
          </w:tcPr>
          <w:p w:rsidR="0001291A" w:rsidRPr="00077079" w:rsidRDefault="007769D5" w:rsidP="007769D5">
            <w:pPr>
              <w:pStyle w:val="AralkYok"/>
              <w:rPr>
                <w:rFonts w:ascii="Segoe UI" w:hAnsi="Segoe UI" w:cs="Segoe UI"/>
                <w:sz w:val="21"/>
                <w:szCs w:val="21"/>
              </w:rPr>
            </w:pPr>
            <w:r w:rsidRPr="00077079">
              <w:rPr>
                <w:rFonts w:ascii="Segoe UI" w:hAnsi="Segoe UI" w:cs="Segoe UI"/>
                <w:sz w:val="21"/>
                <w:szCs w:val="21"/>
              </w:rPr>
              <w:t>Eski kültür ve uygarlıklardan kalan her türlü alet, malzeme, ev eşyaları ve sanat eserleri gibi maddi kalıntıları inceler.</w:t>
            </w:r>
          </w:p>
        </w:tc>
        <w:tc>
          <w:tcPr>
            <w:tcW w:w="2431" w:type="dxa"/>
          </w:tcPr>
          <w:p w:rsidR="0001291A" w:rsidRPr="00077079" w:rsidRDefault="0001291A" w:rsidP="00D8182B">
            <w:pPr>
              <w:pStyle w:val="AralkYok"/>
              <w:rPr>
                <w:rFonts w:ascii="Segoe UI" w:hAnsi="Segoe UI" w:cs="Segoe UI"/>
                <w:b/>
                <w:color w:val="FF0000"/>
                <w:sz w:val="21"/>
                <w:szCs w:val="21"/>
              </w:rPr>
            </w:pPr>
          </w:p>
        </w:tc>
      </w:tr>
      <w:tr w:rsidR="0001291A" w:rsidRPr="00077079" w:rsidTr="00CF26FC">
        <w:tblPrEx>
          <w:tblCellMar>
            <w:left w:w="108" w:type="dxa"/>
            <w:right w:w="108" w:type="dxa"/>
          </w:tblCellMar>
          <w:tblLook w:val="04A0" w:firstRow="1" w:lastRow="0" w:firstColumn="1" w:lastColumn="0" w:noHBand="0" w:noVBand="1"/>
        </w:tblPrEx>
        <w:trPr>
          <w:jc w:val="center"/>
        </w:trPr>
        <w:tc>
          <w:tcPr>
            <w:tcW w:w="440" w:type="dxa"/>
            <w:shd w:val="clear" w:color="auto" w:fill="auto"/>
          </w:tcPr>
          <w:p w:rsidR="0001291A" w:rsidRPr="00077079" w:rsidRDefault="00215BB5" w:rsidP="00D8182B">
            <w:pPr>
              <w:pStyle w:val="AralkYok"/>
              <w:rPr>
                <w:rFonts w:ascii="Segoe UI" w:hAnsi="Segoe UI" w:cs="Segoe UI"/>
                <w:b/>
                <w:sz w:val="21"/>
                <w:szCs w:val="21"/>
              </w:rPr>
            </w:pPr>
            <w:r w:rsidRPr="00077079">
              <w:rPr>
                <w:rFonts w:ascii="Segoe UI" w:hAnsi="Segoe UI" w:cs="Segoe UI"/>
                <w:b/>
                <w:sz w:val="21"/>
                <w:szCs w:val="21"/>
              </w:rPr>
              <w:t>8</w:t>
            </w:r>
          </w:p>
        </w:tc>
        <w:tc>
          <w:tcPr>
            <w:tcW w:w="7350" w:type="dxa"/>
          </w:tcPr>
          <w:p w:rsidR="0001291A" w:rsidRPr="00077079" w:rsidRDefault="007769D5" w:rsidP="007769D5">
            <w:pPr>
              <w:pStyle w:val="AralkYok"/>
              <w:rPr>
                <w:rFonts w:ascii="Segoe UI" w:hAnsi="Segoe UI" w:cs="Segoe UI"/>
                <w:sz w:val="21"/>
                <w:szCs w:val="21"/>
              </w:rPr>
            </w:pPr>
            <w:r w:rsidRPr="00077079">
              <w:rPr>
                <w:rFonts w:ascii="Segoe UI" w:hAnsi="Segoe UI" w:cs="Segoe UI"/>
                <w:sz w:val="21"/>
                <w:szCs w:val="21"/>
              </w:rPr>
              <w:t>Toplumu inceleyen bilim dalıdır.</w:t>
            </w:r>
          </w:p>
        </w:tc>
        <w:tc>
          <w:tcPr>
            <w:tcW w:w="2431" w:type="dxa"/>
          </w:tcPr>
          <w:p w:rsidR="00A8068B" w:rsidRDefault="00A8068B" w:rsidP="00D8182B">
            <w:pPr>
              <w:pStyle w:val="AralkYok"/>
              <w:rPr>
                <w:rFonts w:ascii="Segoe UI" w:hAnsi="Segoe UI" w:cs="Segoe UI"/>
                <w:b/>
                <w:color w:val="FF0000"/>
                <w:sz w:val="21"/>
                <w:szCs w:val="21"/>
              </w:rPr>
            </w:pPr>
          </w:p>
          <w:p w:rsidR="006627CB" w:rsidRPr="00077079" w:rsidRDefault="006627CB" w:rsidP="00D8182B">
            <w:pPr>
              <w:pStyle w:val="AralkYok"/>
              <w:rPr>
                <w:rFonts w:ascii="Segoe UI" w:hAnsi="Segoe UI" w:cs="Segoe UI"/>
                <w:b/>
                <w:color w:val="FF0000"/>
                <w:sz w:val="21"/>
                <w:szCs w:val="21"/>
              </w:rPr>
            </w:pPr>
          </w:p>
        </w:tc>
      </w:tr>
      <w:tr w:rsidR="0001291A" w:rsidRPr="00077079" w:rsidTr="00CF26FC">
        <w:tblPrEx>
          <w:tblCellMar>
            <w:left w:w="108" w:type="dxa"/>
            <w:right w:w="108" w:type="dxa"/>
          </w:tblCellMar>
          <w:tblLook w:val="04A0" w:firstRow="1" w:lastRow="0" w:firstColumn="1" w:lastColumn="0" w:noHBand="0" w:noVBand="1"/>
        </w:tblPrEx>
        <w:trPr>
          <w:jc w:val="center"/>
        </w:trPr>
        <w:tc>
          <w:tcPr>
            <w:tcW w:w="440" w:type="dxa"/>
            <w:shd w:val="clear" w:color="auto" w:fill="auto"/>
          </w:tcPr>
          <w:p w:rsidR="0001291A" w:rsidRPr="00077079" w:rsidRDefault="00215BB5" w:rsidP="00D8182B">
            <w:pPr>
              <w:pStyle w:val="AralkYok"/>
              <w:rPr>
                <w:rFonts w:ascii="Segoe UI" w:hAnsi="Segoe UI" w:cs="Segoe UI"/>
                <w:b/>
                <w:sz w:val="21"/>
                <w:szCs w:val="21"/>
              </w:rPr>
            </w:pPr>
            <w:r w:rsidRPr="00077079">
              <w:rPr>
                <w:rFonts w:ascii="Segoe UI" w:hAnsi="Segoe UI" w:cs="Segoe UI"/>
                <w:b/>
                <w:sz w:val="21"/>
                <w:szCs w:val="21"/>
              </w:rPr>
              <w:t>9</w:t>
            </w:r>
          </w:p>
        </w:tc>
        <w:tc>
          <w:tcPr>
            <w:tcW w:w="7350" w:type="dxa"/>
          </w:tcPr>
          <w:p w:rsidR="0001291A" w:rsidRPr="00077079" w:rsidRDefault="007769D5" w:rsidP="007769D5">
            <w:pPr>
              <w:pStyle w:val="AralkYok"/>
              <w:rPr>
                <w:rFonts w:ascii="Segoe UI" w:hAnsi="Segoe UI" w:cs="Segoe UI"/>
                <w:sz w:val="21"/>
                <w:szCs w:val="21"/>
              </w:rPr>
            </w:pPr>
            <w:r w:rsidRPr="00077079">
              <w:rPr>
                <w:rFonts w:ascii="Segoe UI" w:hAnsi="Segoe UI" w:cs="Segoe UI"/>
                <w:sz w:val="21"/>
                <w:szCs w:val="21"/>
              </w:rPr>
              <w:t>Geçmişte meydana gelen olayların zamanını tespit ederek sıralayan bilim dalıdır.</w:t>
            </w:r>
          </w:p>
        </w:tc>
        <w:tc>
          <w:tcPr>
            <w:tcW w:w="2431" w:type="dxa"/>
          </w:tcPr>
          <w:p w:rsidR="0001291A" w:rsidRPr="00077079" w:rsidRDefault="0001291A" w:rsidP="00D8182B">
            <w:pPr>
              <w:pStyle w:val="AralkYok"/>
              <w:rPr>
                <w:rFonts w:ascii="Segoe UI" w:hAnsi="Segoe UI" w:cs="Segoe UI"/>
                <w:b/>
                <w:color w:val="FF0000"/>
                <w:sz w:val="21"/>
                <w:szCs w:val="21"/>
              </w:rPr>
            </w:pPr>
          </w:p>
        </w:tc>
      </w:tr>
      <w:tr w:rsidR="0001291A" w:rsidRPr="00077079" w:rsidTr="00CF26FC">
        <w:tblPrEx>
          <w:tblCellMar>
            <w:left w:w="108" w:type="dxa"/>
            <w:right w:w="108" w:type="dxa"/>
          </w:tblCellMar>
          <w:tblLook w:val="04A0" w:firstRow="1" w:lastRow="0" w:firstColumn="1" w:lastColumn="0" w:noHBand="0" w:noVBand="1"/>
        </w:tblPrEx>
        <w:trPr>
          <w:jc w:val="center"/>
        </w:trPr>
        <w:tc>
          <w:tcPr>
            <w:tcW w:w="440" w:type="dxa"/>
            <w:shd w:val="clear" w:color="auto" w:fill="auto"/>
          </w:tcPr>
          <w:p w:rsidR="0001291A" w:rsidRPr="00077079" w:rsidRDefault="00215BB5" w:rsidP="00D8182B">
            <w:pPr>
              <w:pStyle w:val="AralkYok"/>
              <w:rPr>
                <w:rFonts w:ascii="Segoe UI" w:hAnsi="Segoe UI" w:cs="Segoe UI"/>
                <w:b/>
                <w:sz w:val="21"/>
                <w:szCs w:val="21"/>
              </w:rPr>
            </w:pPr>
            <w:r w:rsidRPr="00077079">
              <w:rPr>
                <w:rFonts w:ascii="Segoe UI" w:hAnsi="Segoe UI" w:cs="Segoe UI"/>
                <w:b/>
                <w:sz w:val="21"/>
                <w:szCs w:val="21"/>
              </w:rPr>
              <w:t>10</w:t>
            </w:r>
          </w:p>
        </w:tc>
        <w:tc>
          <w:tcPr>
            <w:tcW w:w="7350" w:type="dxa"/>
          </w:tcPr>
          <w:p w:rsidR="007769D5" w:rsidRPr="00077079" w:rsidRDefault="007769D5" w:rsidP="007769D5">
            <w:pPr>
              <w:pStyle w:val="AralkYok"/>
              <w:rPr>
                <w:rFonts w:ascii="Segoe UI" w:hAnsi="Segoe UI" w:cs="Segoe UI"/>
                <w:sz w:val="21"/>
                <w:szCs w:val="21"/>
              </w:rPr>
            </w:pPr>
            <w:r w:rsidRPr="00077079">
              <w:rPr>
                <w:rFonts w:ascii="Segoe UI" w:hAnsi="Segoe UI" w:cs="Segoe UI"/>
                <w:sz w:val="21"/>
                <w:szCs w:val="21"/>
              </w:rPr>
              <w:t>İnsanların ihtiyaçlarını karşılamak için yaptıkları her türlü üretim, dağıtım,</w:t>
            </w:r>
          </w:p>
          <w:p w:rsidR="0001291A" w:rsidRPr="00077079" w:rsidRDefault="007769D5" w:rsidP="007769D5">
            <w:pPr>
              <w:pStyle w:val="AralkYok"/>
              <w:rPr>
                <w:rFonts w:ascii="Segoe UI" w:hAnsi="Segoe UI" w:cs="Segoe UI"/>
                <w:sz w:val="21"/>
                <w:szCs w:val="21"/>
              </w:rPr>
            </w:pPr>
            <w:proofErr w:type="gramStart"/>
            <w:r w:rsidRPr="00077079">
              <w:rPr>
                <w:rFonts w:ascii="Segoe UI" w:hAnsi="Segoe UI" w:cs="Segoe UI"/>
                <w:sz w:val="21"/>
                <w:szCs w:val="21"/>
              </w:rPr>
              <w:t>ve</w:t>
            </w:r>
            <w:proofErr w:type="gramEnd"/>
            <w:r w:rsidRPr="00077079">
              <w:rPr>
                <w:rFonts w:ascii="Segoe UI" w:hAnsi="Segoe UI" w:cs="Segoe UI"/>
                <w:sz w:val="21"/>
                <w:szCs w:val="21"/>
              </w:rPr>
              <w:t xml:space="preserve"> tüketim faaliyetlerini inceleyen bilim dalıdır.</w:t>
            </w:r>
          </w:p>
        </w:tc>
        <w:tc>
          <w:tcPr>
            <w:tcW w:w="2431" w:type="dxa"/>
          </w:tcPr>
          <w:p w:rsidR="0001291A" w:rsidRPr="00077079" w:rsidRDefault="0001291A" w:rsidP="00D8182B">
            <w:pPr>
              <w:pStyle w:val="AralkYok"/>
              <w:rPr>
                <w:rFonts w:ascii="Segoe UI" w:hAnsi="Segoe UI" w:cs="Segoe UI"/>
                <w:b/>
                <w:color w:val="FF0000"/>
                <w:sz w:val="21"/>
                <w:szCs w:val="21"/>
              </w:rPr>
            </w:pPr>
          </w:p>
        </w:tc>
      </w:tr>
    </w:tbl>
    <w:p w:rsidR="0001291A" w:rsidRDefault="0001291A" w:rsidP="00077079">
      <w:pPr>
        <w:pStyle w:val="AralkYok"/>
      </w:pPr>
    </w:p>
    <w:tbl>
      <w:tblPr>
        <w:tblStyle w:val="TabloKlavuzu"/>
        <w:tblW w:w="0" w:type="auto"/>
        <w:jc w:val="center"/>
        <w:tblInd w:w="-214" w:type="dxa"/>
        <w:tblCellMar>
          <w:left w:w="70" w:type="dxa"/>
          <w:right w:w="70" w:type="dxa"/>
        </w:tblCellMar>
        <w:tblLook w:val="0000" w:firstRow="0" w:lastRow="0" w:firstColumn="0" w:lastColumn="0" w:noHBand="0" w:noVBand="0"/>
      </w:tblPr>
      <w:tblGrid>
        <w:gridCol w:w="458"/>
        <w:gridCol w:w="7317"/>
        <w:gridCol w:w="2464"/>
      </w:tblGrid>
      <w:tr w:rsidR="00960367" w:rsidRPr="00077079" w:rsidTr="006627CB">
        <w:trPr>
          <w:gridBefore w:val="1"/>
          <w:wBefore w:w="458" w:type="dxa"/>
          <w:trHeight w:val="615"/>
          <w:jc w:val="center"/>
        </w:trPr>
        <w:tc>
          <w:tcPr>
            <w:tcW w:w="7317" w:type="dxa"/>
            <w:shd w:val="clear" w:color="auto" w:fill="EBFFFF"/>
          </w:tcPr>
          <w:p w:rsidR="00077079" w:rsidRPr="00077079" w:rsidRDefault="00D94C55" w:rsidP="006627CB">
            <w:pPr>
              <w:pStyle w:val="AralkYok"/>
              <w:jc w:val="center"/>
              <w:rPr>
                <w:rFonts w:ascii="Segoe UI" w:hAnsi="Segoe UI" w:cs="Segoe UI"/>
                <w:b/>
                <w:sz w:val="21"/>
                <w:szCs w:val="21"/>
              </w:rPr>
            </w:pPr>
            <w:r w:rsidRPr="00077079">
              <w:rPr>
                <w:rFonts w:ascii="Segoe UI" w:hAnsi="Segoe UI" w:cs="Segoe UI"/>
                <w:b/>
                <w:sz w:val="21"/>
                <w:szCs w:val="21"/>
              </w:rPr>
              <w:t xml:space="preserve">Aşağıda verilen </w:t>
            </w:r>
            <w:r w:rsidR="00A8068B" w:rsidRPr="00077079">
              <w:rPr>
                <w:rFonts w:ascii="Segoe UI" w:hAnsi="Segoe UI" w:cs="Segoe UI"/>
                <w:b/>
                <w:sz w:val="21"/>
                <w:szCs w:val="21"/>
              </w:rPr>
              <w:t>bilgilerin</w:t>
            </w:r>
            <w:r w:rsidRPr="00077079">
              <w:rPr>
                <w:rFonts w:ascii="Segoe UI" w:hAnsi="Segoe UI" w:cs="Segoe UI"/>
                <w:b/>
                <w:sz w:val="21"/>
                <w:szCs w:val="21"/>
              </w:rPr>
              <w:t xml:space="preserve"> hangi </w:t>
            </w:r>
            <w:r w:rsidR="00A8068B" w:rsidRPr="00077079">
              <w:rPr>
                <w:rFonts w:ascii="Segoe UI" w:hAnsi="Segoe UI" w:cs="Segoe UI"/>
                <w:b/>
                <w:sz w:val="21"/>
                <w:szCs w:val="21"/>
              </w:rPr>
              <w:t>enerji kaynağına ait olduğunu</w:t>
            </w:r>
            <w:r w:rsidRPr="00077079">
              <w:rPr>
                <w:rFonts w:ascii="Segoe UI" w:hAnsi="Segoe UI" w:cs="Segoe UI"/>
                <w:b/>
                <w:sz w:val="21"/>
                <w:szCs w:val="21"/>
              </w:rPr>
              <w:t xml:space="preserve"> karşısına yazınız.</w:t>
            </w:r>
            <w:r w:rsidR="006627CB">
              <w:rPr>
                <w:rFonts w:ascii="Segoe UI" w:hAnsi="Segoe UI" w:cs="Segoe UI"/>
                <w:b/>
                <w:sz w:val="21"/>
                <w:szCs w:val="21"/>
              </w:rPr>
              <w:t xml:space="preserve"> </w:t>
            </w:r>
            <w:r w:rsidR="00077079" w:rsidRPr="00077079">
              <w:rPr>
                <w:rFonts w:ascii="Segoe UI" w:hAnsi="Segoe UI" w:cs="Segoe UI"/>
                <w:i/>
                <w:sz w:val="21"/>
                <w:szCs w:val="21"/>
              </w:rPr>
              <w:t xml:space="preserve">(5 X </w:t>
            </w:r>
            <w:r w:rsidR="00077079" w:rsidRPr="00077079">
              <w:rPr>
                <w:rFonts w:ascii="Segoe UI" w:hAnsi="Segoe UI" w:cs="Segoe UI"/>
                <w:i/>
                <w:sz w:val="21"/>
                <w:szCs w:val="21"/>
              </w:rPr>
              <w:t>3=15</w:t>
            </w:r>
            <w:r w:rsidR="00077079" w:rsidRPr="00077079">
              <w:rPr>
                <w:rFonts w:ascii="Segoe UI" w:hAnsi="Segoe UI" w:cs="Segoe UI"/>
                <w:i/>
                <w:sz w:val="21"/>
                <w:szCs w:val="21"/>
              </w:rPr>
              <w:t xml:space="preserve"> PUAN)</w:t>
            </w:r>
          </w:p>
        </w:tc>
        <w:tc>
          <w:tcPr>
            <w:tcW w:w="2464" w:type="dxa"/>
            <w:shd w:val="clear" w:color="auto" w:fill="EBFFFF"/>
          </w:tcPr>
          <w:p w:rsidR="00960367" w:rsidRPr="006627CB" w:rsidRDefault="006627CB" w:rsidP="00D94C55">
            <w:pPr>
              <w:jc w:val="center"/>
              <w:rPr>
                <w:rFonts w:ascii="Segoe UI" w:hAnsi="Segoe UI" w:cs="Segoe UI"/>
                <w:b/>
                <w:i/>
                <w:sz w:val="21"/>
                <w:szCs w:val="21"/>
              </w:rPr>
            </w:pPr>
            <w:r w:rsidRPr="006627CB">
              <w:rPr>
                <w:rFonts w:ascii="Segoe UI" w:hAnsi="Segoe UI" w:cs="Segoe UI"/>
                <w:b/>
                <w:i/>
                <w:sz w:val="21"/>
                <w:szCs w:val="21"/>
              </w:rPr>
              <w:t xml:space="preserve">Enerji </w:t>
            </w:r>
          </w:p>
        </w:tc>
      </w:tr>
      <w:tr w:rsidR="00A8068B" w:rsidRPr="00077079" w:rsidTr="00077079">
        <w:tblPrEx>
          <w:tblCellMar>
            <w:left w:w="108" w:type="dxa"/>
            <w:right w:w="108" w:type="dxa"/>
          </w:tblCellMar>
          <w:tblLook w:val="04A0" w:firstRow="1" w:lastRow="0" w:firstColumn="1" w:lastColumn="0" w:noHBand="0" w:noVBand="1"/>
        </w:tblPrEx>
        <w:trPr>
          <w:jc w:val="center"/>
        </w:trPr>
        <w:tc>
          <w:tcPr>
            <w:tcW w:w="458" w:type="dxa"/>
            <w:shd w:val="clear" w:color="auto" w:fill="auto"/>
          </w:tcPr>
          <w:p w:rsidR="00A8068B" w:rsidRPr="00077079" w:rsidRDefault="00A8068B" w:rsidP="008D3AD1">
            <w:pPr>
              <w:pStyle w:val="AralkYok"/>
              <w:rPr>
                <w:rFonts w:ascii="Segoe UI" w:hAnsi="Segoe UI" w:cs="Segoe UI"/>
                <w:b/>
                <w:sz w:val="21"/>
                <w:szCs w:val="21"/>
              </w:rPr>
            </w:pPr>
            <w:r w:rsidRPr="00077079">
              <w:rPr>
                <w:rFonts w:ascii="Segoe UI" w:hAnsi="Segoe UI" w:cs="Segoe UI"/>
                <w:b/>
                <w:sz w:val="21"/>
                <w:szCs w:val="21"/>
              </w:rPr>
              <w:t>11</w:t>
            </w:r>
          </w:p>
        </w:tc>
        <w:tc>
          <w:tcPr>
            <w:tcW w:w="7317" w:type="dxa"/>
          </w:tcPr>
          <w:p w:rsidR="00A8068B" w:rsidRPr="00077079" w:rsidRDefault="00A8068B" w:rsidP="00B6017A">
            <w:pPr>
              <w:rPr>
                <w:rFonts w:ascii="Segoe UI" w:hAnsi="Segoe UI" w:cs="Segoe UI"/>
                <w:sz w:val="21"/>
                <w:szCs w:val="21"/>
              </w:rPr>
            </w:pPr>
            <w:r w:rsidRPr="00077079">
              <w:rPr>
                <w:rFonts w:ascii="Segoe UI" w:hAnsi="Segoe UI" w:cs="Segoe UI"/>
                <w:sz w:val="21"/>
                <w:szCs w:val="21"/>
              </w:rPr>
              <w:t>Yeraltından çıkan yüksek sıcaklıktaki su buharından elde edilen enerjidir.</w:t>
            </w:r>
          </w:p>
        </w:tc>
        <w:tc>
          <w:tcPr>
            <w:tcW w:w="2464" w:type="dxa"/>
          </w:tcPr>
          <w:p w:rsidR="00A8068B" w:rsidRPr="00077079" w:rsidRDefault="00A8068B" w:rsidP="008D3AD1">
            <w:pPr>
              <w:pStyle w:val="AralkYok"/>
              <w:rPr>
                <w:rFonts w:ascii="Segoe UI" w:hAnsi="Segoe UI" w:cs="Segoe UI"/>
                <w:b/>
                <w:color w:val="FF0000"/>
                <w:sz w:val="21"/>
                <w:szCs w:val="21"/>
              </w:rPr>
            </w:pPr>
          </w:p>
        </w:tc>
      </w:tr>
      <w:tr w:rsidR="00A8068B" w:rsidRPr="00077079" w:rsidTr="00077079">
        <w:tblPrEx>
          <w:tblCellMar>
            <w:left w:w="108" w:type="dxa"/>
            <w:right w:w="108" w:type="dxa"/>
          </w:tblCellMar>
          <w:tblLook w:val="04A0" w:firstRow="1" w:lastRow="0" w:firstColumn="1" w:lastColumn="0" w:noHBand="0" w:noVBand="1"/>
        </w:tblPrEx>
        <w:trPr>
          <w:jc w:val="center"/>
        </w:trPr>
        <w:tc>
          <w:tcPr>
            <w:tcW w:w="458" w:type="dxa"/>
            <w:shd w:val="clear" w:color="auto" w:fill="auto"/>
          </w:tcPr>
          <w:p w:rsidR="00A8068B" w:rsidRPr="00077079" w:rsidRDefault="00A8068B" w:rsidP="008D3AD1">
            <w:pPr>
              <w:pStyle w:val="AralkYok"/>
              <w:rPr>
                <w:rFonts w:ascii="Segoe UI" w:hAnsi="Segoe UI" w:cs="Segoe UI"/>
                <w:b/>
                <w:sz w:val="21"/>
                <w:szCs w:val="21"/>
              </w:rPr>
            </w:pPr>
            <w:r w:rsidRPr="00077079">
              <w:rPr>
                <w:rFonts w:ascii="Segoe UI" w:hAnsi="Segoe UI" w:cs="Segoe UI"/>
                <w:b/>
                <w:sz w:val="21"/>
                <w:szCs w:val="21"/>
              </w:rPr>
              <w:t>12</w:t>
            </w:r>
          </w:p>
        </w:tc>
        <w:tc>
          <w:tcPr>
            <w:tcW w:w="7317" w:type="dxa"/>
          </w:tcPr>
          <w:p w:rsidR="00A8068B" w:rsidRPr="00077079" w:rsidRDefault="00A8068B" w:rsidP="00B6017A">
            <w:pPr>
              <w:rPr>
                <w:rFonts w:ascii="Segoe UI" w:hAnsi="Segoe UI" w:cs="Segoe UI"/>
                <w:sz w:val="21"/>
                <w:szCs w:val="21"/>
              </w:rPr>
            </w:pPr>
            <w:r w:rsidRPr="00077079">
              <w:rPr>
                <w:rFonts w:ascii="Segoe UI" w:hAnsi="Segoe UI" w:cs="Segoe UI"/>
                <w:sz w:val="21"/>
                <w:szCs w:val="21"/>
              </w:rPr>
              <w:t>Bitkisel ve hayvansal atıklar kullanılarak elde edilen enerji denir.</w:t>
            </w:r>
          </w:p>
        </w:tc>
        <w:tc>
          <w:tcPr>
            <w:tcW w:w="2464" w:type="dxa"/>
          </w:tcPr>
          <w:p w:rsidR="00A8068B" w:rsidRPr="00077079" w:rsidRDefault="00A8068B" w:rsidP="008D3AD1">
            <w:pPr>
              <w:pStyle w:val="AralkYok"/>
              <w:rPr>
                <w:rFonts w:ascii="Segoe UI" w:hAnsi="Segoe UI" w:cs="Segoe UI"/>
                <w:b/>
                <w:color w:val="FF0000"/>
                <w:sz w:val="21"/>
                <w:szCs w:val="21"/>
              </w:rPr>
            </w:pPr>
          </w:p>
        </w:tc>
      </w:tr>
      <w:tr w:rsidR="00A8068B" w:rsidRPr="00077079" w:rsidTr="00077079">
        <w:tblPrEx>
          <w:tblCellMar>
            <w:left w:w="108" w:type="dxa"/>
            <w:right w:w="108" w:type="dxa"/>
          </w:tblCellMar>
          <w:tblLook w:val="04A0" w:firstRow="1" w:lastRow="0" w:firstColumn="1" w:lastColumn="0" w:noHBand="0" w:noVBand="1"/>
        </w:tblPrEx>
        <w:trPr>
          <w:jc w:val="center"/>
        </w:trPr>
        <w:tc>
          <w:tcPr>
            <w:tcW w:w="458" w:type="dxa"/>
            <w:shd w:val="clear" w:color="auto" w:fill="auto"/>
          </w:tcPr>
          <w:p w:rsidR="00A8068B" w:rsidRPr="00077079" w:rsidRDefault="00A8068B" w:rsidP="008D3AD1">
            <w:pPr>
              <w:pStyle w:val="AralkYok"/>
              <w:rPr>
                <w:rFonts w:ascii="Segoe UI" w:hAnsi="Segoe UI" w:cs="Segoe UI"/>
                <w:b/>
                <w:sz w:val="21"/>
                <w:szCs w:val="21"/>
              </w:rPr>
            </w:pPr>
            <w:r w:rsidRPr="00077079">
              <w:rPr>
                <w:rFonts w:ascii="Segoe UI" w:hAnsi="Segoe UI" w:cs="Segoe UI"/>
                <w:b/>
                <w:sz w:val="21"/>
                <w:szCs w:val="21"/>
              </w:rPr>
              <w:t>13</w:t>
            </w:r>
          </w:p>
        </w:tc>
        <w:tc>
          <w:tcPr>
            <w:tcW w:w="7317" w:type="dxa"/>
          </w:tcPr>
          <w:p w:rsidR="00A8068B" w:rsidRPr="00077079" w:rsidRDefault="00A8068B" w:rsidP="00B6017A">
            <w:pPr>
              <w:rPr>
                <w:rFonts w:ascii="Segoe UI" w:hAnsi="Segoe UI" w:cs="Segoe UI"/>
                <w:sz w:val="21"/>
                <w:szCs w:val="21"/>
              </w:rPr>
            </w:pPr>
            <w:r w:rsidRPr="00077079">
              <w:rPr>
                <w:rFonts w:ascii="Segoe UI" w:hAnsi="Segoe UI" w:cs="Segoe UI"/>
                <w:sz w:val="21"/>
                <w:szCs w:val="21"/>
              </w:rPr>
              <w:t>Hava akımının fazla olduğu yerlerde kurulan türbinlerden elde edilen enerjidir.</w:t>
            </w:r>
          </w:p>
        </w:tc>
        <w:tc>
          <w:tcPr>
            <w:tcW w:w="2464" w:type="dxa"/>
          </w:tcPr>
          <w:p w:rsidR="00A8068B" w:rsidRPr="00077079" w:rsidRDefault="00A8068B" w:rsidP="008D3AD1">
            <w:pPr>
              <w:pStyle w:val="AralkYok"/>
              <w:rPr>
                <w:rFonts w:ascii="Segoe UI" w:hAnsi="Segoe UI" w:cs="Segoe UI"/>
                <w:b/>
                <w:color w:val="FF0000"/>
                <w:sz w:val="21"/>
                <w:szCs w:val="21"/>
              </w:rPr>
            </w:pPr>
          </w:p>
        </w:tc>
      </w:tr>
      <w:tr w:rsidR="00A8068B" w:rsidRPr="00077079" w:rsidTr="00077079">
        <w:tblPrEx>
          <w:tblCellMar>
            <w:left w:w="108" w:type="dxa"/>
            <w:right w:w="108" w:type="dxa"/>
          </w:tblCellMar>
          <w:tblLook w:val="04A0" w:firstRow="1" w:lastRow="0" w:firstColumn="1" w:lastColumn="0" w:noHBand="0" w:noVBand="1"/>
        </w:tblPrEx>
        <w:trPr>
          <w:jc w:val="center"/>
        </w:trPr>
        <w:tc>
          <w:tcPr>
            <w:tcW w:w="458" w:type="dxa"/>
            <w:shd w:val="clear" w:color="auto" w:fill="auto"/>
          </w:tcPr>
          <w:p w:rsidR="00A8068B" w:rsidRPr="00077079" w:rsidRDefault="00A8068B" w:rsidP="008D3AD1">
            <w:pPr>
              <w:pStyle w:val="AralkYok"/>
              <w:rPr>
                <w:rFonts w:ascii="Segoe UI" w:hAnsi="Segoe UI" w:cs="Segoe UI"/>
                <w:b/>
                <w:sz w:val="21"/>
                <w:szCs w:val="21"/>
              </w:rPr>
            </w:pPr>
            <w:r w:rsidRPr="00077079">
              <w:rPr>
                <w:rFonts w:ascii="Segoe UI" w:hAnsi="Segoe UI" w:cs="Segoe UI"/>
                <w:b/>
                <w:sz w:val="21"/>
                <w:szCs w:val="21"/>
              </w:rPr>
              <w:t>14</w:t>
            </w:r>
          </w:p>
        </w:tc>
        <w:tc>
          <w:tcPr>
            <w:tcW w:w="7317" w:type="dxa"/>
          </w:tcPr>
          <w:p w:rsidR="00A8068B" w:rsidRPr="00077079" w:rsidRDefault="00A8068B" w:rsidP="00B6017A">
            <w:pPr>
              <w:rPr>
                <w:rFonts w:ascii="Segoe UI" w:hAnsi="Segoe UI" w:cs="Segoe UI"/>
                <w:sz w:val="21"/>
                <w:szCs w:val="21"/>
              </w:rPr>
            </w:pPr>
            <w:r w:rsidRPr="00077079">
              <w:rPr>
                <w:rFonts w:ascii="Segoe UI" w:hAnsi="Segoe UI" w:cs="Segoe UI"/>
                <w:sz w:val="21"/>
                <w:szCs w:val="21"/>
              </w:rPr>
              <w:t>Akarsular üzerine kurulan barajlardan elde edilen enerjidir.</w:t>
            </w:r>
          </w:p>
        </w:tc>
        <w:tc>
          <w:tcPr>
            <w:tcW w:w="2464" w:type="dxa"/>
          </w:tcPr>
          <w:p w:rsidR="00A8068B" w:rsidRPr="00077079" w:rsidRDefault="00A8068B" w:rsidP="008D3AD1">
            <w:pPr>
              <w:pStyle w:val="AralkYok"/>
              <w:rPr>
                <w:rFonts w:ascii="Segoe UI" w:hAnsi="Segoe UI" w:cs="Segoe UI"/>
                <w:b/>
                <w:color w:val="FF0000"/>
                <w:sz w:val="21"/>
                <w:szCs w:val="21"/>
              </w:rPr>
            </w:pPr>
          </w:p>
        </w:tc>
      </w:tr>
      <w:tr w:rsidR="00A8068B" w:rsidRPr="00077079" w:rsidTr="00077079">
        <w:tblPrEx>
          <w:tblCellMar>
            <w:left w:w="108" w:type="dxa"/>
            <w:right w:w="108" w:type="dxa"/>
          </w:tblCellMar>
          <w:tblLook w:val="04A0" w:firstRow="1" w:lastRow="0" w:firstColumn="1" w:lastColumn="0" w:noHBand="0" w:noVBand="1"/>
        </w:tblPrEx>
        <w:trPr>
          <w:jc w:val="center"/>
        </w:trPr>
        <w:tc>
          <w:tcPr>
            <w:tcW w:w="458" w:type="dxa"/>
            <w:shd w:val="clear" w:color="auto" w:fill="auto"/>
          </w:tcPr>
          <w:p w:rsidR="00A8068B" w:rsidRPr="00077079" w:rsidRDefault="00A8068B" w:rsidP="008D3AD1">
            <w:pPr>
              <w:pStyle w:val="AralkYok"/>
              <w:rPr>
                <w:rFonts w:ascii="Segoe UI" w:hAnsi="Segoe UI" w:cs="Segoe UI"/>
                <w:b/>
                <w:sz w:val="21"/>
                <w:szCs w:val="21"/>
              </w:rPr>
            </w:pPr>
            <w:r w:rsidRPr="00077079">
              <w:rPr>
                <w:rFonts w:ascii="Segoe UI" w:hAnsi="Segoe UI" w:cs="Segoe UI"/>
                <w:b/>
                <w:sz w:val="21"/>
                <w:szCs w:val="21"/>
              </w:rPr>
              <w:t>15</w:t>
            </w:r>
          </w:p>
        </w:tc>
        <w:tc>
          <w:tcPr>
            <w:tcW w:w="7317" w:type="dxa"/>
          </w:tcPr>
          <w:p w:rsidR="00A8068B" w:rsidRPr="00077079" w:rsidRDefault="00A8068B" w:rsidP="00A8068B">
            <w:pPr>
              <w:rPr>
                <w:rFonts w:ascii="Segoe UI" w:hAnsi="Segoe UI" w:cs="Segoe UI"/>
                <w:sz w:val="21"/>
                <w:szCs w:val="21"/>
              </w:rPr>
            </w:pPr>
            <w:r w:rsidRPr="00077079">
              <w:rPr>
                <w:rFonts w:ascii="Segoe UI" w:hAnsi="Segoe UI" w:cs="Segoe UI"/>
                <w:sz w:val="21"/>
                <w:szCs w:val="21"/>
              </w:rPr>
              <w:t xml:space="preserve">Gün ışığından yararlanılarak elde edilen enerjidir. </w:t>
            </w:r>
          </w:p>
        </w:tc>
        <w:tc>
          <w:tcPr>
            <w:tcW w:w="2464" w:type="dxa"/>
          </w:tcPr>
          <w:p w:rsidR="00A8068B" w:rsidRPr="00077079" w:rsidRDefault="00A8068B">
            <w:pPr>
              <w:rPr>
                <w:rFonts w:ascii="Segoe UI" w:hAnsi="Segoe UI" w:cs="Segoe UI"/>
                <w:b/>
                <w:sz w:val="21"/>
                <w:szCs w:val="21"/>
              </w:rPr>
            </w:pPr>
          </w:p>
        </w:tc>
      </w:tr>
    </w:tbl>
    <w:p w:rsidR="0001291A" w:rsidRDefault="0001291A" w:rsidP="0001291A">
      <w:pPr>
        <w:pStyle w:val="AralkYok"/>
      </w:pPr>
    </w:p>
    <w:tbl>
      <w:tblPr>
        <w:tblStyle w:val="TabloKlavuzu"/>
        <w:tblW w:w="10228" w:type="dxa"/>
        <w:tblInd w:w="-72" w:type="dxa"/>
        <w:tblCellMar>
          <w:left w:w="70" w:type="dxa"/>
          <w:right w:w="70" w:type="dxa"/>
        </w:tblCellMar>
        <w:tblLook w:val="0000" w:firstRow="0" w:lastRow="0" w:firstColumn="0" w:lastColumn="0" w:noHBand="0" w:noVBand="0"/>
      </w:tblPr>
      <w:tblGrid>
        <w:gridCol w:w="458"/>
        <w:gridCol w:w="8898"/>
        <w:gridCol w:w="445"/>
        <w:gridCol w:w="427"/>
      </w:tblGrid>
      <w:tr w:rsidR="00077079" w:rsidRPr="00077079" w:rsidTr="006627CB">
        <w:tblPrEx>
          <w:tblCellMar>
            <w:top w:w="0" w:type="dxa"/>
            <w:bottom w:w="0" w:type="dxa"/>
          </w:tblCellMar>
        </w:tblPrEx>
        <w:trPr>
          <w:gridBefore w:val="1"/>
          <w:wBefore w:w="426" w:type="dxa"/>
          <w:trHeight w:val="495"/>
        </w:trPr>
        <w:tc>
          <w:tcPr>
            <w:tcW w:w="8930" w:type="dxa"/>
            <w:shd w:val="clear" w:color="auto" w:fill="EBFFFF"/>
          </w:tcPr>
          <w:p w:rsidR="00077079" w:rsidRPr="00077079" w:rsidRDefault="00077079" w:rsidP="000C3C26">
            <w:pPr>
              <w:pStyle w:val="AralkYok"/>
              <w:ind w:left="108"/>
              <w:jc w:val="center"/>
              <w:rPr>
                <w:rFonts w:ascii="Segoe UI" w:hAnsi="Segoe UI" w:cs="Segoe UI"/>
                <w:sz w:val="21"/>
                <w:szCs w:val="21"/>
              </w:rPr>
            </w:pPr>
            <w:r w:rsidRPr="006627CB">
              <w:rPr>
                <w:rFonts w:ascii="Segoe UI" w:hAnsi="Segoe UI" w:cs="Segoe UI"/>
                <w:b/>
                <w:sz w:val="21"/>
                <w:szCs w:val="21"/>
              </w:rPr>
              <w:t>A</w:t>
            </w:r>
            <w:r w:rsidRPr="00077079">
              <w:rPr>
                <w:rFonts w:ascii="Segoe UI" w:hAnsi="Segoe UI" w:cs="Segoe UI"/>
                <w:b/>
                <w:sz w:val="21"/>
                <w:szCs w:val="21"/>
              </w:rPr>
              <w:t>şağıda verilen ifadeleri doğru ve yanlış olarak değerlendiriniz.</w:t>
            </w:r>
            <w:r w:rsidRPr="00077079">
              <w:rPr>
                <w:rFonts w:ascii="Segoe UI" w:hAnsi="Segoe UI" w:cs="Segoe UI"/>
                <w:b/>
                <w:sz w:val="21"/>
                <w:szCs w:val="21"/>
              </w:rPr>
              <w:br/>
            </w:r>
            <w:r w:rsidRPr="00077079">
              <w:rPr>
                <w:rFonts w:ascii="Segoe UI" w:hAnsi="Segoe UI" w:cs="Segoe UI"/>
                <w:i/>
                <w:sz w:val="21"/>
                <w:szCs w:val="21"/>
              </w:rPr>
              <w:t>(5 X 2=10 PUAN)</w:t>
            </w:r>
          </w:p>
        </w:tc>
        <w:tc>
          <w:tcPr>
            <w:tcW w:w="445" w:type="dxa"/>
          </w:tcPr>
          <w:p w:rsidR="00077079" w:rsidRPr="00077079" w:rsidRDefault="00077079" w:rsidP="000C3C26">
            <w:pPr>
              <w:pStyle w:val="AralkYok"/>
              <w:ind w:left="108"/>
              <w:rPr>
                <w:rFonts w:ascii="Segoe UI" w:hAnsi="Segoe UI" w:cs="Segoe UI"/>
                <w:sz w:val="21"/>
                <w:szCs w:val="21"/>
              </w:rPr>
            </w:pPr>
            <w:r w:rsidRPr="00077079">
              <w:rPr>
                <w:rFonts w:ascii="Segoe UI" w:hAnsi="Segoe UI" w:cs="Segoe UI"/>
                <w:sz w:val="21"/>
                <w:szCs w:val="21"/>
              </w:rPr>
              <w:t>D</w:t>
            </w:r>
          </w:p>
        </w:tc>
        <w:tc>
          <w:tcPr>
            <w:tcW w:w="427" w:type="dxa"/>
          </w:tcPr>
          <w:p w:rsidR="00077079" w:rsidRPr="00077079" w:rsidRDefault="00077079" w:rsidP="000C3C26">
            <w:pPr>
              <w:pStyle w:val="AralkYok"/>
              <w:ind w:left="108"/>
              <w:rPr>
                <w:rFonts w:ascii="Segoe UI" w:hAnsi="Segoe UI" w:cs="Segoe UI"/>
                <w:sz w:val="21"/>
                <w:szCs w:val="21"/>
              </w:rPr>
            </w:pPr>
            <w:r w:rsidRPr="00077079">
              <w:rPr>
                <w:rFonts w:ascii="Segoe UI" w:hAnsi="Segoe UI" w:cs="Segoe UI"/>
                <w:sz w:val="21"/>
                <w:szCs w:val="21"/>
              </w:rPr>
              <w:t>Y</w:t>
            </w:r>
          </w:p>
        </w:tc>
      </w:tr>
      <w:tr w:rsidR="00077079" w:rsidRPr="00077079" w:rsidTr="00077079">
        <w:tblPrEx>
          <w:tblCellMar>
            <w:top w:w="0" w:type="dxa"/>
            <w:left w:w="108" w:type="dxa"/>
            <w:bottom w:w="0" w:type="dxa"/>
            <w:right w:w="108" w:type="dxa"/>
          </w:tblCellMar>
          <w:tblLook w:val="04A0" w:firstRow="1" w:lastRow="0" w:firstColumn="1" w:lastColumn="0" w:noHBand="0" w:noVBand="1"/>
        </w:tblPrEx>
        <w:tc>
          <w:tcPr>
            <w:tcW w:w="426" w:type="dxa"/>
            <w:shd w:val="clear" w:color="auto" w:fill="auto"/>
          </w:tcPr>
          <w:p w:rsidR="00077079" w:rsidRPr="00077079" w:rsidRDefault="00077079" w:rsidP="004370D0">
            <w:pPr>
              <w:pStyle w:val="AralkYok"/>
              <w:rPr>
                <w:rFonts w:ascii="Segoe UI" w:hAnsi="Segoe UI" w:cs="Segoe UI"/>
                <w:b/>
                <w:sz w:val="21"/>
                <w:szCs w:val="21"/>
              </w:rPr>
            </w:pPr>
            <w:r w:rsidRPr="00077079">
              <w:rPr>
                <w:rFonts w:ascii="Segoe UI" w:hAnsi="Segoe UI" w:cs="Segoe UI"/>
                <w:b/>
                <w:sz w:val="21"/>
                <w:szCs w:val="21"/>
              </w:rPr>
              <w:t>16</w:t>
            </w:r>
          </w:p>
        </w:tc>
        <w:tc>
          <w:tcPr>
            <w:tcW w:w="8930" w:type="dxa"/>
          </w:tcPr>
          <w:p w:rsidR="00077079" w:rsidRPr="00077079" w:rsidRDefault="00077079" w:rsidP="004370D0">
            <w:pPr>
              <w:pStyle w:val="AralkYok"/>
              <w:rPr>
                <w:rFonts w:ascii="Segoe UI" w:hAnsi="Segoe UI" w:cs="Segoe UI"/>
                <w:sz w:val="21"/>
                <w:szCs w:val="21"/>
              </w:rPr>
            </w:pPr>
            <w:r w:rsidRPr="00077079">
              <w:rPr>
                <w:rFonts w:ascii="Segoe UI" w:hAnsi="Segoe UI" w:cs="Segoe UI"/>
                <w:sz w:val="21"/>
                <w:szCs w:val="21"/>
              </w:rPr>
              <w:t xml:space="preserve">Korsan ürünler </w:t>
            </w:r>
            <w:r w:rsidRPr="00077079">
              <w:rPr>
                <w:rFonts w:ascii="Segoe UI" w:hAnsi="Segoe UI" w:cs="Segoe UI"/>
                <w:sz w:val="21"/>
                <w:szCs w:val="21"/>
              </w:rPr>
              <w:t>kaliteli ve sağlıklı oldukları için korsan ürünleri tercih etmeliyiz.</w:t>
            </w:r>
          </w:p>
        </w:tc>
        <w:tc>
          <w:tcPr>
            <w:tcW w:w="445" w:type="dxa"/>
          </w:tcPr>
          <w:p w:rsidR="00077079" w:rsidRPr="00077079" w:rsidRDefault="00077079" w:rsidP="004370D0">
            <w:pPr>
              <w:pStyle w:val="AralkYok"/>
              <w:rPr>
                <w:rFonts w:ascii="Segoe UI" w:hAnsi="Segoe UI" w:cs="Segoe UI"/>
                <w:sz w:val="21"/>
                <w:szCs w:val="21"/>
              </w:rPr>
            </w:pPr>
          </w:p>
        </w:tc>
        <w:tc>
          <w:tcPr>
            <w:tcW w:w="427" w:type="dxa"/>
          </w:tcPr>
          <w:p w:rsidR="00077079" w:rsidRPr="00077079" w:rsidRDefault="00077079" w:rsidP="004370D0">
            <w:pPr>
              <w:pStyle w:val="AralkYok"/>
              <w:rPr>
                <w:rFonts w:ascii="Segoe UI" w:hAnsi="Segoe UI" w:cs="Segoe UI"/>
                <w:sz w:val="21"/>
                <w:szCs w:val="21"/>
              </w:rPr>
            </w:pPr>
          </w:p>
        </w:tc>
      </w:tr>
      <w:tr w:rsidR="00077079" w:rsidRPr="00077079" w:rsidTr="00077079">
        <w:tblPrEx>
          <w:tblCellMar>
            <w:top w:w="0" w:type="dxa"/>
            <w:left w:w="108" w:type="dxa"/>
            <w:bottom w:w="0" w:type="dxa"/>
            <w:right w:w="108" w:type="dxa"/>
          </w:tblCellMar>
          <w:tblLook w:val="04A0" w:firstRow="1" w:lastRow="0" w:firstColumn="1" w:lastColumn="0" w:noHBand="0" w:noVBand="1"/>
        </w:tblPrEx>
        <w:tc>
          <w:tcPr>
            <w:tcW w:w="426" w:type="dxa"/>
            <w:shd w:val="clear" w:color="auto" w:fill="auto"/>
          </w:tcPr>
          <w:p w:rsidR="00077079" w:rsidRPr="00077079" w:rsidRDefault="00077079" w:rsidP="004370D0">
            <w:pPr>
              <w:pStyle w:val="AralkYok"/>
              <w:rPr>
                <w:rFonts w:ascii="Segoe UI" w:hAnsi="Segoe UI" w:cs="Segoe UI"/>
                <w:b/>
                <w:sz w:val="21"/>
                <w:szCs w:val="21"/>
              </w:rPr>
            </w:pPr>
            <w:r w:rsidRPr="00077079">
              <w:rPr>
                <w:rFonts w:ascii="Segoe UI" w:hAnsi="Segoe UI" w:cs="Segoe UI"/>
                <w:b/>
                <w:sz w:val="21"/>
                <w:szCs w:val="21"/>
              </w:rPr>
              <w:t>17</w:t>
            </w:r>
          </w:p>
        </w:tc>
        <w:tc>
          <w:tcPr>
            <w:tcW w:w="8930" w:type="dxa"/>
          </w:tcPr>
          <w:p w:rsidR="00077079" w:rsidRPr="00077079" w:rsidRDefault="00077079" w:rsidP="004370D0">
            <w:pPr>
              <w:pStyle w:val="AralkYok"/>
              <w:rPr>
                <w:rFonts w:ascii="Segoe UI" w:hAnsi="Segoe UI" w:cs="Segoe UI"/>
                <w:sz w:val="21"/>
                <w:szCs w:val="21"/>
              </w:rPr>
            </w:pPr>
            <w:r w:rsidRPr="00077079">
              <w:rPr>
                <w:rFonts w:ascii="Segoe UI" w:hAnsi="Segoe UI" w:cs="Segoe UI"/>
                <w:sz w:val="21"/>
                <w:szCs w:val="21"/>
              </w:rPr>
              <w:t>Bilimsel araştırma yaparken ilk olarak konuyu ya da problemi belirlemeliyiz.</w:t>
            </w:r>
          </w:p>
        </w:tc>
        <w:tc>
          <w:tcPr>
            <w:tcW w:w="445" w:type="dxa"/>
          </w:tcPr>
          <w:p w:rsidR="00077079" w:rsidRPr="00077079" w:rsidRDefault="00077079" w:rsidP="004370D0">
            <w:pPr>
              <w:pStyle w:val="AralkYok"/>
              <w:rPr>
                <w:rFonts w:ascii="Segoe UI" w:hAnsi="Segoe UI" w:cs="Segoe UI"/>
                <w:sz w:val="21"/>
                <w:szCs w:val="21"/>
              </w:rPr>
            </w:pPr>
          </w:p>
        </w:tc>
        <w:tc>
          <w:tcPr>
            <w:tcW w:w="427" w:type="dxa"/>
          </w:tcPr>
          <w:p w:rsidR="00077079" w:rsidRPr="00077079" w:rsidRDefault="00077079" w:rsidP="004370D0">
            <w:pPr>
              <w:pStyle w:val="AralkYok"/>
              <w:rPr>
                <w:rFonts w:ascii="Segoe UI" w:hAnsi="Segoe UI" w:cs="Segoe UI"/>
                <w:sz w:val="21"/>
                <w:szCs w:val="21"/>
              </w:rPr>
            </w:pPr>
          </w:p>
        </w:tc>
      </w:tr>
      <w:tr w:rsidR="00077079" w:rsidRPr="00077079" w:rsidTr="00077079">
        <w:tblPrEx>
          <w:tblCellMar>
            <w:top w:w="0" w:type="dxa"/>
            <w:left w:w="108" w:type="dxa"/>
            <w:bottom w:w="0" w:type="dxa"/>
            <w:right w:w="108" w:type="dxa"/>
          </w:tblCellMar>
          <w:tblLook w:val="04A0" w:firstRow="1" w:lastRow="0" w:firstColumn="1" w:lastColumn="0" w:noHBand="0" w:noVBand="1"/>
        </w:tblPrEx>
        <w:tc>
          <w:tcPr>
            <w:tcW w:w="426" w:type="dxa"/>
            <w:shd w:val="clear" w:color="auto" w:fill="auto"/>
          </w:tcPr>
          <w:p w:rsidR="00077079" w:rsidRPr="00077079" w:rsidRDefault="00077079" w:rsidP="004370D0">
            <w:pPr>
              <w:pStyle w:val="AralkYok"/>
              <w:rPr>
                <w:rFonts w:ascii="Segoe UI" w:hAnsi="Segoe UI" w:cs="Segoe UI"/>
                <w:b/>
                <w:sz w:val="21"/>
                <w:szCs w:val="21"/>
              </w:rPr>
            </w:pPr>
            <w:r w:rsidRPr="00077079">
              <w:rPr>
                <w:rFonts w:ascii="Segoe UI" w:hAnsi="Segoe UI" w:cs="Segoe UI"/>
                <w:b/>
                <w:sz w:val="21"/>
                <w:szCs w:val="21"/>
              </w:rPr>
              <w:t>18</w:t>
            </w:r>
          </w:p>
        </w:tc>
        <w:tc>
          <w:tcPr>
            <w:tcW w:w="8930" w:type="dxa"/>
          </w:tcPr>
          <w:p w:rsidR="00077079" w:rsidRPr="00077079" w:rsidRDefault="00077079" w:rsidP="004370D0">
            <w:pPr>
              <w:pStyle w:val="AralkYok"/>
              <w:rPr>
                <w:rFonts w:ascii="Segoe UI" w:hAnsi="Segoe UI" w:cs="Segoe UI"/>
                <w:sz w:val="21"/>
                <w:szCs w:val="21"/>
              </w:rPr>
            </w:pPr>
            <w:r w:rsidRPr="00077079">
              <w:rPr>
                <w:rFonts w:ascii="Segoe UI" w:hAnsi="Segoe UI" w:cs="Segoe UI"/>
                <w:sz w:val="21"/>
                <w:szCs w:val="21"/>
              </w:rPr>
              <w:t>Ülkemizde bitkisel yağ fabrikası kurmak isteyen bir yatırımcı zeytinin bol olduğu Doğu Anadolu’yu tercih etmelidir.</w:t>
            </w:r>
          </w:p>
        </w:tc>
        <w:tc>
          <w:tcPr>
            <w:tcW w:w="445" w:type="dxa"/>
          </w:tcPr>
          <w:p w:rsidR="00077079" w:rsidRPr="00077079" w:rsidRDefault="00077079" w:rsidP="004370D0">
            <w:pPr>
              <w:pStyle w:val="AralkYok"/>
              <w:rPr>
                <w:rFonts w:ascii="Segoe UI" w:hAnsi="Segoe UI" w:cs="Segoe UI"/>
                <w:sz w:val="21"/>
                <w:szCs w:val="21"/>
              </w:rPr>
            </w:pPr>
          </w:p>
        </w:tc>
        <w:tc>
          <w:tcPr>
            <w:tcW w:w="427" w:type="dxa"/>
          </w:tcPr>
          <w:p w:rsidR="00077079" w:rsidRPr="00077079" w:rsidRDefault="00077079" w:rsidP="004370D0">
            <w:pPr>
              <w:pStyle w:val="AralkYok"/>
              <w:rPr>
                <w:rFonts w:ascii="Segoe UI" w:hAnsi="Segoe UI" w:cs="Segoe UI"/>
                <w:sz w:val="21"/>
                <w:szCs w:val="21"/>
              </w:rPr>
            </w:pPr>
          </w:p>
        </w:tc>
      </w:tr>
      <w:tr w:rsidR="00077079" w:rsidRPr="00077079" w:rsidTr="00077079">
        <w:tblPrEx>
          <w:tblCellMar>
            <w:top w:w="0" w:type="dxa"/>
            <w:left w:w="108" w:type="dxa"/>
            <w:bottom w:w="0" w:type="dxa"/>
            <w:right w:w="108" w:type="dxa"/>
          </w:tblCellMar>
          <w:tblLook w:val="04A0" w:firstRow="1" w:lastRow="0" w:firstColumn="1" w:lastColumn="0" w:noHBand="0" w:noVBand="1"/>
        </w:tblPrEx>
        <w:tc>
          <w:tcPr>
            <w:tcW w:w="426" w:type="dxa"/>
            <w:shd w:val="clear" w:color="auto" w:fill="auto"/>
          </w:tcPr>
          <w:p w:rsidR="00077079" w:rsidRPr="00077079" w:rsidRDefault="00077079" w:rsidP="004370D0">
            <w:pPr>
              <w:pStyle w:val="AralkYok"/>
              <w:rPr>
                <w:rFonts w:ascii="Segoe UI" w:hAnsi="Segoe UI" w:cs="Segoe UI"/>
                <w:b/>
                <w:sz w:val="21"/>
                <w:szCs w:val="21"/>
              </w:rPr>
            </w:pPr>
            <w:r w:rsidRPr="00077079">
              <w:rPr>
                <w:rFonts w:ascii="Segoe UI" w:hAnsi="Segoe UI" w:cs="Segoe UI"/>
                <w:b/>
                <w:sz w:val="21"/>
                <w:szCs w:val="21"/>
              </w:rPr>
              <w:t>19</w:t>
            </w:r>
          </w:p>
        </w:tc>
        <w:tc>
          <w:tcPr>
            <w:tcW w:w="8930" w:type="dxa"/>
          </w:tcPr>
          <w:p w:rsidR="00077079" w:rsidRPr="00077079" w:rsidRDefault="00077079" w:rsidP="004370D0">
            <w:pPr>
              <w:pStyle w:val="AralkYok"/>
              <w:rPr>
                <w:rFonts w:ascii="Segoe UI" w:hAnsi="Segoe UI" w:cs="Segoe UI"/>
                <w:sz w:val="21"/>
                <w:szCs w:val="21"/>
              </w:rPr>
            </w:pPr>
            <w:r w:rsidRPr="00077079">
              <w:rPr>
                <w:rFonts w:ascii="Segoe UI" w:hAnsi="Segoe UI" w:cs="Segoe UI"/>
                <w:sz w:val="21"/>
                <w:szCs w:val="21"/>
              </w:rPr>
              <w:t>Bir bölgenin iklimi, yer şekilleri, ulaşımı, nüfusu gibi özellikleri o bölgede yapılan ekonomik faaliyetleri ve yatırımları etkiler.</w:t>
            </w:r>
          </w:p>
        </w:tc>
        <w:tc>
          <w:tcPr>
            <w:tcW w:w="445" w:type="dxa"/>
          </w:tcPr>
          <w:p w:rsidR="00077079" w:rsidRPr="00077079" w:rsidRDefault="00077079" w:rsidP="004370D0">
            <w:pPr>
              <w:pStyle w:val="AralkYok"/>
              <w:rPr>
                <w:rFonts w:ascii="Segoe UI" w:hAnsi="Segoe UI" w:cs="Segoe UI"/>
                <w:sz w:val="21"/>
                <w:szCs w:val="21"/>
              </w:rPr>
            </w:pPr>
          </w:p>
        </w:tc>
        <w:tc>
          <w:tcPr>
            <w:tcW w:w="427" w:type="dxa"/>
          </w:tcPr>
          <w:p w:rsidR="00077079" w:rsidRPr="00077079" w:rsidRDefault="00077079" w:rsidP="004370D0">
            <w:pPr>
              <w:pStyle w:val="AralkYok"/>
              <w:rPr>
                <w:rFonts w:ascii="Segoe UI" w:hAnsi="Segoe UI" w:cs="Segoe UI"/>
                <w:sz w:val="21"/>
                <w:szCs w:val="21"/>
              </w:rPr>
            </w:pPr>
          </w:p>
        </w:tc>
      </w:tr>
      <w:tr w:rsidR="00077079" w:rsidRPr="00077079" w:rsidTr="00077079">
        <w:tblPrEx>
          <w:tblCellMar>
            <w:top w:w="0" w:type="dxa"/>
            <w:left w:w="108" w:type="dxa"/>
            <w:bottom w:w="0" w:type="dxa"/>
            <w:right w:w="108" w:type="dxa"/>
          </w:tblCellMar>
          <w:tblLook w:val="04A0" w:firstRow="1" w:lastRow="0" w:firstColumn="1" w:lastColumn="0" w:noHBand="0" w:noVBand="1"/>
        </w:tblPrEx>
        <w:tc>
          <w:tcPr>
            <w:tcW w:w="426" w:type="dxa"/>
            <w:shd w:val="clear" w:color="auto" w:fill="auto"/>
          </w:tcPr>
          <w:p w:rsidR="00077079" w:rsidRPr="00077079" w:rsidRDefault="00077079" w:rsidP="004370D0">
            <w:pPr>
              <w:pStyle w:val="AralkYok"/>
              <w:rPr>
                <w:rFonts w:ascii="Segoe UI" w:hAnsi="Segoe UI" w:cs="Segoe UI"/>
                <w:b/>
                <w:sz w:val="21"/>
                <w:szCs w:val="21"/>
              </w:rPr>
            </w:pPr>
            <w:r w:rsidRPr="00077079">
              <w:rPr>
                <w:rFonts w:ascii="Segoe UI" w:hAnsi="Segoe UI" w:cs="Segoe UI"/>
                <w:b/>
                <w:sz w:val="21"/>
                <w:szCs w:val="21"/>
              </w:rPr>
              <w:t>20</w:t>
            </w:r>
          </w:p>
        </w:tc>
        <w:tc>
          <w:tcPr>
            <w:tcW w:w="8930" w:type="dxa"/>
          </w:tcPr>
          <w:p w:rsidR="00077079" w:rsidRPr="00077079" w:rsidRDefault="00077079" w:rsidP="004370D0">
            <w:pPr>
              <w:pStyle w:val="AralkYok"/>
              <w:rPr>
                <w:rFonts w:ascii="Segoe UI" w:hAnsi="Segoe UI" w:cs="Segoe UI"/>
                <w:sz w:val="21"/>
                <w:szCs w:val="21"/>
              </w:rPr>
            </w:pPr>
            <w:r w:rsidRPr="00077079">
              <w:rPr>
                <w:rFonts w:ascii="Segoe UI" w:hAnsi="Segoe UI" w:cs="Segoe UI"/>
                <w:sz w:val="21"/>
                <w:szCs w:val="21"/>
              </w:rPr>
              <w:t>Ülkemizde ormanlar daha çok yazları sıcak ve kurak geçen iç bölgelerde yoğunlaşmıştır.</w:t>
            </w:r>
          </w:p>
        </w:tc>
        <w:tc>
          <w:tcPr>
            <w:tcW w:w="445" w:type="dxa"/>
          </w:tcPr>
          <w:p w:rsidR="00077079" w:rsidRPr="00077079" w:rsidRDefault="00077079" w:rsidP="004370D0">
            <w:pPr>
              <w:pStyle w:val="AralkYok"/>
              <w:rPr>
                <w:rFonts w:ascii="Segoe UI" w:hAnsi="Segoe UI" w:cs="Segoe UI"/>
                <w:sz w:val="21"/>
                <w:szCs w:val="21"/>
              </w:rPr>
            </w:pPr>
          </w:p>
        </w:tc>
        <w:tc>
          <w:tcPr>
            <w:tcW w:w="427" w:type="dxa"/>
          </w:tcPr>
          <w:p w:rsidR="006627CB" w:rsidRDefault="006627CB" w:rsidP="004370D0">
            <w:pPr>
              <w:pStyle w:val="AralkYok"/>
              <w:rPr>
                <w:rFonts w:ascii="Segoe UI" w:hAnsi="Segoe UI" w:cs="Segoe UI"/>
                <w:sz w:val="21"/>
                <w:szCs w:val="21"/>
              </w:rPr>
            </w:pPr>
          </w:p>
          <w:p w:rsidR="006627CB" w:rsidRPr="00077079" w:rsidRDefault="006627CB" w:rsidP="004370D0">
            <w:pPr>
              <w:pStyle w:val="AralkYok"/>
              <w:rPr>
                <w:rFonts w:ascii="Segoe UI" w:hAnsi="Segoe UI" w:cs="Segoe UI"/>
                <w:sz w:val="21"/>
                <w:szCs w:val="21"/>
              </w:rPr>
            </w:pPr>
          </w:p>
        </w:tc>
      </w:tr>
    </w:tbl>
    <w:p w:rsidR="00CF26FC" w:rsidRDefault="00CF26FC" w:rsidP="00CF26FC">
      <w:pPr>
        <w:pStyle w:val="AralkYok"/>
        <w:sectPr w:rsidR="00CF26FC" w:rsidSect="006627CB">
          <w:pgSz w:w="11906" w:h="16838"/>
          <w:pgMar w:top="567" w:right="964" w:bottom="709" w:left="964" w:header="709" w:footer="709" w:gutter="0"/>
          <w:cols w:space="708"/>
          <w:docGrid w:linePitch="360"/>
        </w:sectPr>
      </w:pPr>
    </w:p>
    <w:p w:rsidR="00CF26FC" w:rsidRPr="00D41924" w:rsidRDefault="006627CB" w:rsidP="00CF26FC">
      <w:pPr>
        <w:pStyle w:val="AralkYok"/>
        <w:rPr>
          <w:rFonts w:ascii="Segoe UI" w:hAnsi="Segoe UI" w:cs="Segoe UI"/>
          <w:sz w:val="21"/>
          <w:szCs w:val="21"/>
        </w:rPr>
      </w:pPr>
      <w:r w:rsidRPr="00D41924">
        <w:rPr>
          <w:rFonts w:ascii="Segoe UI" w:hAnsi="Segoe UI" w:cs="Segoe UI"/>
          <w:b/>
          <w:sz w:val="21"/>
          <w:szCs w:val="21"/>
        </w:rPr>
        <w:lastRenderedPageBreak/>
        <w:t>1.</w:t>
      </w:r>
      <w:r w:rsidRPr="00D41924">
        <w:rPr>
          <w:rFonts w:ascii="Segoe UI" w:hAnsi="Segoe UI" w:cs="Segoe UI"/>
          <w:sz w:val="21"/>
          <w:szCs w:val="21"/>
        </w:rPr>
        <w:t xml:space="preserve"> </w:t>
      </w:r>
      <w:r w:rsidR="00CF26FC" w:rsidRPr="00D41924">
        <w:rPr>
          <w:rFonts w:ascii="Segoe UI" w:hAnsi="Segoe UI" w:cs="Segoe UI"/>
          <w:sz w:val="21"/>
          <w:szCs w:val="21"/>
        </w:rPr>
        <w:t>Bir grubun bütün üyelerine yönelik abartılan, genelleştirilen olumlu veya olumsuz değerlendirmelere kalıp yargı adı verilir.</w:t>
      </w:r>
    </w:p>
    <w:p w:rsidR="00CF26FC" w:rsidRPr="00D41924" w:rsidRDefault="00CF26FC" w:rsidP="00CF26FC">
      <w:pPr>
        <w:pStyle w:val="AralkYok"/>
        <w:rPr>
          <w:rFonts w:ascii="Segoe UI" w:hAnsi="Segoe UI" w:cs="Segoe UI"/>
          <w:b/>
          <w:sz w:val="21"/>
          <w:szCs w:val="21"/>
        </w:rPr>
      </w:pPr>
      <w:r w:rsidRPr="00D41924">
        <w:rPr>
          <w:rFonts w:ascii="Segoe UI" w:hAnsi="Segoe UI" w:cs="Segoe UI"/>
          <w:b/>
          <w:sz w:val="21"/>
          <w:szCs w:val="21"/>
        </w:rPr>
        <w:t>Buna göre aşağıdakilerden hangisi kalıp yargıya örnektir?</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A) Erkekler yemek pişirmez.</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B) Bu sene kesin bizim takım şampiyon olacak.</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C) Bu problemi Mehmet’ten başkası çözemez.</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D) Eminim ki bugün yine okula geç kalacak.</w:t>
      </w:r>
    </w:p>
    <w:p w:rsidR="00CF26FC" w:rsidRPr="00D41924" w:rsidRDefault="00CF26FC" w:rsidP="00CF26FC">
      <w:pPr>
        <w:pStyle w:val="AralkYok"/>
        <w:rPr>
          <w:rFonts w:ascii="Segoe UI" w:hAnsi="Segoe UI" w:cs="Segoe UI"/>
          <w:b/>
          <w:sz w:val="21"/>
          <w:szCs w:val="21"/>
        </w:rPr>
      </w:pPr>
    </w:p>
    <w:p w:rsidR="00CF26FC" w:rsidRPr="00D41924" w:rsidRDefault="006627CB" w:rsidP="00CF26FC">
      <w:pPr>
        <w:pStyle w:val="AralkYok"/>
        <w:rPr>
          <w:rFonts w:ascii="Segoe UI" w:hAnsi="Segoe UI" w:cs="Segoe UI"/>
          <w:b/>
          <w:sz w:val="21"/>
          <w:szCs w:val="21"/>
        </w:rPr>
      </w:pPr>
      <w:r w:rsidRPr="00D41924">
        <w:rPr>
          <w:rFonts w:ascii="Segoe UI" w:hAnsi="Segoe UI" w:cs="Segoe UI"/>
          <w:b/>
          <w:sz w:val="21"/>
          <w:szCs w:val="21"/>
        </w:rPr>
        <w:t xml:space="preserve">2. </w:t>
      </w:r>
      <w:r w:rsidR="00CF26FC" w:rsidRPr="00D41924">
        <w:rPr>
          <w:rFonts w:ascii="Segoe UI" w:hAnsi="Segoe UI" w:cs="Segoe UI"/>
          <w:b/>
          <w:sz w:val="21"/>
          <w:szCs w:val="21"/>
        </w:rPr>
        <w:t>“</w:t>
      </w:r>
      <w:r w:rsidR="00CF26FC" w:rsidRPr="00D41924">
        <w:rPr>
          <w:rFonts w:ascii="Segoe UI" w:hAnsi="Segoe UI" w:cs="Segoe UI"/>
          <w:sz w:val="21"/>
          <w:szCs w:val="21"/>
        </w:rPr>
        <w:t>Baş başa vermeyince taş yerinden kalkmaz.”</w:t>
      </w:r>
      <w:r w:rsidR="00CF26FC" w:rsidRPr="00D41924">
        <w:rPr>
          <w:rFonts w:ascii="Segoe UI" w:hAnsi="Segoe UI" w:cs="Segoe UI"/>
          <w:b/>
          <w:sz w:val="21"/>
          <w:szCs w:val="21"/>
        </w:rPr>
        <w:t xml:space="preserve"> atasözü aşağıdakilerden hangisine verilen önemi vurgulamaktadır?</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 xml:space="preserve">A) </w:t>
      </w:r>
      <w:proofErr w:type="gramStart"/>
      <w:r w:rsidRPr="00D41924">
        <w:rPr>
          <w:rFonts w:ascii="Segoe UI" w:hAnsi="Segoe UI" w:cs="Segoe UI"/>
          <w:sz w:val="21"/>
          <w:szCs w:val="21"/>
        </w:rPr>
        <w:t xml:space="preserve">Cömertlik </w:t>
      </w:r>
      <w:r w:rsidR="006627CB" w:rsidRPr="00D41924">
        <w:rPr>
          <w:rFonts w:ascii="Segoe UI" w:hAnsi="Segoe UI" w:cs="Segoe UI"/>
          <w:sz w:val="21"/>
          <w:szCs w:val="21"/>
        </w:rPr>
        <w:t xml:space="preserve">       </w:t>
      </w:r>
      <w:r w:rsidRPr="00D41924">
        <w:rPr>
          <w:rFonts w:ascii="Segoe UI" w:hAnsi="Segoe UI" w:cs="Segoe UI"/>
          <w:sz w:val="21"/>
          <w:szCs w:val="21"/>
        </w:rPr>
        <w:t>B</w:t>
      </w:r>
      <w:proofErr w:type="gramEnd"/>
      <w:r w:rsidRPr="00D41924">
        <w:rPr>
          <w:rFonts w:ascii="Segoe UI" w:hAnsi="Segoe UI" w:cs="Segoe UI"/>
          <w:sz w:val="21"/>
          <w:szCs w:val="21"/>
        </w:rPr>
        <w:t>) Merhamet</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 xml:space="preserve">C) </w:t>
      </w:r>
      <w:proofErr w:type="gramStart"/>
      <w:r w:rsidRPr="00D41924">
        <w:rPr>
          <w:rFonts w:ascii="Segoe UI" w:hAnsi="Segoe UI" w:cs="Segoe UI"/>
          <w:sz w:val="21"/>
          <w:szCs w:val="21"/>
        </w:rPr>
        <w:t xml:space="preserve">Yardımlaşma </w:t>
      </w:r>
      <w:r w:rsidR="006627CB" w:rsidRPr="00D41924">
        <w:rPr>
          <w:rFonts w:ascii="Segoe UI" w:hAnsi="Segoe UI" w:cs="Segoe UI"/>
          <w:sz w:val="21"/>
          <w:szCs w:val="21"/>
        </w:rPr>
        <w:t xml:space="preserve">  </w:t>
      </w:r>
      <w:r w:rsidRPr="00D41924">
        <w:rPr>
          <w:rFonts w:ascii="Segoe UI" w:hAnsi="Segoe UI" w:cs="Segoe UI"/>
          <w:sz w:val="21"/>
          <w:szCs w:val="21"/>
        </w:rPr>
        <w:t>D</w:t>
      </w:r>
      <w:proofErr w:type="gramEnd"/>
      <w:r w:rsidRPr="00D41924">
        <w:rPr>
          <w:rFonts w:ascii="Segoe UI" w:hAnsi="Segoe UI" w:cs="Segoe UI"/>
          <w:sz w:val="21"/>
          <w:szCs w:val="21"/>
        </w:rPr>
        <w:t>) Hoşgörü</w:t>
      </w:r>
    </w:p>
    <w:p w:rsidR="00CF26FC" w:rsidRPr="00D41924" w:rsidRDefault="00CF26FC" w:rsidP="00CF26FC">
      <w:pPr>
        <w:pStyle w:val="AralkYok"/>
        <w:rPr>
          <w:rFonts w:ascii="Segoe UI" w:hAnsi="Segoe UI" w:cs="Segoe UI"/>
          <w:b/>
          <w:sz w:val="21"/>
          <w:szCs w:val="21"/>
        </w:rPr>
      </w:pPr>
    </w:p>
    <w:p w:rsidR="00CF26FC" w:rsidRPr="00D41924" w:rsidRDefault="006627CB" w:rsidP="00CF26FC">
      <w:pPr>
        <w:pStyle w:val="AralkYok"/>
        <w:rPr>
          <w:rFonts w:ascii="Segoe UI" w:hAnsi="Segoe UI" w:cs="Segoe UI"/>
          <w:b/>
          <w:sz w:val="21"/>
          <w:szCs w:val="21"/>
        </w:rPr>
      </w:pPr>
      <w:r w:rsidRPr="00D41924">
        <w:rPr>
          <w:rFonts w:ascii="Segoe UI" w:hAnsi="Segoe UI" w:cs="Segoe UI"/>
          <w:b/>
          <w:sz w:val="21"/>
          <w:szCs w:val="21"/>
        </w:rPr>
        <w:t xml:space="preserve">3. </w:t>
      </w:r>
      <w:r w:rsidR="00CF26FC" w:rsidRPr="00D41924">
        <w:rPr>
          <w:rFonts w:ascii="Segoe UI" w:hAnsi="Segoe UI" w:cs="Segoe UI"/>
          <w:b/>
          <w:sz w:val="21"/>
          <w:szCs w:val="21"/>
        </w:rPr>
        <w:t>Aşağıdakilerden hangisi Orta Asya’da Türklerin konargöçer bir yaşam sürdürdüklerine kanıt olarak gösterilebilir?</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A) Devleti ikili sistemle yönetmeleri</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B) Vatan sevgisinin gelişmiş olması</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C) Taşınabilir eşyalar kullanmaları</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D) Çinliler ile savaşlar yapmaları</w:t>
      </w:r>
    </w:p>
    <w:p w:rsidR="00CF26FC" w:rsidRPr="00D41924" w:rsidRDefault="00CF26FC" w:rsidP="00CF26FC">
      <w:pPr>
        <w:pStyle w:val="AralkYok"/>
        <w:rPr>
          <w:rFonts w:ascii="Segoe UI" w:hAnsi="Segoe UI" w:cs="Segoe UI"/>
          <w:sz w:val="21"/>
          <w:szCs w:val="21"/>
        </w:rPr>
      </w:pPr>
    </w:p>
    <w:p w:rsidR="00CF26FC" w:rsidRPr="00D41924" w:rsidRDefault="006627CB" w:rsidP="00CF26FC">
      <w:pPr>
        <w:pStyle w:val="AralkYok"/>
        <w:rPr>
          <w:rFonts w:ascii="Segoe UI" w:hAnsi="Segoe UI" w:cs="Segoe UI"/>
          <w:sz w:val="21"/>
          <w:szCs w:val="21"/>
        </w:rPr>
      </w:pPr>
      <w:r w:rsidRPr="00D41924">
        <w:rPr>
          <w:rFonts w:ascii="Segoe UI" w:hAnsi="Segoe UI" w:cs="Segoe UI"/>
          <w:b/>
          <w:sz w:val="21"/>
          <w:szCs w:val="21"/>
        </w:rPr>
        <w:t>4.</w:t>
      </w:r>
      <w:r w:rsidRPr="00D41924">
        <w:rPr>
          <w:rFonts w:ascii="Segoe UI" w:hAnsi="Segoe UI" w:cs="Segoe UI"/>
          <w:sz w:val="21"/>
          <w:szCs w:val="21"/>
        </w:rPr>
        <w:t xml:space="preserve"> </w:t>
      </w:r>
      <w:proofErr w:type="spellStart"/>
      <w:r w:rsidR="00CF26FC" w:rsidRPr="00D41924">
        <w:rPr>
          <w:rFonts w:ascii="Segoe UI" w:hAnsi="Segoe UI" w:cs="Segoe UI"/>
          <w:sz w:val="21"/>
          <w:szCs w:val="21"/>
        </w:rPr>
        <w:t>Karahanlılar</w:t>
      </w:r>
      <w:proofErr w:type="spellEnd"/>
      <w:r w:rsidR="00CF26FC" w:rsidRPr="00D41924">
        <w:rPr>
          <w:rFonts w:ascii="Segoe UI" w:hAnsi="Segoe UI" w:cs="Segoe UI"/>
          <w:sz w:val="21"/>
          <w:szCs w:val="21"/>
        </w:rPr>
        <w:t>, İslamiyet’i resmî din olarak benimsemiştir. Ancak İslamiyet öncesi döneme ait kut inancını, devletin hanedanın ortak malı sayılmasını ve ikili yönetim anlayışını devam ettirmişlerdir.</w:t>
      </w:r>
    </w:p>
    <w:p w:rsidR="00CF26FC" w:rsidRPr="00D41924" w:rsidRDefault="00CF26FC" w:rsidP="00CF26FC">
      <w:pPr>
        <w:pStyle w:val="AralkYok"/>
        <w:rPr>
          <w:rFonts w:ascii="Segoe UI" w:hAnsi="Segoe UI" w:cs="Segoe UI"/>
          <w:b/>
          <w:sz w:val="21"/>
          <w:szCs w:val="21"/>
        </w:rPr>
      </w:pPr>
      <w:r w:rsidRPr="00D41924">
        <w:rPr>
          <w:rFonts w:ascii="Segoe UI" w:hAnsi="Segoe UI" w:cs="Segoe UI"/>
          <w:b/>
          <w:sz w:val="21"/>
          <w:szCs w:val="21"/>
        </w:rPr>
        <w:t xml:space="preserve">Buna göre </w:t>
      </w:r>
      <w:proofErr w:type="spellStart"/>
      <w:r w:rsidRPr="00D41924">
        <w:rPr>
          <w:rFonts w:ascii="Segoe UI" w:hAnsi="Segoe UI" w:cs="Segoe UI"/>
          <w:b/>
          <w:sz w:val="21"/>
          <w:szCs w:val="21"/>
        </w:rPr>
        <w:t>Karahanlılar</w:t>
      </w:r>
      <w:proofErr w:type="spellEnd"/>
      <w:r w:rsidRPr="00D41924">
        <w:rPr>
          <w:rFonts w:ascii="Segoe UI" w:hAnsi="Segoe UI" w:cs="Segoe UI"/>
          <w:b/>
          <w:sz w:val="21"/>
          <w:szCs w:val="21"/>
        </w:rPr>
        <w:t xml:space="preserve"> ile ilgili aşağıdakilerden hangisi söylenebilir?</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A) Kültürel kimliklerini kaybetmişlerdir.</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B) Yöneticiler halk tarafından seçilmiştir.</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C) Hükümdarın yetkileri sınırlandırılmıştır.</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D) Türk devlet geleneğini sürdürmüşlerdir.</w:t>
      </w:r>
    </w:p>
    <w:p w:rsidR="00CF26FC" w:rsidRPr="00D41924" w:rsidRDefault="00CF26FC" w:rsidP="00CF26FC">
      <w:pPr>
        <w:pStyle w:val="AralkYok"/>
        <w:rPr>
          <w:rFonts w:ascii="Segoe UI" w:hAnsi="Segoe UI" w:cs="Segoe UI"/>
          <w:sz w:val="21"/>
          <w:szCs w:val="21"/>
        </w:rPr>
      </w:pPr>
    </w:p>
    <w:p w:rsidR="00CF26FC" w:rsidRPr="00D41924" w:rsidRDefault="006627CB" w:rsidP="00CF26FC">
      <w:pPr>
        <w:pStyle w:val="AralkYok"/>
        <w:rPr>
          <w:rFonts w:ascii="Segoe UI" w:hAnsi="Segoe UI" w:cs="Segoe UI"/>
          <w:b/>
          <w:sz w:val="21"/>
          <w:szCs w:val="21"/>
        </w:rPr>
      </w:pPr>
      <w:r w:rsidRPr="00D41924">
        <w:rPr>
          <w:rFonts w:ascii="Segoe UI" w:hAnsi="Segoe UI" w:cs="Segoe UI"/>
          <w:b/>
          <w:sz w:val="21"/>
          <w:szCs w:val="21"/>
        </w:rPr>
        <w:t xml:space="preserve">5. </w:t>
      </w:r>
      <w:r w:rsidR="00CF26FC" w:rsidRPr="00D41924">
        <w:rPr>
          <w:rFonts w:ascii="Segoe UI" w:hAnsi="Segoe UI" w:cs="Segoe UI"/>
          <w:b/>
          <w:sz w:val="21"/>
          <w:szCs w:val="21"/>
        </w:rPr>
        <w:t>Karadeniz iklimi ile ilgili aşağıdakilerden hangisi söylenebilir?</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A) Pamuk üretimine uygundur.</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B) Yaz mevsimi sıcak ve kuraktır.</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C) Genel bitki örtüsü bozkırdır.</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D) Her mevsim yağışlıdır.</w:t>
      </w:r>
    </w:p>
    <w:p w:rsidR="00CF26FC" w:rsidRPr="00D41924" w:rsidRDefault="00CF26FC" w:rsidP="00CF26FC">
      <w:pPr>
        <w:pStyle w:val="AralkYok"/>
        <w:rPr>
          <w:rFonts w:ascii="Segoe UI" w:hAnsi="Segoe UI" w:cs="Segoe UI"/>
          <w:sz w:val="21"/>
          <w:szCs w:val="21"/>
        </w:rPr>
      </w:pPr>
    </w:p>
    <w:p w:rsidR="00CF26FC" w:rsidRPr="00D41924" w:rsidRDefault="006627CB" w:rsidP="00CF26FC">
      <w:pPr>
        <w:pStyle w:val="AralkYok"/>
        <w:rPr>
          <w:rFonts w:ascii="Segoe UI" w:hAnsi="Segoe UI" w:cs="Segoe UI"/>
          <w:sz w:val="21"/>
          <w:szCs w:val="21"/>
        </w:rPr>
      </w:pPr>
      <w:r w:rsidRPr="00D41924">
        <w:rPr>
          <w:rFonts w:ascii="Segoe UI" w:hAnsi="Segoe UI" w:cs="Segoe UI"/>
          <w:b/>
          <w:sz w:val="21"/>
          <w:szCs w:val="21"/>
        </w:rPr>
        <w:t>6.</w:t>
      </w:r>
      <w:r w:rsidRPr="00D41924">
        <w:rPr>
          <w:rFonts w:ascii="Segoe UI" w:hAnsi="Segoe UI" w:cs="Segoe UI"/>
          <w:sz w:val="21"/>
          <w:szCs w:val="21"/>
        </w:rPr>
        <w:t xml:space="preserve"> </w:t>
      </w:r>
      <w:r w:rsidR="00CF26FC" w:rsidRPr="00D41924">
        <w:rPr>
          <w:rFonts w:ascii="Segoe UI" w:hAnsi="Segoe UI" w:cs="Segoe UI"/>
          <w:sz w:val="21"/>
          <w:szCs w:val="21"/>
        </w:rPr>
        <w:t>“Yaşadığım yer her gün sıcak ve bol yağışlıdır. Burada tropikal yağmur ormanları bulunmaktadır. Ormanların fazla olmasına bağlı olarak ahşap evler yaygındır. Ayrıca bu bölgede bol miktarda Hindistan cevizi, mango, kakao gibi tarım ürünleri yetiştirilmektedir.”</w:t>
      </w:r>
    </w:p>
    <w:p w:rsidR="00CF26FC" w:rsidRPr="00D41924" w:rsidRDefault="00CF26FC" w:rsidP="00CF26FC">
      <w:pPr>
        <w:pStyle w:val="AralkYok"/>
        <w:rPr>
          <w:rFonts w:ascii="Segoe UI" w:hAnsi="Segoe UI" w:cs="Segoe UI"/>
          <w:b/>
          <w:sz w:val="21"/>
          <w:szCs w:val="21"/>
        </w:rPr>
      </w:pPr>
      <w:r w:rsidRPr="00D41924">
        <w:rPr>
          <w:rFonts w:ascii="Segoe UI" w:hAnsi="Segoe UI" w:cs="Segoe UI"/>
          <w:b/>
          <w:sz w:val="21"/>
          <w:szCs w:val="21"/>
        </w:rPr>
        <w:t>Bu kişinin yaşadığı yerde hangi iklim tipi görülmektedir?</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 xml:space="preserve">A) </w:t>
      </w:r>
      <w:proofErr w:type="gramStart"/>
      <w:r w:rsidRPr="00D41924">
        <w:rPr>
          <w:rFonts w:ascii="Segoe UI" w:hAnsi="Segoe UI" w:cs="Segoe UI"/>
          <w:sz w:val="21"/>
          <w:szCs w:val="21"/>
        </w:rPr>
        <w:t xml:space="preserve">Ekvatoral </w:t>
      </w:r>
      <w:r w:rsidR="006627CB" w:rsidRPr="00D41924">
        <w:rPr>
          <w:rFonts w:ascii="Segoe UI" w:hAnsi="Segoe UI" w:cs="Segoe UI"/>
          <w:sz w:val="21"/>
          <w:szCs w:val="21"/>
        </w:rPr>
        <w:t xml:space="preserve">     </w:t>
      </w:r>
      <w:r w:rsidRPr="00D41924">
        <w:rPr>
          <w:rFonts w:ascii="Segoe UI" w:hAnsi="Segoe UI" w:cs="Segoe UI"/>
          <w:sz w:val="21"/>
          <w:szCs w:val="21"/>
        </w:rPr>
        <w:t>B</w:t>
      </w:r>
      <w:proofErr w:type="gramEnd"/>
      <w:r w:rsidRPr="00D41924">
        <w:rPr>
          <w:rFonts w:ascii="Segoe UI" w:hAnsi="Segoe UI" w:cs="Segoe UI"/>
          <w:sz w:val="21"/>
          <w:szCs w:val="21"/>
        </w:rPr>
        <w:t>) Çöl</w:t>
      </w:r>
      <w:r w:rsidR="006627CB" w:rsidRPr="00D41924">
        <w:rPr>
          <w:rFonts w:ascii="Segoe UI" w:hAnsi="Segoe UI" w:cs="Segoe UI"/>
          <w:sz w:val="21"/>
          <w:szCs w:val="21"/>
        </w:rPr>
        <w:t xml:space="preserve">    </w:t>
      </w:r>
      <w:r w:rsidRPr="00D41924">
        <w:rPr>
          <w:rFonts w:ascii="Segoe UI" w:hAnsi="Segoe UI" w:cs="Segoe UI"/>
          <w:sz w:val="21"/>
          <w:szCs w:val="21"/>
        </w:rPr>
        <w:t>C) Kutup</w:t>
      </w:r>
      <w:r w:rsidR="006627CB" w:rsidRPr="00D41924">
        <w:rPr>
          <w:rFonts w:ascii="Segoe UI" w:hAnsi="Segoe UI" w:cs="Segoe UI"/>
          <w:sz w:val="21"/>
          <w:szCs w:val="21"/>
        </w:rPr>
        <w:t xml:space="preserve">   </w:t>
      </w:r>
      <w:r w:rsidRPr="00D41924">
        <w:rPr>
          <w:rFonts w:ascii="Segoe UI" w:hAnsi="Segoe UI" w:cs="Segoe UI"/>
          <w:sz w:val="21"/>
          <w:szCs w:val="21"/>
        </w:rPr>
        <w:t xml:space="preserve"> D) Karasal</w:t>
      </w:r>
    </w:p>
    <w:p w:rsidR="00CF26FC" w:rsidRPr="00D41924" w:rsidRDefault="00CF26FC" w:rsidP="00CF26FC">
      <w:pPr>
        <w:pStyle w:val="AralkYok"/>
        <w:rPr>
          <w:rFonts w:ascii="Segoe UI" w:hAnsi="Segoe UI" w:cs="Segoe UI"/>
          <w:sz w:val="21"/>
          <w:szCs w:val="21"/>
        </w:rPr>
      </w:pPr>
    </w:p>
    <w:p w:rsidR="00CF26FC" w:rsidRPr="00D41924" w:rsidRDefault="006627CB" w:rsidP="00CF26FC">
      <w:pPr>
        <w:pStyle w:val="AralkYok"/>
        <w:rPr>
          <w:rFonts w:ascii="Segoe UI" w:hAnsi="Segoe UI" w:cs="Segoe UI"/>
          <w:b/>
          <w:sz w:val="21"/>
          <w:szCs w:val="21"/>
        </w:rPr>
      </w:pPr>
      <w:r w:rsidRPr="00D41924">
        <w:rPr>
          <w:rFonts w:ascii="Segoe UI" w:hAnsi="Segoe UI" w:cs="Segoe UI"/>
          <w:b/>
          <w:sz w:val="21"/>
          <w:szCs w:val="21"/>
        </w:rPr>
        <w:lastRenderedPageBreak/>
        <w:t>7</w:t>
      </w:r>
      <w:r w:rsidRPr="00D41924">
        <w:rPr>
          <w:rFonts w:ascii="Segoe UI" w:hAnsi="Segoe UI" w:cs="Segoe UI"/>
          <w:sz w:val="21"/>
          <w:szCs w:val="21"/>
        </w:rPr>
        <w:t xml:space="preserve">. </w:t>
      </w:r>
      <w:r w:rsidR="00CF26FC" w:rsidRPr="00D41924">
        <w:rPr>
          <w:rFonts w:ascii="Segoe UI" w:hAnsi="Segoe UI" w:cs="Segoe UI"/>
          <w:b/>
          <w:sz w:val="21"/>
          <w:szCs w:val="21"/>
        </w:rPr>
        <w:t>Bilimsel bir araştırmada aşağıdakilerden hangisinin en son gerçekleştirilmesi beklenir?</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A) Konuyu belirleme</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B) Varsayımlarda bulunma</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C) Kaynaklardan bilgi toplama</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D) Metin oluşturma</w:t>
      </w:r>
    </w:p>
    <w:p w:rsidR="00CF26FC" w:rsidRPr="00D41924" w:rsidRDefault="00CF26FC" w:rsidP="00CF26FC">
      <w:pPr>
        <w:pStyle w:val="AralkYok"/>
        <w:rPr>
          <w:rFonts w:ascii="Segoe UI" w:hAnsi="Segoe UI" w:cs="Segoe UI"/>
          <w:sz w:val="21"/>
          <w:szCs w:val="21"/>
        </w:rPr>
      </w:pPr>
    </w:p>
    <w:p w:rsidR="00CF26FC" w:rsidRPr="00D41924" w:rsidRDefault="00CF26FC" w:rsidP="00CF26FC">
      <w:pPr>
        <w:pStyle w:val="AralkYok"/>
        <w:rPr>
          <w:rFonts w:ascii="Segoe UI" w:hAnsi="Segoe UI" w:cs="Segoe UI"/>
          <w:sz w:val="21"/>
          <w:szCs w:val="21"/>
        </w:rPr>
      </w:pPr>
    </w:p>
    <w:p w:rsidR="00CF26FC" w:rsidRPr="00D41924" w:rsidRDefault="006627CB" w:rsidP="00CF26FC">
      <w:pPr>
        <w:pStyle w:val="AralkYok"/>
        <w:rPr>
          <w:rFonts w:ascii="Segoe UI" w:hAnsi="Segoe UI" w:cs="Segoe UI"/>
          <w:b/>
          <w:sz w:val="21"/>
          <w:szCs w:val="21"/>
        </w:rPr>
      </w:pPr>
      <w:r w:rsidRPr="00D41924">
        <w:rPr>
          <w:rFonts w:ascii="Segoe UI" w:hAnsi="Segoe UI" w:cs="Segoe UI"/>
          <w:b/>
          <w:sz w:val="21"/>
          <w:szCs w:val="21"/>
        </w:rPr>
        <w:t>8.</w:t>
      </w:r>
      <w:r w:rsidRPr="00D41924">
        <w:rPr>
          <w:rFonts w:ascii="Segoe UI" w:hAnsi="Segoe UI" w:cs="Segoe UI"/>
          <w:sz w:val="21"/>
          <w:szCs w:val="21"/>
        </w:rPr>
        <w:t xml:space="preserve"> </w:t>
      </w:r>
      <w:r w:rsidR="00CF26FC" w:rsidRPr="00D41924">
        <w:rPr>
          <w:rFonts w:ascii="Segoe UI" w:hAnsi="Segoe UI" w:cs="Segoe UI"/>
          <w:b/>
          <w:sz w:val="21"/>
          <w:szCs w:val="21"/>
        </w:rPr>
        <w:t xml:space="preserve">Genel </w:t>
      </w:r>
      <w:proofErr w:type="spellStart"/>
      <w:r w:rsidR="00CF26FC" w:rsidRPr="00D41924">
        <w:rPr>
          <w:rFonts w:ascii="Segoe UI" w:hAnsi="Segoe UI" w:cs="Segoe UI"/>
          <w:b/>
          <w:sz w:val="21"/>
          <w:szCs w:val="21"/>
        </w:rPr>
        <w:t>Ağ’dan</w:t>
      </w:r>
      <w:proofErr w:type="spellEnd"/>
      <w:r w:rsidR="00CF26FC" w:rsidRPr="00D41924">
        <w:rPr>
          <w:rFonts w:ascii="Segoe UI" w:hAnsi="Segoe UI" w:cs="Segoe UI"/>
          <w:b/>
          <w:sz w:val="21"/>
          <w:szCs w:val="21"/>
        </w:rPr>
        <w:t xml:space="preserve"> film, müzik gibi içerikleri yasa dışı biçimde indiren ve paylaşan bir kişi, aşağıdakilerden hangisini ihlal etmiştir?</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A) Telif ve patent hakkını</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B) Özel yaşamın gizliliğini</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C) Din ve vicdan özgürlüğünü</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D) Kişi dokunulmazlığı hakkını</w:t>
      </w:r>
    </w:p>
    <w:p w:rsidR="00CF26FC" w:rsidRPr="00D41924" w:rsidRDefault="00CF26FC" w:rsidP="00CF26FC">
      <w:pPr>
        <w:pStyle w:val="AralkYok"/>
        <w:rPr>
          <w:rFonts w:ascii="Segoe UI" w:hAnsi="Segoe UI" w:cs="Segoe UI"/>
          <w:sz w:val="21"/>
          <w:szCs w:val="21"/>
        </w:rPr>
      </w:pPr>
    </w:p>
    <w:p w:rsidR="00CF26FC" w:rsidRPr="00D41924" w:rsidRDefault="00CF26FC" w:rsidP="00CF26FC">
      <w:pPr>
        <w:pStyle w:val="AralkYok"/>
        <w:rPr>
          <w:rFonts w:ascii="Segoe UI" w:hAnsi="Segoe UI" w:cs="Segoe UI"/>
          <w:sz w:val="21"/>
          <w:szCs w:val="21"/>
        </w:rPr>
      </w:pPr>
    </w:p>
    <w:p w:rsidR="00CF26FC" w:rsidRPr="00D41924" w:rsidRDefault="006627CB" w:rsidP="00CF26FC">
      <w:pPr>
        <w:pStyle w:val="AralkYok"/>
        <w:rPr>
          <w:rFonts w:ascii="Segoe UI" w:hAnsi="Segoe UI" w:cs="Segoe UI"/>
          <w:b/>
          <w:sz w:val="21"/>
          <w:szCs w:val="21"/>
        </w:rPr>
      </w:pPr>
      <w:r w:rsidRPr="00D41924">
        <w:rPr>
          <w:rFonts w:ascii="Segoe UI" w:hAnsi="Segoe UI" w:cs="Segoe UI"/>
          <w:b/>
          <w:sz w:val="21"/>
          <w:szCs w:val="21"/>
        </w:rPr>
        <w:t xml:space="preserve">9. </w:t>
      </w:r>
      <w:r w:rsidR="00CF26FC" w:rsidRPr="00D41924">
        <w:rPr>
          <w:rFonts w:ascii="Segoe UI" w:hAnsi="Segoe UI" w:cs="Segoe UI"/>
          <w:b/>
          <w:sz w:val="21"/>
          <w:szCs w:val="21"/>
        </w:rPr>
        <w:t>Aşağıdakilerden hangisi tekstil sanayisinde ham madde olarak kullanılmaktadır?</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 xml:space="preserve">A) </w:t>
      </w:r>
      <w:proofErr w:type="gramStart"/>
      <w:r w:rsidRPr="00D41924">
        <w:rPr>
          <w:rFonts w:ascii="Segoe UI" w:hAnsi="Segoe UI" w:cs="Segoe UI"/>
          <w:sz w:val="21"/>
          <w:szCs w:val="21"/>
        </w:rPr>
        <w:t xml:space="preserve">Pamuk </w:t>
      </w:r>
      <w:r w:rsidR="006627CB" w:rsidRPr="00D41924">
        <w:rPr>
          <w:rFonts w:ascii="Segoe UI" w:hAnsi="Segoe UI" w:cs="Segoe UI"/>
          <w:sz w:val="21"/>
          <w:szCs w:val="21"/>
        </w:rPr>
        <w:t xml:space="preserve">      </w:t>
      </w:r>
      <w:r w:rsidRPr="00D41924">
        <w:rPr>
          <w:rFonts w:ascii="Segoe UI" w:hAnsi="Segoe UI" w:cs="Segoe UI"/>
          <w:sz w:val="21"/>
          <w:szCs w:val="21"/>
        </w:rPr>
        <w:t>B</w:t>
      </w:r>
      <w:proofErr w:type="gramEnd"/>
      <w:r w:rsidRPr="00D41924">
        <w:rPr>
          <w:rFonts w:ascii="Segoe UI" w:hAnsi="Segoe UI" w:cs="Segoe UI"/>
          <w:sz w:val="21"/>
          <w:szCs w:val="21"/>
        </w:rPr>
        <w:t>) Mercimek</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 xml:space="preserve">C) </w:t>
      </w:r>
      <w:proofErr w:type="gramStart"/>
      <w:r w:rsidRPr="00D41924">
        <w:rPr>
          <w:rFonts w:ascii="Segoe UI" w:hAnsi="Segoe UI" w:cs="Segoe UI"/>
          <w:sz w:val="21"/>
          <w:szCs w:val="21"/>
        </w:rPr>
        <w:t xml:space="preserve">Ayçiçeği </w:t>
      </w:r>
      <w:r w:rsidR="006627CB" w:rsidRPr="00D41924">
        <w:rPr>
          <w:rFonts w:ascii="Segoe UI" w:hAnsi="Segoe UI" w:cs="Segoe UI"/>
          <w:sz w:val="21"/>
          <w:szCs w:val="21"/>
        </w:rPr>
        <w:t xml:space="preserve">    </w:t>
      </w:r>
      <w:r w:rsidRPr="00D41924">
        <w:rPr>
          <w:rFonts w:ascii="Segoe UI" w:hAnsi="Segoe UI" w:cs="Segoe UI"/>
          <w:sz w:val="21"/>
          <w:szCs w:val="21"/>
        </w:rPr>
        <w:t>D</w:t>
      </w:r>
      <w:proofErr w:type="gramEnd"/>
      <w:r w:rsidRPr="00D41924">
        <w:rPr>
          <w:rFonts w:ascii="Segoe UI" w:hAnsi="Segoe UI" w:cs="Segoe UI"/>
          <w:sz w:val="21"/>
          <w:szCs w:val="21"/>
        </w:rPr>
        <w:t>) Çavdar</w:t>
      </w:r>
    </w:p>
    <w:p w:rsidR="00CF26FC" w:rsidRPr="00D41924" w:rsidRDefault="00CF26FC" w:rsidP="00CF26FC">
      <w:pPr>
        <w:pStyle w:val="AralkYok"/>
        <w:rPr>
          <w:rFonts w:ascii="Segoe UI" w:hAnsi="Segoe UI" w:cs="Segoe UI"/>
          <w:sz w:val="21"/>
          <w:szCs w:val="21"/>
        </w:rPr>
      </w:pPr>
    </w:p>
    <w:p w:rsidR="00CF26FC" w:rsidRPr="00D41924" w:rsidRDefault="00CF26FC" w:rsidP="00CF26FC">
      <w:pPr>
        <w:pStyle w:val="AralkYok"/>
        <w:rPr>
          <w:rFonts w:ascii="Segoe UI" w:hAnsi="Segoe UI" w:cs="Segoe UI"/>
          <w:sz w:val="21"/>
          <w:szCs w:val="21"/>
        </w:rPr>
      </w:pPr>
    </w:p>
    <w:p w:rsidR="00CF26FC" w:rsidRPr="00D41924" w:rsidRDefault="006627CB" w:rsidP="00CF26FC">
      <w:pPr>
        <w:pStyle w:val="AralkYok"/>
        <w:rPr>
          <w:rFonts w:ascii="Segoe UI" w:hAnsi="Segoe UI" w:cs="Segoe UI"/>
          <w:b/>
          <w:sz w:val="21"/>
          <w:szCs w:val="21"/>
        </w:rPr>
      </w:pPr>
      <w:r w:rsidRPr="00D41924">
        <w:rPr>
          <w:rFonts w:ascii="Segoe UI" w:hAnsi="Segoe UI" w:cs="Segoe UI"/>
          <w:b/>
          <w:sz w:val="21"/>
          <w:szCs w:val="21"/>
        </w:rPr>
        <w:t xml:space="preserve">10. </w:t>
      </w:r>
      <w:r w:rsidR="00CF26FC" w:rsidRPr="00D41924">
        <w:rPr>
          <w:rFonts w:ascii="Segoe UI" w:hAnsi="Segoe UI" w:cs="Segoe UI"/>
          <w:b/>
          <w:sz w:val="21"/>
          <w:szCs w:val="21"/>
        </w:rPr>
        <w:t>Bursa ve çevresinde aşağıdaki ekonomik faaliyetlerden hangisi gelişmiştir?</w:t>
      </w:r>
    </w:p>
    <w:p w:rsidR="006627CB" w:rsidRPr="00D41924" w:rsidRDefault="00CF26FC" w:rsidP="00CF26FC">
      <w:pPr>
        <w:pStyle w:val="AralkYok"/>
        <w:rPr>
          <w:rFonts w:ascii="Segoe UI" w:hAnsi="Segoe UI" w:cs="Segoe UI"/>
          <w:sz w:val="21"/>
          <w:szCs w:val="21"/>
        </w:rPr>
      </w:pPr>
      <w:r w:rsidRPr="00D41924">
        <w:rPr>
          <w:rFonts w:ascii="Segoe UI" w:hAnsi="Segoe UI" w:cs="Segoe UI"/>
          <w:sz w:val="21"/>
          <w:szCs w:val="21"/>
        </w:rPr>
        <w:t xml:space="preserve">A) İpek </w:t>
      </w:r>
      <w:proofErr w:type="spellStart"/>
      <w:r w:rsidRPr="00D41924">
        <w:rPr>
          <w:rFonts w:ascii="Segoe UI" w:hAnsi="Segoe UI" w:cs="Segoe UI"/>
          <w:sz w:val="21"/>
          <w:szCs w:val="21"/>
        </w:rPr>
        <w:t>böcekçiliği</w:t>
      </w:r>
      <w:proofErr w:type="spellEnd"/>
      <w:r w:rsidRPr="00D41924">
        <w:rPr>
          <w:rFonts w:ascii="Segoe UI" w:hAnsi="Segoe UI" w:cs="Segoe UI"/>
          <w:sz w:val="21"/>
          <w:szCs w:val="21"/>
        </w:rPr>
        <w:t xml:space="preserve"> </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B) Bakır madenciliği</w:t>
      </w:r>
    </w:p>
    <w:p w:rsidR="006627CB" w:rsidRPr="00D41924" w:rsidRDefault="00CF26FC" w:rsidP="00CF26FC">
      <w:pPr>
        <w:pStyle w:val="AralkYok"/>
        <w:rPr>
          <w:rFonts w:ascii="Segoe UI" w:hAnsi="Segoe UI" w:cs="Segoe UI"/>
          <w:sz w:val="21"/>
          <w:szCs w:val="21"/>
        </w:rPr>
      </w:pPr>
      <w:r w:rsidRPr="00D41924">
        <w:rPr>
          <w:rFonts w:ascii="Segoe UI" w:hAnsi="Segoe UI" w:cs="Segoe UI"/>
          <w:sz w:val="21"/>
          <w:szCs w:val="21"/>
        </w:rPr>
        <w:t xml:space="preserve">C) Çay tarımı </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D) Petrol üretimi</w:t>
      </w:r>
    </w:p>
    <w:p w:rsidR="00CF26FC" w:rsidRPr="00D41924" w:rsidRDefault="00CF26FC" w:rsidP="00CF26FC">
      <w:pPr>
        <w:pStyle w:val="AralkYok"/>
        <w:rPr>
          <w:rFonts w:ascii="Segoe UI" w:hAnsi="Segoe UI" w:cs="Segoe UI"/>
          <w:sz w:val="21"/>
          <w:szCs w:val="21"/>
        </w:rPr>
      </w:pPr>
    </w:p>
    <w:p w:rsidR="006627CB" w:rsidRPr="00D41924" w:rsidRDefault="006627CB" w:rsidP="00CF26FC">
      <w:pPr>
        <w:pStyle w:val="AralkYok"/>
        <w:rPr>
          <w:rFonts w:ascii="Segoe UI" w:hAnsi="Segoe UI" w:cs="Segoe UI"/>
          <w:b/>
          <w:sz w:val="21"/>
          <w:szCs w:val="21"/>
        </w:rPr>
      </w:pPr>
    </w:p>
    <w:p w:rsidR="00CF26FC" w:rsidRPr="00D41924" w:rsidRDefault="006627CB" w:rsidP="00CF26FC">
      <w:pPr>
        <w:pStyle w:val="AralkYok"/>
        <w:rPr>
          <w:rFonts w:ascii="Segoe UI" w:hAnsi="Segoe UI" w:cs="Segoe UI"/>
          <w:b/>
          <w:sz w:val="21"/>
          <w:szCs w:val="21"/>
        </w:rPr>
      </w:pPr>
      <w:r w:rsidRPr="00D41924">
        <w:rPr>
          <w:rFonts w:ascii="Segoe UI" w:hAnsi="Segoe UI" w:cs="Segoe UI"/>
          <w:b/>
          <w:sz w:val="21"/>
          <w:szCs w:val="21"/>
        </w:rPr>
        <w:t xml:space="preserve">11. </w:t>
      </w:r>
      <w:r w:rsidR="00CF26FC" w:rsidRPr="00D41924">
        <w:rPr>
          <w:rFonts w:ascii="Segoe UI" w:hAnsi="Segoe UI" w:cs="Segoe UI"/>
          <w:b/>
          <w:sz w:val="21"/>
          <w:szCs w:val="21"/>
        </w:rPr>
        <w:t xml:space="preserve">Aşağıdakilerden hangisi toprak, su ve hava kirliliğinin canlı yaşamı üzerindeki olumsuz etkilerinden biri </w:t>
      </w:r>
      <w:r w:rsidR="00CF26FC" w:rsidRPr="00D41924">
        <w:rPr>
          <w:rFonts w:ascii="Segoe UI" w:hAnsi="Segoe UI" w:cs="Segoe UI"/>
          <w:b/>
          <w:sz w:val="21"/>
          <w:szCs w:val="21"/>
          <w:u w:val="single"/>
        </w:rPr>
        <w:t>değildir?</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A) Temiz ve içilebilir su kaynaklarının azalması</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B) Bitki topluluklarının yok olması</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C) Küresel ısınmanın ortaya çıkması</w:t>
      </w:r>
    </w:p>
    <w:p w:rsidR="00CF26FC" w:rsidRPr="00D41924" w:rsidRDefault="00CF26FC" w:rsidP="00CF26FC">
      <w:pPr>
        <w:pStyle w:val="AralkYok"/>
        <w:rPr>
          <w:rFonts w:ascii="Segoe UI" w:hAnsi="Segoe UI" w:cs="Segoe UI"/>
          <w:sz w:val="21"/>
          <w:szCs w:val="21"/>
        </w:rPr>
      </w:pPr>
      <w:r w:rsidRPr="00D41924">
        <w:rPr>
          <w:rFonts w:ascii="Segoe UI" w:hAnsi="Segoe UI" w:cs="Segoe UI"/>
          <w:sz w:val="21"/>
          <w:szCs w:val="21"/>
        </w:rPr>
        <w:t>D) Trafik kazaları sonucu can kayıplarının yaşanması</w:t>
      </w:r>
    </w:p>
    <w:p w:rsidR="00CF26FC" w:rsidRPr="00D41924" w:rsidRDefault="00CF26FC" w:rsidP="0001291A">
      <w:pPr>
        <w:pStyle w:val="AralkYok"/>
        <w:rPr>
          <w:rFonts w:ascii="Segoe UI" w:hAnsi="Segoe UI" w:cs="Segoe UI"/>
          <w:sz w:val="21"/>
          <w:szCs w:val="21"/>
        </w:rPr>
      </w:pPr>
      <w:bookmarkStart w:id="0" w:name="_GoBack"/>
      <w:bookmarkEnd w:id="0"/>
    </w:p>
    <w:p w:rsidR="00CF26FC" w:rsidRPr="00D41924" w:rsidRDefault="00CF26FC" w:rsidP="0001291A">
      <w:pPr>
        <w:pStyle w:val="AralkYok"/>
        <w:rPr>
          <w:rFonts w:ascii="Segoe UI" w:hAnsi="Segoe UI" w:cs="Segoe UI"/>
          <w:sz w:val="21"/>
          <w:szCs w:val="21"/>
        </w:rPr>
      </w:pPr>
    </w:p>
    <w:p w:rsidR="00CF26FC" w:rsidRPr="00D41924" w:rsidRDefault="006627CB" w:rsidP="006627CB">
      <w:pPr>
        <w:pStyle w:val="AralkYok"/>
        <w:jc w:val="center"/>
        <w:rPr>
          <w:rFonts w:ascii="Segoe UI" w:hAnsi="Segoe UI" w:cs="Segoe UI"/>
          <w:b/>
          <w:sz w:val="21"/>
          <w:szCs w:val="21"/>
        </w:rPr>
      </w:pPr>
      <w:r w:rsidRPr="00D41924">
        <w:rPr>
          <w:rFonts w:ascii="Segoe UI" w:hAnsi="Segoe UI" w:cs="Segoe UI"/>
          <w:b/>
          <w:sz w:val="21"/>
          <w:szCs w:val="21"/>
        </w:rPr>
        <w:t>JOKER SORU</w:t>
      </w:r>
    </w:p>
    <w:p w:rsidR="006627CB" w:rsidRPr="00D41924" w:rsidRDefault="006627CB" w:rsidP="0001291A">
      <w:pPr>
        <w:pStyle w:val="AralkYok"/>
        <w:rPr>
          <w:rFonts w:ascii="Segoe UI" w:hAnsi="Segoe UI" w:cs="Segoe UI"/>
          <w:sz w:val="21"/>
          <w:szCs w:val="21"/>
        </w:rPr>
      </w:pPr>
    </w:p>
    <w:p w:rsidR="006F28F3" w:rsidRPr="00D41924" w:rsidRDefault="006F28F3" w:rsidP="006F28F3">
      <w:pPr>
        <w:pStyle w:val="AralkYok"/>
        <w:rPr>
          <w:rFonts w:ascii="Segoe UI" w:hAnsi="Segoe UI" w:cs="Segoe UI"/>
          <w:b/>
          <w:sz w:val="21"/>
          <w:szCs w:val="21"/>
        </w:rPr>
      </w:pPr>
      <w:r w:rsidRPr="00D41924">
        <w:rPr>
          <w:rFonts w:ascii="Segoe UI" w:hAnsi="Segoe UI" w:cs="Segoe UI"/>
          <w:b/>
          <w:sz w:val="21"/>
          <w:szCs w:val="21"/>
        </w:rPr>
        <w:t>İnsanın duygu, düşünce ve davranışlarını inceleyen bilim dalı aşağıdakilerden hangisidir?</w:t>
      </w:r>
    </w:p>
    <w:p w:rsidR="006F28F3" w:rsidRPr="00D41924" w:rsidRDefault="006F28F3" w:rsidP="006F28F3">
      <w:pPr>
        <w:pStyle w:val="AralkYok"/>
        <w:rPr>
          <w:rFonts w:ascii="Segoe UI" w:hAnsi="Segoe UI" w:cs="Segoe UI"/>
          <w:sz w:val="21"/>
          <w:szCs w:val="21"/>
        </w:rPr>
      </w:pPr>
      <w:r w:rsidRPr="00D41924">
        <w:rPr>
          <w:rFonts w:ascii="Segoe UI" w:hAnsi="Segoe UI" w:cs="Segoe UI"/>
          <w:sz w:val="21"/>
          <w:szCs w:val="21"/>
        </w:rPr>
        <w:t xml:space="preserve">A) </w:t>
      </w:r>
      <w:proofErr w:type="gramStart"/>
      <w:r w:rsidRPr="00D41924">
        <w:rPr>
          <w:rFonts w:ascii="Segoe UI" w:hAnsi="Segoe UI" w:cs="Segoe UI"/>
          <w:sz w:val="21"/>
          <w:szCs w:val="21"/>
        </w:rPr>
        <w:t xml:space="preserve">Biyoloji </w:t>
      </w:r>
      <w:r w:rsidR="006627CB" w:rsidRPr="00D41924">
        <w:rPr>
          <w:rFonts w:ascii="Segoe UI" w:hAnsi="Segoe UI" w:cs="Segoe UI"/>
          <w:sz w:val="21"/>
          <w:szCs w:val="21"/>
        </w:rPr>
        <w:t xml:space="preserve">           </w:t>
      </w:r>
      <w:r w:rsidRPr="00D41924">
        <w:rPr>
          <w:rFonts w:ascii="Segoe UI" w:hAnsi="Segoe UI" w:cs="Segoe UI"/>
          <w:sz w:val="21"/>
          <w:szCs w:val="21"/>
        </w:rPr>
        <w:t>B</w:t>
      </w:r>
      <w:proofErr w:type="gramEnd"/>
      <w:r w:rsidRPr="00D41924">
        <w:rPr>
          <w:rFonts w:ascii="Segoe UI" w:hAnsi="Segoe UI" w:cs="Segoe UI"/>
          <w:sz w:val="21"/>
          <w:szCs w:val="21"/>
        </w:rPr>
        <w:t>) Hukuk</w:t>
      </w:r>
    </w:p>
    <w:p w:rsidR="006F28F3" w:rsidRPr="00D41924" w:rsidRDefault="006F28F3" w:rsidP="006F28F3">
      <w:pPr>
        <w:pStyle w:val="AralkYok"/>
        <w:rPr>
          <w:rFonts w:ascii="Segoe UI" w:hAnsi="Segoe UI" w:cs="Segoe UI"/>
          <w:sz w:val="21"/>
          <w:szCs w:val="21"/>
        </w:rPr>
      </w:pPr>
      <w:r w:rsidRPr="00D41924">
        <w:rPr>
          <w:rFonts w:ascii="Segoe UI" w:hAnsi="Segoe UI" w:cs="Segoe UI"/>
          <w:sz w:val="21"/>
          <w:szCs w:val="21"/>
        </w:rPr>
        <w:t xml:space="preserve">C) </w:t>
      </w:r>
      <w:proofErr w:type="gramStart"/>
      <w:r w:rsidRPr="00D41924">
        <w:rPr>
          <w:rFonts w:ascii="Segoe UI" w:hAnsi="Segoe UI" w:cs="Segoe UI"/>
          <w:sz w:val="21"/>
          <w:szCs w:val="21"/>
        </w:rPr>
        <w:t xml:space="preserve">Psikoloji </w:t>
      </w:r>
      <w:r w:rsidR="006627CB" w:rsidRPr="00D41924">
        <w:rPr>
          <w:rFonts w:ascii="Segoe UI" w:hAnsi="Segoe UI" w:cs="Segoe UI"/>
          <w:sz w:val="21"/>
          <w:szCs w:val="21"/>
        </w:rPr>
        <w:t xml:space="preserve">         </w:t>
      </w:r>
      <w:r w:rsidRPr="00D41924">
        <w:rPr>
          <w:rFonts w:ascii="Segoe UI" w:hAnsi="Segoe UI" w:cs="Segoe UI"/>
          <w:sz w:val="21"/>
          <w:szCs w:val="21"/>
        </w:rPr>
        <w:t>D</w:t>
      </w:r>
      <w:proofErr w:type="gramEnd"/>
      <w:r w:rsidRPr="00D41924">
        <w:rPr>
          <w:rFonts w:ascii="Segoe UI" w:hAnsi="Segoe UI" w:cs="Segoe UI"/>
          <w:sz w:val="21"/>
          <w:szCs w:val="21"/>
        </w:rPr>
        <w:t>) Coğrafya</w:t>
      </w:r>
    </w:p>
    <w:p w:rsidR="00CF26FC" w:rsidRPr="006627CB" w:rsidRDefault="00CF26FC" w:rsidP="0001291A">
      <w:pPr>
        <w:pStyle w:val="AralkYok"/>
        <w:rPr>
          <w:rFonts w:ascii="Segoe UI" w:hAnsi="Segoe UI" w:cs="Segoe UI"/>
          <w:sz w:val="21"/>
          <w:szCs w:val="21"/>
        </w:rPr>
      </w:pPr>
    </w:p>
    <w:tbl>
      <w:tblPr>
        <w:tblpPr w:leftFromText="141" w:rightFromText="141" w:vertAnchor="text" w:tblpX="-19" w:tblpY="1"/>
        <w:tblW w:w="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0"/>
      </w:tblGrid>
      <w:tr w:rsidR="006627CB" w:rsidTr="000C3C26">
        <w:trPr>
          <w:trHeight w:val="810"/>
        </w:trPr>
        <w:tc>
          <w:tcPr>
            <w:tcW w:w="4920" w:type="dxa"/>
          </w:tcPr>
          <w:p w:rsidR="006627CB" w:rsidRPr="00255C59" w:rsidRDefault="006627CB" w:rsidP="000C3C26">
            <w:pPr>
              <w:pStyle w:val="AralkYok"/>
              <w:jc w:val="center"/>
              <w:rPr>
                <w:rFonts w:ascii="Segoe UI" w:hAnsi="Segoe UI" w:cs="Segoe UI"/>
              </w:rPr>
            </w:pPr>
            <w:r w:rsidRPr="00255C59">
              <w:rPr>
                <w:rFonts w:ascii="Segoe UI" w:hAnsi="Segoe UI" w:cs="Segoe UI"/>
              </w:rPr>
              <w:t>Zeki DOĞAN – Sosyal Bilgiler Öğretmeni</w:t>
            </w:r>
            <w:r w:rsidRPr="00255C59">
              <w:rPr>
                <w:rFonts w:ascii="Segoe UI" w:hAnsi="Segoe UI" w:cs="Segoe UI"/>
              </w:rPr>
              <w:br/>
            </w:r>
            <w:hyperlink r:id="rId5" w:history="1">
              <w:r w:rsidRPr="00255C59">
                <w:rPr>
                  <w:rStyle w:val="Kpr"/>
                  <w:rFonts w:ascii="Segoe UI" w:hAnsi="Segoe UI" w:cs="Segoe UI"/>
                </w:rPr>
                <w:t xml:space="preserve">www. </w:t>
              </w:r>
              <w:proofErr w:type="gramStart"/>
              <w:r w:rsidRPr="00255C59">
                <w:rPr>
                  <w:rStyle w:val="Kpr"/>
                  <w:rFonts w:ascii="Segoe UI" w:hAnsi="Segoe UI" w:cs="Segoe UI"/>
                </w:rPr>
                <w:t>sosyalciniz</w:t>
              </w:r>
              <w:proofErr w:type="gramEnd"/>
              <w:r w:rsidRPr="00255C59">
                <w:rPr>
                  <w:rStyle w:val="Kpr"/>
                  <w:rFonts w:ascii="Segoe UI" w:hAnsi="Segoe UI" w:cs="Segoe UI"/>
                </w:rPr>
                <w:t>.net</w:t>
              </w:r>
            </w:hyperlink>
          </w:p>
        </w:tc>
      </w:tr>
    </w:tbl>
    <w:p w:rsidR="00CF26FC" w:rsidRPr="006627CB" w:rsidRDefault="00CF26FC" w:rsidP="0001291A">
      <w:pPr>
        <w:pStyle w:val="AralkYok"/>
        <w:rPr>
          <w:rFonts w:ascii="Segoe UI" w:hAnsi="Segoe UI" w:cs="Segoe UI"/>
          <w:sz w:val="21"/>
          <w:szCs w:val="21"/>
        </w:rPr>
        <w:sectPr w:rsidR="00CF26FC" w:rsidRPr="006627CB" w:rsidSect="006627CB">
          <w:type w:val="continuous"/>
          <w:pgSz w:w="11906" w:h="16838"/>
          <w:pgMar w:top="709" w:right="964" w:bottom="851" w:left="964" w:header="709" w:footer="709" w:gutter="0"/>
          <w:cols w:num="2" w:sep="1" w:space="709"/>
          <w:docGrid w:linePitch="360"/>
        </w:sectPr>
      </w:pPr>
    </w:p>
    <w:p w:rsidR="00CF26FC" w:rsidRPr="006627CB" w:rsidRDefault="00CF26FC" w:rsidP="0001291A">
      <w:pPr>
        <w:pStyle w:val="AralkYok"/>
        <w:rPr>
          <w:rFonts w:ascii="Segoe UI" w:hAnsi="Segoe UI" w:cs="Segoe UI"/>
          <w:sz w:val="21"/>
          <w:szCs w:val="21"/>
        </w:rPr>
      </w:pPr>
    </w:p>
    <w:sectPr w:rsidR="00CF26FC" w:rsidRPr="006627CB" w:rsidSect="00CF26FC">
      <w:type w:val="continuous"/>
      <w:pgSz w:w="11906" w:h="16838"/>
      <w:pgMar w:top="851" w:right="964"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5BD"/>
    <w:rsid w:val="0001291A"/>
    <w:rsid w:val="00077079"/>
    <w:rsid w:val="000E206E"/>
    <w:rsid w:val="001345B9"/>
    <w:rsid w:val="00184F7F"/>
    <w:rsid w:val="00215BB5"/>
    <w:rsid w:val="005225BD"/>
    <w:rsid w:val="006627CB"/>
    <w:rsid w:val="006F28F3"/>
    <w:rsid w:val="007769D5"/>
    <w:rsid w:val="00960367"/>
    <w:rsid w:val="00A8068B"/>
    <w:rsid w:val="00BF536F"/>
    <w:rsid w:val="00CF26FC"/>
    <w:rsid w:val="00D41924"/>
    <w:rsid w:val="00D94C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1291A"/>
    <w:pPr>
      <w:spacing w:after="0" w:line="240" w:lineRule="auto"/>
    </w:pPr>
  </w:style>
  <w:style w:type="table" w:styleId="TabloKlavuzu">
    <w:name w:val="Table Grid"/>
    <w:basedOn w:val="NormalTablo"/>
    <w:uiPriority w:val="59"/>
    <w:rsid w:val="00012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627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1291A"/>
    <w:pPr>
      <w:spacing w:after="0" w:line="240" w:lineRule="auto"/>
    </w:pPr>
  </w:style>
  <w:style w:type="table" w:styleId="TabloKlavuzu">
    <w:name w:val="Table Grid"/>
    <w:basedOn w:val="NormalTablo"/>
    <w:uiPriority w:val="59"/>
    <w:rsid w:val="00012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627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5004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öğretmen</dc:creator>
  <cp:lastModifiedBy>Zeki</cp:lastModifiedBy>
  <cp:revision>2</cp:revision>
  <cp:lastPrinted>2022-03-10T18:21:00Z</cp:lastPrinted>
  <dcterms:created xsi:type="dcterms:W3CDTF">2022-03-10T18:22:00Z</dcterms:created>
  <dcterms:modified xsi:type="dcterms:W3CDTF">2022-03-10T18:22:00Z</dcterms:modified>
</cp:coreProperties>
</file>