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74950" w:rsidRDefault="00B74950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50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74950" w:rsidTr="006C769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74950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74950" w:rsidTr="006C7696">
        <w:trPr>
          <w:jc w:val="center"/>
        </w:trPr>
        <w:tc>
          <w:tcPr>
            <w:tcW w:w="2235" w:type="dxa"/>
          </w:tcPr>
          <w:p w:rsidR="00E9599D" w:rsidRPr="00B74950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7495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B74950" w:rsidTr="006C7696">
        <w:trPr>
          <w:jc w:val="center"/>
        </w:trPr>
        <w:tc>
          <w:tcPr>
            <w:tcW w:w="2235" w:type="dxa"/>
          </w:tcPr>
          <w:p w:rsidR="00E9599D" w:rsidRPr="00B74950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7495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B7495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B74950" w:rsidTr="006C7696">
        <w:trPr>
          <w:jc w:val="center"/>
        </w:trPr>
        <w:tc>
          <w:tcPr>
            <w:tcW w:w="2235" w:type="dxa"/>
          </w:tcPr>
          <w:p w:rsidR="00E9599D" w:rsidRPr="00B74950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74950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B74950" w:rsidTr="006C7696">
        <w:trPr>
          <w:jc w:val="center"/>
        </w:trPr>
        <w:tc>
          <w:tcPr>
            <w:tcW w:w="2235" w:type="dxa"/>
          </w:tcPr>
          <w:p w:rsidR="00E9599D" w:rsidRPr="00B74950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74950" w:rsidRDefault="000C4DBF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EMEĞE SAYGI DUYUYORUM</w:t>
            </w:r>
          </w:p>
        </w:tc>
      </w:tr>
      <w:tr w:rsidR="00E9599D" w:rsidRPr="00B74950" w:rsidTr="006C7696">
        <w:trPr>
          <w:jc w:val="center"/>
        </w:trPr>
        <w:tc>
          <w:tcPr>
            <w:tcW w:w="2235" w:type="dxa"/>
          </w:tcPr>
          <w:p w:rsidR="00E9599D" w:rsidRPr="00B74950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74950" w:rsidRDefault="00B749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B7495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B7495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B74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B74950" w:rsidTr="006C7696">
        <w:trPr>
          <w:jc w:val="center"/>
        </w:trPr>
        <w:tc>
          <w:tcPr>
            <w:tcW w:w="2235" w:type="dxa"/>
          </w:tcPr>
          <w:p w:rsidR="005B502D" w:rsidRPr="00B74950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74950" w:rsidRDefault="00B74950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696" w:rsidRPr="00B74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5CF0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Şubat</w:t>
            </w:r>
            <w:r w:rsidR="006C7696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– 6 Mart </w:t>
            </w:r>
            <w:r w:rsidR="006C7696" w:rsidRPr="00B7495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74950" w:rsidTr="006C769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7495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74950" w:rsidTr="006C769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7495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B74950" w:rsidRDefault="005D6B98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SB.6.4.4. Telif ve patent hakları saklı ürünlerin yasal yollardan temin edilmesinin gerekliliğini savunur.</w:t>
            </w:r>
          </w:p>
        </w:tc>
      </w:tr>
      <w:tr w:rsidR="00AB1558" w:rsidRPr="00B74950" w:rsidTr="006C769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7495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B74950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A8000A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Bilimsellik </w:t>
            </w:r>
          </w:p>
          <w:p w:rsidR="00AB1558" w:rsidRPr="00B74950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00A"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Yenilikçilik ve araştırma</w:t>
            </w:r>
          </w:p>
        </w:tc>
      </w:tr>
      <w:tr w:rsidR="00B74950" w:rsidRPr="00B74950" w:rsidTr="006C769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50" w:rsidRPr="00B74950" w:rsidRDefault="00B74950" w:rsidP="00B74950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50" w:rsidRPr="00B74950" w:rsidRDefault="00B74950" w:rsidP="00B7495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B74950" w:rsidRPr="00B74950" w:rsidTr="006C769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50" w:rsidRPr="00B74950" w:rsidRDefault="00B74950" w:rsidP="00B74950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50" w:rsidRPr="00B74950" w:rsidRDefault="00B74950" w:rsidP="00B7495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B74950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50" w:rsidRPr="00B74950" w:rsidRDefault="00B74950" w:rsidP="00B7495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B74950" w:rsidRPr="00B74950" w:rsidRDefault="00B74950" w:rsidP="00B74950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B74950" w:rsidRPr="00B74950" w:rsidRDefault="00B74950" w:rsidP="00B74950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B74950" w:rsidRPr="00B74950" w:rsidRDefault="00B74950" w:rsidP="00B74950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B74950" w:rsidRPr="00B74950" w:rsidRDefault="00B74950" w:rsidP="00B74950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74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B74950" w:rsidRPr="00B74950" w:rsidRDefault="00B74950" w:rsidP="00B749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7495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0C4DBF"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74950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B749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CE" w:rsidRPr="00B74950" w:rsidRDefault="00B41228" w:rsidP="005D6B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B7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B98" w:rsidRPr="00B74950">
              <w:rPr>
                <w:rFonts w:ascii="Times New Roman" w:hAnsi="Times New Roman" w:cs="Times New Roman"/>
                <w:sz w:val="24"/>
                <w:szCs w:val="24"/>
              </w:rPr>
              <w:t>Bandrol</w:t>
            </w:r>
            <w:r w:rsidR="00685CF0" w:rsidRPr="00B74950">
              <w:rPr>
                <w:rFonts w:ascii="Times New Roman" w:hAnsi="Times New Roman" w:cs="Times New Roman"/>
                <w:sz w:val="24"/>
                <w:szCs w:val="24"/>
              </w:rPr>
              <w:t xml:space="preserve"> neye denir</w:t>
            </w:r>
            <w:r w:rsidR="00B37105" w:rsidRPr="00B74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B749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B7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B98" w:rsidRPr="00B74950">
              <w:rPr>
                <w:rFonts w:ascii="Times New Roman" w:hAnsi="Times New Roman" w:cs="Times New Roman"/>
                <w:sz w:val="24"/>
                <w:szCs w:val="24"/>
              </w:rPr>
              <w:t>Barkod ne işe yarar</w:t>
            </w:r>
            <w:r w:rsidR="00C13CAA" w:rsidRPr="00B74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74950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B74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B98" w:rsidRPr="00B74950">
              <w:rPr>
                <w:rFonts w:ascii="Times New Roman" w:hAnsi="Times New Roman" w:cs="Times New Roman"/>
                <w:sz w:val="24"/>
                <w:szCs w:val="24"/>
              </w:rPr>
              <w:t>Telif hakkı neye denir</w:t>
            </w:r>
            <w:r w:rsidR="002C6310" w:rsidRPr="00B74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85CF0" w:rsidRPr="00B74950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5D6B98" w:rsidRPr="00B74950">
              <w:rPr>
                <w:rFonts w:ascii="Times New Roman" w:hAnsi="Times New Roman" w:cs="Times New Roman"/>
                <w:sz w:val="24"/>
                <w:szCs w:val="24"/>
              </w:rPr>
              <w:t>Patent hakkı nedir</w:t>
            </w:r>
            <w:r w:rsidR="00685CF0" w:rsidRPr="00B7495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B74950" w:rsidRDefault="006D48CE" w:rsidP="005D6B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sz w:val="24"/>
                <w:szCs w:val="24"/>
              </w:rPr>
              <w:t>5-Korsan ürün neye denir?</w:t>
            </w:r>
            <w:r w:rsidR="00E4263E" w:rsidRPr="00B749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74950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74950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74950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B74950" w:rsidTr="006C769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74950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95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74950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4950" w:rsidRDefault="00B74950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B74950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7495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74950">
        <w:rPr>
          <w:rFonts w:ascii="Times New Roman" w:hAnsi="Times New Roman" w:cs="Times New Roman"/>
          <w:sz w:val="24"/>
          <w:szCs w:val="24"/>
        </w:rPr>
        <w:t>Uygundur</w:t>
      </w:r>
      <w:r w:rsidRPr="00B7495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="001B27AE" w:rsidRPr="00B7495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4950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B7495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Pr="00B74950">
        <w:rPr>
          <w:rFonts w:ascii="Times New Roman" w:hAnsi="Times New Roman" w:cs="Times New Roman"/>
          <w:sz w:val="24"/>
          <w:szCs w:val="24"/>
        </w:rPr>
        <w:tab/>
      </w:r>
      <w:r w:rsidR="001B27AE" w:rsidRPr="00B7495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495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B7495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C4DBF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C7696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2727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7495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2022-02-27T06:24:00Z</dcterms:created>
  <dcterms:modified xsi:type="dcterms:W3CDTF">2022-02-27T06:24:00Z</dcterms:modified>
</cp:coreProperties>
</file>