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426AFC"/>
    <w:p w:rsidR="00DB5DE6" w:rsidRPr="00DB5DE6" w:rsidRDefault="00DB5DE6" w:rsidP="00DB5D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5DE6">
        <w:rPr>
          <w:rFonts w:ascii="Times New Roman" w:hAnsi="Times New Roman" w:cs="Times New Roman"/>
          <w:b/>
        </w:rPr>
        <w:t>2021-2022 EĞİTİM ÖĞRETİM YILI POZANTI ATATÜRK ORTAOKULU DESTEKLEME VE YETİŞTİRME KURSLARI</w:t>
      </w:r>
    </w:p>
    <w:p w:rsidR="00DB5DE6" w:rsidRPr="00DB5DE6" w:rsidRDefault="009124BB" w:rsidP="00DB5D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DB5DE6" w:rsidRPr="00DB5DE6">
        <w:rPr>
          <w:rFonts w:ascii="Times New Roman" w:hAnsi="Times New Roman" w:cs="Times New Roman"/>
          <w:b/>
        </w:rPr>
        <w:t>.SINIF SOSYAL BİLGİLER DERSİ 1.DÖNEM FAALİYET RAPORU</w:t>
      </w:r>
    </w:p>
    <w:p w:rsidR="00DB5DE6" w:rsidRPr="00DB5DE6" w:rsidRDefault="00DB5DE6" w:rsidP="00DB5DE6">
      <w:pPr>
        <w:spacing w:after="0" w:line="240" w:lineRule="auto"/>
        <w:rPr>
          <w:rFonts w:ascii="Times New Roman" w:hAnsi="Times New Roman" w:cs="Times New Roman"/>
        </w:rPr>
      </w:pPr>
      <w:r w:rsidRPr="00DB5DE6">
        <w:rPr>
          <w:rFonts w:ascii="Times New Roman" w:hAnsi="Times New Roman" w:cs="Times New Roman"/>
        </w:rPr>
        <w:t xml:space="preserve">Yetiştirme ve Destekleme Kursu kapsamında </w:t>
      </w:r>
      <w:r w:rsidR="009124BB">
        <w:rPr>
          <w:rFonts w:ascii="Times New Roman" w:hAnsi="Times New Roman" w:cs="Times New Roman"/>
        </w:rPr>
        <w:t>7</w:t>
      </w:r>
      <w:r w:rsidRPr="00DB5DE6">
        <w:rPr>
          <w:rFonts w:ascii="Times New Roman" w:hAnsi="Times New Roman" w:cs="Times New Roman"/>
        </w:rPr>
        <w:t xml:space="preserve">-B </w:t>
      </w:r>
      <w:r w:rsidR="009124BB">
        <w:rPr>
          <w:rFonts w:ascii="Times New Roman" w:hAnsi="Times New Roman" w:cs="Times New Roman"/>
        </w:rPr>
        <w:t xml:space="preserve">-7-C </w:t>
      </w:r>
      <w:r w:rsidRPr="00DB5DE6">
        <w:rPr>
          <w:rFonts w:ascii="Times New Roman" w:hAnsi="Times New Roman" w:cs="Times New Roman"/>
        </w:rPr>
        <w:t xml:space="preserve">ve </w:t>
      </w:r>
      <w:r w:rsidR="009124BB">
        <w:rPr>
          <w:rFonts w:ascii="Times New Roman" w:hAnsi="Times New Roman" w:cs="Times New Roman"/>
        </w:rPr>
        <w:t>7–D</w:t>
      </w:r>
      <w:r w:rsidRPr="00DB5DE6">
        <w:rPr>
          <w:rFonts w:ascii="Times New Roman" w:hAnsi="Times New Roman" w:cs="Times New Roman"/>
        </w:rPr>
        <w:t xml:space="preserve"> Sınıflarında </w:t>
      </w:r>
      <w:r w:rsidR="009124BB">
        <w:rPr>
          <w:rFonts w:ascii="Times New Roman" w:hAnsi="Times New Roman" w:cs="Times New Roman"/>
        </w:rPr>
        <w:t>16 Ekim</w:t>
      </w:r>
      <w:r w:rsidR="00707CAC">
        <w:rPr>
          <w:rFonts w:ascii="Times New Roman" w:hAnsi="Times New Roman" w:cs="Times New Roman"/>
        </w:rPr>
        <w:t xml:space="preserve"> 2021</w:t>
      </w:r>
      <w:r w:rsidR="009124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tarihinde </w:t>
      </w:r>
      <w:r w:rsidRPr="00DB5DE6">
        <w:rPr>
          <w:rFonts w:ascii="Times New Roman" w:hAnsi="Times New Roman" w:cs="Times New Roman"/>
        </w:rPr>
        <w:t>açılan Sosyal Bilgiler dersine ait kursta</w:t>
      </w:r>
      <w:r w:rsidR="00707CAC">
        <w:rPr>
          <w:rFonts w:ascii="Times New Roman" w:hAnsi="Times New Roman" w:cs="Times New Roman"/>
        </w:rPr>
        <w:t>,</w:t>
      </w:r>
      <w:r w:rsidRPr="00DB5D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21 Ocak 2022 tarihine kadar</w:t>
      </w:r>
      <w:r w:rsidRPr="00DB5DE6">
        <w:rPr>
          <w:rFonts w:ascii="Times New Roman" w:hAnsi="Times New Roman" w:cs="Times New Roman"/>
        </w:rPr>
        <w:t xml:space="preserve"> aşağıda belirtilen </w:t>
      </w:r>
      <w:r w:rsidR="00707CAC">
        <w:rPr>
          <w:rFonts w:ascii="Times New Roman" w:hAnsi="Times New Roman" w:cs="Times New Roman"/>
        </w:rPr>
        <w:t xml:space="preserve">konu ve </w:t>
      </w:r>
      <w:r w:rsidRPr="00DB5DE6">
        <w:rPr>
          <w:rFonts w:ascii="Times New Roman" w:hAnsi="Times New Roman" w:cs="Times New Roman"/>
        </w:rPr>
        <w:t>kazanımlar işlenmiştir.</w:t>
      </w:r>
      <w:r w:rsidRPr="00DB5DE6">
        <w:rPr>
          <w:rFonts w:ascii="Times New Roman" w:hAnsi="Times New Roman" w:cs="Times New Roman"/>
        </w:rPr>
        <w:br/>
        <w:t>Bilgilerinize arz olunur.</w:t>
      </w:r>
    </w:p>
    <w:p w:rsidR="00DB5DE6" w:rsidRPr="00DB5DE6" w:rsidRDefault="00DB5DE6" w:rsidP="002C08DB">
      <w:pPr>
        <w:pStyle w:val="AralkYok"/>
        <w:jc w:val="right"/>
        <w:rPr>
          <w:rFonts w:ascii="Times New Roman" w:hAnsi="Times New Roman" w:cs="Times New Roman"/>
        </w:rPr>
      </w:pPr>
      <w:r w:rsidRPr="00DB5DE6">
        <w:rPr>
          <w:rFonts w:ascii="Times New Roman" w:hAnsi="Times New Roman" w:cs="Times New Roman"/>
        </w:rPr>
        <w:t>Zeki DOĞAN  -  Sosyal Bilgiler Öğretmeni</w:t>
      </w:r>
    </w:p>
    <w:tbl>
      <w:tblPr>
        <w:tblStyle w:val="TabloKlavuzu"/>
        <w:tblW w:w="15465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8978"/>
      </w:tblGrid>
      <w:tr w:rsidR="002C08DB" w:rsidRPr="002C08DB" w:rsidTr="002C08DB">
        <w:trPr>
          <w:jc w:val="center"/>
        </w:trPr>
        <w:tc>
          <w:tcPr>
            <w:tcW w:w="617" w:type="dxa"/>
            <w:shd w:val="clear" w:color="auto" w:fill="FFFFCC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8DB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FFFFCC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8DB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8DB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134" w:type="dxa"/>
            <w:shd w:val="clear" w:color="auto" w:fill="FFFFCC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8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</w:t>
            </w:r>
            <w:r w:rsidRPr="002C08D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2835" w:type="dxa"/>
            <w:shd w:val="clear" w:color="auto" w:fill="FFFFCC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8DB">
              <w:rPr>
                <w:rFonts w:ascii="Times New Roman" w:hAnsi="Times New Roman" w:cs="Times New Roman"/>
                <w:b/>
                <w:sz w:val="20"/>
                <w:szCs w:val="20"/>
              </w:rPr>
              <w:t>KONULAR</w:t>
            </w:r>
          </w:p>
        </w:tc>
        <w:tc>
          <w:tcPr>
            <w:tcW w:w="8978" w:type="dxa"/>
            <w:shd w:val="clear" w:color="auto" w:fill="FFFFCC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8DB">
              <w:rPr>
                <w:rFonts w:ascii="Times New Roman" w:hAnsi="Times New Roman" w:cs="Times New Roman"/>
                <w:b/>
                <w:sz w:val="20"/>
                <w:szCs w:val="20"/>
              </w:rPr>
              <w:t>KAZANIMLAR</w:t>
            </w:r>
          </w:p>
        </w:tc>
      </w:tr>
      <w:tr w:rsidR="002C08DB" w:rsidRPr="002C08DB" w:rsidTr="002C08DB">
        <w:trPr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b/>
                <w:sz w:val="18"/>
                <w:szCs w:val="18"/>
              </w:rPr>
              <w:t>EKİM</w:t>
            </w:r>
          </w:p>
        </w:tc>
        <w:tc>
          <w:tcPr>
            <w:tcW w:w="484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8DB">
              <w:rPr>
                <w:rFonts w:ascii="Times New Roman" w:hAnsi="Times New Roman" w:cs="Times New Roman"/>
                <w:sz w:val="20"/>
                <w:szCs w:val="20"/>
              </w:rPr>
              <w:t>18 -24 Ekim 2021</w:t>
            </w:r>
          </w:p>
        </w:tc>
        <w:tc>
          <w:tcPr>
            <w:tcW w:w="1134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İnsandan İnsana Giden Yol</w:t>
            </w:r>
          </w:p>
        </w:tc>
        <w:tc>
          <w:tcPr>
            <w:tcW w:w="8978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tr-TR"/>
              </w:rPr>
              <w:t>SB.7.1.1. İletişimi etkileyen tutum ve davranışları analiz ederek kendi tutum ve davranışlarını sorgular.</w:t>
            </w:r>
          </w:p>
        </w:tc>
      </w:tr>
      <w:tr w:rsidR="002C08DB" w:rsidRPr="002C08DB" w:rsidTr="002C08DB">
        <w:trPr>
          <w:jc w:val="center"/>
        </w:trPr>
        <w:tc>
          <w:tcPr>
            <w:tcW w:w="617" w:type="dxa"/>
            <w:vMerge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8DB">
              <w:rPr>
                <w:rFonts w:ascii="Times New Roman" w:hAnsi="Times New Roman" w:cs="Times New Roman"/>
                <w:sz w:val="20"/>
                <w:szCs w:val="20"/>
              </w:rPr>
              <w:t>25-31 Ekim 2021</w:t>
            </w:r>
          </w:p>
        </w:tc>
        <w:tc>
          <w:tcPr>
            <w:tcW w:w="1134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İletişimin Gücü</w:t>
            </w:r>
          </w:p>
        </w:tc>
        <w:tc>
          <w:tcPr>
            <w:tcW w:w="8978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</w:pPr>
            <w:r w:rsidRPr="002C08DB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SB.7.1.2. Bireysel ve toplumsal ilişkilerde olumlu iletişim yollarını kullanır.</w:t>
            </w:r>
          </w:p>
        </w:tc>
      </w:tr>
      <w:tr w:rsidR="002C08DB" w:rsidRPr="002C08DB" w:rsidTr="002C08DB">
        <w:trPr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2C08DB" w:rsidRPr="002C08DB" w:rsidRDefault="002C08DB" w:rsidP="00ED1D7E">
            <w:pPr>
              <w:pStyle w:val="AralkYok"/>
              <w:ind w:left="260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b/>
                <w:sz w:val="18"/>
                <w:szCs w:val="18"/>
              </w:rPr>
              <w:t>KASIM</w:t>
            </w:r>
          </w:p>
        </w:tc>
        <w:tc>
          <w:tcPr>
            <w:tcW w:w="484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8DB">
              <w:rPr>
                <w:rFonts w:ascii="Times New Roman" w:hAnsi="Times New Roman" w:cs="Times New Roman"/>
                <w:sz w:val="20"/>
                <w:szCs w:val="20"/>
              </w:rPr>
              <w:t xml:space="preserve">1-7 Kasım 2021 </w:t>
            </w:r>
          </w:p>
        </w:tc>
        <w:tc>
          <w:tcPr>
            <w:tcW w:w="1134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Hızlı İletişim Güçlü Toplum</w:t>
            </w:r>
          </w:p>
        </w:tc>
        <w:tc>
          <w:tcPr>
            <w:tcW w:w="8978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</w:pPr>
            <w:r w:rsidRPr="002C08DB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SB.7.1.3. Medyanın sosyal değişim ve etkileşimdeki rolünü tartışır.</w:t>
            </w:r>
          </w:p>
        </w:tc>
      </w:tr>
      <w:tr w:rsidR="002C08DB" w:rsidRPr="002C08DB" w:rsidTr="002C08DB">
        <w:trPr>
          <w:trHeight w:val="336"/>
          <w:jc w:val="center"/>
        </w:trPr>
        <w:tc>
          <w:tcPr>
            <w:tcW w:w="617" w:type="dxa"/>
            <w:vMerge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8DB">
              <w:rPr>
                <w:rFonts w:ascii="Times New Roman" w:hAnsi="Times New Roman" w:cs="Times New Roman"/>
                <w:sz w:val="20"/>
                <w:szCs w:val="20"/>
              </w:rPr>
              <w:t>8-14 Kasım 2021</w:t>
            </w:r>
          </w:p>
        </w:tc>
        <w:tc>
          <w:tcPr>
            <w:tcW w:w="1134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İletişim Özgürlüğü</w:t>
            </w:r>
          </w:p>
        </w:tc>
        <w:tc>
          <w:tcPr>
            <w:tcW w:w="8978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SB.7.1.4. İletişim araçlarından yararlanırken haklarını kullanır ve sorumluluklarını yerine getirir.</w:t>
            </w:r>
          </w:p>
        </w:tc>
      </w:tr>
      <w:tr w:rsidR="002C08DB" w:rsidRPr="002C08DB" w:rsidTr="002C08DB">
        <w:trPr>
          <w:trHeight w:val="336"/>
          <w:jc w:val="center"/>
        </w:trPr>
        <w:tc>
          <w:tcPr>
            <w:tcW w:w="617" w:type="dxa"/>
            <w:vMerge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48" w:type="dxa"/>
            <w:gridSpan w:val="5"/>
            <w:shd w:val="clear" w:color="auto" w:fill="EAEAEA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b/>
                <w:sz w:val="18"/>
                <w:szCs w:val="18"/>
              </w:rPr>
              <w:t>15 -21 KASIM 2021 1.ARA TATİL</w:t>
            </w:r>
          </w:p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C08DB" w:rsidRPr="002C08DB" w:rsidTr="002C08DB">
        <w:trPr>
          <w:trHeight w:val="437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8DB">
              <w:rPr>
                <w:rFonts w:ascii="Times New Roman" w:hAnsi="Times New Roman" w:cs="Times New Roman"/>
                <w:sz w:val="20"/>
                <w:szCs w:val="20"/>
              </w:rPr>
              <w:t>22-28 Kasım 2021</w:t>
            </w:r>
          </w:p>
        </w:tc>
        <w:tc>
          <w:tcPr>
            <w:tcW w:w="1134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Beylikten Cihan Devletine</w:t>
            </w:r>
          </w:p>
        </w:tc>
        <w:tc>
          <w:tcPr>
            <w:tcW w:w="8978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</w:pPr>
            <w:r w:rsidRPr="002C08DB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SB.7.2.1. Osmanlı Devleti’nin siyasi güç olarak ortaya çıkış sürecini ve bu süreci etkileyen faktörleri açıklar.</w:t>
            </w:r>
          </w:p>
        </w:tc>
      </w:tr>
      <w:tr w:rsidR="002C08DB" w:rsidRPr="002C08DB" w:rsidTr="002C08DB">
        <w:trPr>
          <w:trHeight w:val="461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2C08DB" w:rsidRPr="002C08DB" w:rsidRDefault="002C08DB" w:rsidP="00ED1D7E">
            <w:pPr>
              <w:pStyle w:val="AralkYok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b/>
                <w:sz w:val="18"/>
                <w:szCs w:val="18"/>
              </w:rPr>
              <w:t>ARALIK</w:t>
            </w:r>
          </w:p>
          <w:p w:rsidR="002C08DB" w:rsidRPr="002C08DB" w:rsidRDefault="002C08DB" w:rsidP="00ED1D7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08DB" w:rsidRPr="002C08DB" w:rsidRDefault="002C08DB" w:rsidP="00ED1D7E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8DB">
              <w:rPr>
                <w:rFonts w:ascii="Times New Roman" w:hAnsi="Times New Roman" w:cs="Times New Roman"/>
                <w:sz w:val="20"/>
                <w:szCs w:val="20"/>
              </w:rPr>
              <w:t>29 Kasım</w:t>
            </w:r>
            <w:r w:rsidRPr="002C08DB">
              <w:rPr>
                <w:rFonts w:ascii="Times New Roman" w:hAnsi="Times New Roman" w:cs="Times New Roman"/>
                <w:sz w:val="20"/>
                <w:szCs w:val="20"/>
              </w:rPr>
              <w:br/>
              <w:t>5 Aralık 2021</w:t>
            </w:r>
          </w:p>
        </w:tc>
        <w:tc>
          <w:tcPr>
            <w:tcW w:w="1134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İnsanı Yaşat ki Devlet Yaşasın</w:t>
            </w:r>
          </w:p>
        </w:tc>
        <w:tc>
          <w:tcPr>
            <w:tcW w:w="8978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</w:pPr>
            <w:r w:rsidRPr="002C08DB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SB.7.2.2. Osmanlı Devleti’nin fetih siyasetini örnekler üzerinden analiz eder.</w:t>
            </w:r>
          </w:p>
        </w:tc>
      </w:tr>
      <w:tr w:rsidR="002C08DB" w:rsidRPr="002C08DB" w:rsidTr="002C08DB">
        <w:trPr>
          <w:trHeight w:val="461"/>
          <w:jc w:val="center"/>
        </w:trPr>
        <w:tc>
          <w:tcPr>
            <w:tcW w:w="617" w:type="dxa"/>
            <w:vMerge/>
            <w:shd w:val="clear" w:color="auto" w:fill="auto"/>
          </w:tcPr>
          <w:p w:rsidR="002C08DB" w:rsidRPr="002C08DB" w:rsidRDefault="002C08DB" w:rsidP="00ED1D7E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8DB">
              <w:rPr>
                <w:rFonts w:ascii="Times New Roman" w:hAnsi="Times New Roman" w:cs="Times New Roman"/>
                <w:sz w:val="20"/>
                <w:szCs w:val="20"/>
              </w:rPr>
              <w:t>6-12 Aralık 2021</w:t>
            </w:r>
          </w:p>
        </w:tc>
        <w:tc>
          <w:tcPr>
            <w:tcW w:w="1134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İnsanı Yaşat ki Devlet Yaşasın</w:t>
            </w:r>
          </w:p>
        </w:tc>
        <w:tc>
          <w:tcPr>
            <w:tcW w:w="8978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</w:pPr>
            <w:r w:rsidRPr="002C08DB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SB.7.2.2. Osmanlı Devleti’nin fetih siyasetini örnekler üzerinden analiz eder.</w:t>
            </w:r>
          </w:p>
        </w:tc>
      </w:tr>
      <w:tr w:rsidR="002C08DB" w:rsidRPr="002C08DB" w:rsidTr="002C08DB">
        <w:trPr>
          <w:trHeight w:val="435"/>
          <w:jc w:val="center"/>
        </w:trPr>
        <w:tc>
          <w:tcPr>
            <w:tcW w:w="617" w:type="dxa"/>
            <w:vMerge/>
            <w:shd w:val="clear" w:color="auto" w:fill="auto"/>
          </w:tcPr>
          <w:p w:rsidR="002C08DB" w:rsidRPr="002C08DB" w:rsidRDefault="002C08DB" w:rsidP="00ED1D7E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8DB">
              <w:rPr>
                <w:rFonts w:ascii="Times New Roman" w:hAnsi="Times New Roman" w:cs="Times New Roman"/>
                <w:sz w:val="20"/>
                <w:szCs w:val="20"/>
              </w:rPr>
              <w:t>13-19 Aralık 2021</w:t>
            </w:r>
          </w:p>
        </w:tc>
        <w:tc>
          <w:tcPr>
            <w:tcW w:w="1134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Avrupa’da Uyanış</w:t>
            </w:r>
          </w:p>
        </w:tc>
        <w:tc>
          <w:tcPr>
            <w:tcW w:w="8978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</w:pPr>
            <w:r w:rsidRPr="002C08DB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SB.7.2.3. Avrupa’daki gelişmelerle bağlantılı olarak Osmanlı Devleti’ni değişime zorlayan süreçleri kavrar.</w:t>
            </w:r>
          </w:p>
        </w:tc>
      </w:tr>
      <w:tr w:rsidR="002C08DB" w:rsidRPr="002C08DB" w:rsidTr="002C08DB">
        <w:trPr>
          <w:trHeight w:val="407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2C08DB" w:rsidRPr="002C08DB" w:rsidRDefault="002C08DB" w:rsidP="00ED1D7E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8DB">
              <w:rPr>
                <w:rFonts w:ascii="Times New Roman" w:hAnsi="Times New Roman" w:cs="Times New Roman"/>
                <w:sz w:val="20"/>
                <w:szCs w:val="20"/>
              </w:rPr>
              <w:t>20-26 Aralık</w:t>
            </w:r>
            <w:r w:rsidRPr="002C08DB">
              <w:rPr>
                <w:rFonts w:ascii="Times New Roman" w:hAnsi="Times New Roman" w:cs="Times New Roman"/>
                <w:sz w:val="20"/>
                <w:szCs w:val="20"/>
              </w:rPr>
              <w:br/>
              <w:t>2021</w:t>
            </w:r>
          </w:p>
        </w:tc>
        <w:tc>
          <w:tcPr>
            <w:tcW w:w="1134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Değişen Dünyada Değişen Osmanlı</w:t>
            </w:r>
          </w:p>
        </w:tc>
        <w:tc>
          <w:tcPr>
            <w:tcW w:w="8978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</w:pPr>
            <w:r w:rsidRPr="002C08DB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SB.7.2.4. Osmanlı Devleti’nde ıslahat hareketleri sonucu ortaya çıkan kurumlardan hareketle toplumsal ve ekonomik değişim hakkında çıkarımlarda bulunur.</w:t>
            </w:r>
          </w:p>
        </w:tc>
      </w:tr>
      <w:tr w:rsidR="002C08DB" w:rsidRPr="002C08DB" w:rsidTr="002C08DB">
        <w:trPr>
          <w:trHeight w:val="255"/>
          <w:jc w:val="center"/>
        </w:trPr>
        <w:tc>
          <w:tcPr>
            <w:tcW w:w="617" w:type="dxa"/>
            <w:vMerge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8DB">
              <w:rPr>
                <w:rFonts w:ascii="Times New Roman" w:hAnsi="Times New Roman" w:cs="Times New Roman"/>
                <w:sz w:val="20"/>
                <w:szCs w:val="20"/>
              </w:rPr>
              <w:t>27 Aralık 2021</w:t>
            </w:r>
          </w:p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8DB">
              <w:rPr>
                <w:rFonts w:ascii="Times New Roman" w:hAnsi="Times New Roman" w:cs="Times New Roman"/>
                <w:sz w:val="20"/>
                <w:szCs w:val="20"/>
              </w:rPr>
              <w:t>2 Ocak 2022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Osmanlı’dan Kalan Mirasımız</w:t>
            </w:r>
          </w:p>
        </w:tc>
        <w:tc>
          <w:tcPr>
            <w:tcW w:w="8978" w:type="dxa"/>
            <w:vMerge w:val="restart"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SB.7.2.5. Osmanlı kültür, sanat ve estetik anlayışına örnekler verir.</w:t>
            </w:r>
          </w:p>
        </w:tc>
      </w:tr>
      <w:tr w:rsidR="002C08DB" w:rsidRPr="002C08DB" w:rsidTr="002C08DB">
        <w:trPr>
          <w:trHeight w:val="225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2C08DB" w:rsidRPr="002C08DB" w:rsidRDefault="002C08DB" w:rsidP="00ED1D7E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OCAK</w:t>
            </w:r>
          </w:p>
          <w:p w:rsidR="002C08DB" w:rsidRPr="002C08DB" w:rsidRDefault="002C08DB" w:rsidP="00ED1D7E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08DB" w:rsidRPr="002C08DB" w:rsidRDefault="002C08DB" w:rsidP="00ED1D7E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08DB" w:rsidRPr="002C08DB" w:rsidRDefault="002C08DB" w:rsidP="00ED1D7E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8" w:type="dxa"/>
            <w:vMerge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2C08DB" w:rsidRPr="002C08DB" w:rsidTr="002C08DB">
        <w:trPr>
          <w:trHeight w:val="415"/>
          <w:jc w:val="center"/>
        </w:trPr>
        <w:tc>
          <w:tcPr>
            <w:tcW w:w="617" w:type="dxa"/>
            <w:vMerge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8DB">
              <w:rPr>
                <w:rFonts w:ascii="Times New Roman" w:hAnsi="Times New Roman" w:cs="Times New Roman"/>
                <w:sz w:val="20"/>
                <w:szCs w:val="20"/>
              </w:rPr>
              <w:t xml:space="preserve">3-9 Ocak </w:t>
            </w:r>
          </w:p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8D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Nereye Yerleşelim</w:t>
            </w:r>
          </w:p>
        </w:tc>
        <w:tc>
          <w:tcPr>
            <w:tcW w:w="8978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2C08D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SB.7.3.1. Örnek incelemeler yoluyla geçmişten günümüze, yerleşmeyi etkileyen faktörler hakkında çıkarımlarda bulunur.</w:t>
            </w:r>
          </w:p>
        </w:tc>
      </w:tr>
      <w:tr w:rsidR="002C08DB" w:rsidRPr="002C08DB" w:rsidTr="002C08DB">
        <w:trPr>
          <w:trHeight w:val="421"/>
          <w:jc w:val="center"/>
        </w:trPr>
        <w:tc>
          <w:tcPr>
            <w:tcW w:w="617" w:type="dxa"/>
            <w:vMerge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8DB">
              <w:rPr>
                <w:rFonts w:ascii="Times New Roman" w:hAnsi="Times New Roman" w:cs="Times New Roman"/>
                <w:sz w:val="20"/>
                <w:szCs w:val="20"/>
              </w:rPr>
              <w:t>10-16 Ocak 2022</w:t>
            </w:r>
          </w:p>
        </w:tc>
        <w:tc>
          <w:tcPr>
            <w:tcW w:w="1134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Tablo ve Grafiklerle Ülkemiz</w:t>
            </w:r>
          </w:p>
        </w:tc>
        <w:tc>
          <w:tcPr>
            <w:tcW w:w="8978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2C08D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SB.7.3.2. Türkiye’de nüfusun dağılışını etkileyen faktörlerden hareketle Türkiye’nin demografik özelliklerini yorumlar.</w:t>
            </w:r>
          </w:p>
        </w:tc>
        <w:bookmarkStart w:id="0" w:name="_GoBack"/>
        <w:bookmarkEnd w:id="0"/>
      </w:tr>
      <w:tr w:rsidR="002C08DB" w:rsidRPr="002C08DB" w:rsidTr="002C08DB">
        <w:trPr>
          <w:trHeight w:val="472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8DB">
              <w:rPr>
                <w:rFonts w:ascii="Times New Roman" w:hAnsi="Times New Roman" w:cs="Times New Roman"/>
                <w:sz w:val="20"/>
                <w:szCs w:val="20"/>
              </w:rPr>
              <w:t>17-21 Ocak 2022</w:t>
            </w:r>
          </w:p>
        </w:tc>
        <w:tc>
          <w:tcPr>
            <w:tcW w:w="1134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2C08DB">
              <w:rPr>
                <w:rFonts w:ascii="Times New Roman" w:hAnsi="Times New Roman" w:cs="Times New Roman"/>
                <w:sz w:val="18"/>
                <w:szCs w:val="18"/>
              </w:rPr>
              <w:t>Doğduğun Yer mi, Doyduğun Yer mi?</w:t>
            </w:r>
          </w:p>
        </w:tc>
        <w:tc>
          <w:tcPr>
            <w:tcW w:w="8978" w:type="dxa"/>
            <w:shd w:val="clear" w:color="auto" w:fill="auto"/>
          </w:tcPr>
          <w:p w:rsidR="002C08DB" w:rsidRPr="002C08DB" w:rsidRDefault="002C08DB" w:rsidP="00ED1D7E">
            <w:pPr>
              <w:pStyle w:val="AralkYok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2C08D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SB.7.3.3. Örnek incelemeler yoluyla göçün neden ve sonuçlarını tartışır.</w:t>
            </w:r>
          </w:p>
        </w:tc>
      </w:tr>
      <w:tr w:rsidR="002C08DB" w:rsidRPr="002C08DB" w:rsidTr="002C08DB">
        <w:trPr>
          <w:trHeight w:val="274"/>
          <w:jc w:val="center"/>
        </w:trPr>
        <w:tc>
          <w:tcPr>
            <w:tcW w:w="15465" w:type="dxa"/>
            <w:gridSpan w:val="6"/>
            <w:shd w:val="clear" w:color="auto" w:fill="EAEAEA"/>
          </w:tcPr>
          <w:p w:rsidR="002C08DB" w:rsidRPr="002C08DB" w:rsidRDefault="00426AFC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24 OCAK </w:t>
            </w:r>
            <w:r w:rsidR="002C08DB" w:rsidRPr="002C08DB">
              <w:rPr>
                <w:rFonts w:ascii="Times New Roman" w:hAnsi="Times New Roman" w:cs="Times New Roman"/>
                <w:b/>
                <w:sz w:val="18"/>
                <w:szCs w:val="18"/>
              </w:rPr>
              <w:t>2022 YARIYIL TATİLİ</w:t>
            </w:r>
          </w:p>
          <w:p w:rsidR="002C08DB" w:rsidRPr="002C08DB" w:rsidRDefault="002C08DB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DB5DE6" w:rsidRDefault="00DB5DE6"/>
    <w:sectPr w:rsidR="00DB5DE6" w:rsidSect="002C08DB">
      <w:pgSz w:w="16838" w:h="11906" w:orient="landscape"/>
      <w:pgMar w:top="964" w:right="1021" w:bottom="39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DE6"/>
    <w:rsid w:val="0023777E"/>
    <w:rsid w:val="002C08DB"/>
    <w:rsid w:val="00426AFC"/>
    <w:rsid w:val="00707CAC"/>
    <w:rsid w:val="009124BB"/>
    <w:rsid w:val="00CD4930"/>
    <w:rsid w:val="00D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D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B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B5D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D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B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B5D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2022-01-13T12:54:00Z</dcterms:created>
  <dcterms:modified xsi:type="dcterms:W3CDTF">2022-01-13T13:50:00Z</dcterms:modified>
</cp:coreProperties>
</file>