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1F" w:rsidRPr="00055167" w:rsidRDefault="007A401E" w:rsidP="00C7011F">
      <w:pPr>
        <w:pStyle w:val="AralkYok"/>
        <w:rPr>
          <w:rFonts w:ascii="Segoe UI" w:hAnsi="Segoe UI" w:cs="Segoe UI"/>
        </w:rPr>
      </w:pPr>
      <w:bookmarkStart w:id="0" w:name="_GoBack"/>
      <w:r w:rsidRPr="0005516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AD571" wp14:editId="4D1B3F05">
                <wp:simplePos x="0" y="0"/>
                <wp:positionH relativeFrom="column">
                  <wp:posOffset>1654810</wp:posOffset>
                </wp:positionH>
                <wp:positionV relativeFrom="paragraph">
                  <wp:posOffset>163830</wp:posOffset>
                </wp:positionV>
                <wp:extent cx="4867275" cy="514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01E" w:rsidRPr="00063907" w:rsidRDefault="007A401E" w:rsidP="007A401E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7.SINIF SOSYAL BİLGİLER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30.3pt;margin-top:12.9pt;width:383.2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" fillcolor="window" strokecolor="#f79646" strokeweight="2pt">
                <v:textbox>
                  <w:txbxContent>
                    <w:p w:rsidR="007A401E" w:rsidRPr="00063907" w:rsidRDefault="007A401E" w:rsidP="007A401E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t>2021-2022 EĞİTİM ÖĞRETİM YILI ATATÜRK ORTAOKULU</w:t>
                      </w: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7.SINIF SOSYAL BİLGİLER 1.DÖNEM 2.YAZILI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05516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97BE5" wp14:editId="4FE2E0B3">
                <wp:simplePos x="0" y="0"/>
                <wp:positionH relativeFrom="column">
                  <wp:posOffset>-21590</wp:posOffset>
                </wp:positionH>
                <wp:positionV relativeFrom="paragraph">
                  <wp:posOffset>163830</wp:posOffset>
                </wp:positionV>
                <wp:extent cx="1676400" cy="514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01E" w:rsidRPr="00063907" w:rsidRDefault="007A401E" w:rsidP="007A401E">
                            <w:pP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.7pt;margin-top:12.9pt;width:132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" fillcolor="window" strokecolor="#f79646" strokeweight="2pt">
                <v:textbox>
                  <w:txbxContent>
                    <w:p w:rsidR="007A401E" w:rsidRPr="00063907" w:rsidRDefault="007A401E" w:rsidP="007A401E">
                      <w:pPr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7011F" w:rsidRPr="00055167" w:rsidRDefault="00C7011F" w:rsidP="00C7011F">
      <w:pPr>
        <w:pStyle w:val="AralkYok"/>
        <w:rPr>
          <w:rFonts w:ascii="Segoe UI" w:hAnsi="Segoe UI" w:cs="Segoe UI"/>
        </w:rPr>
      </w:pPr>
    </w:p>
    <w:p w:rsidR="00C7011F" w:rsidRPr="00055167" w:rsidRDefault="00C7011F" w:rsidP="00C7011F">
      <w:pPr>
        <w:pStyle w:val="AralkYok"/>
        <w:rPr>
          <w:rFonts w:ascii="Segoe UI" w:hAnsi="Segoe UI" w:cs="Segoe UI"/>
        </w:rPr>
      </w:pPr>
    </w:p>
    <w:p w:rsidR="007A401E" w:rsidRPr="00055167" w:rsidRDefault="007A401E" w:rsidP="00F541E6">
      <w:pPr>
        <w:pStyle w:val="AralkYok"/>
        <w:rPr>
          <w:rFonts w:ascii="Segoe UI" w:hAnsi="Segoe UI" w:cs="Segoe UI"/>
          <w:b/>
          <w:sz w:val="24"/>
          <w:szCs w:val="24"/>
        </w:rPr>
        <w:sectPr w:rsidR="007A401E" w:rsidRPr="00055167" w:rsidSect="007A401E">
          <w:pgSz w:w="11906" w:h="16838"/>
          <w:pgMar w:top="1304" w:right="964" w:bottom="1021" w:left="964" w:header="709" w:footer="709" w:gutter="0"/>
          <w:cols w:space="708"/>
          <w:docGrid w:linePitch="360"/>
        </w:sectPr>
      </w:pPr>
    </w:p>
    <w:p w:rsidR="007A401E" w:rsidRPr="00055167" w:rsidRDefault="007A401E" w:rsidP="00F541E6">
      <w:pPr>
        <w:pStyle w:val="AralkYok"/>
        <w:rPr>
          <w:rFonts w:cs="Segoe UI"/>
          <w:b/>
          <w:sz w:val="20"/>
          <w:szCs w:val="20"/>
        </w:rPr>
      </w:pPr>
    </w:p>
    <w:p w:rsidR="00F541E6" w:rsidRPr="00055167" w:rsidRDefault="001A4CE0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1.</w:t>
      </w:r>
      <w:r w:rsidRPr="00055167">
        <w:rPr>
          <w:rFonts w:cs="Segoe UI"/>
          <w:sz w:val="20"/>
          <w:szCs w:val="20"/>
        </w:rPr>
        <w:t xml:space="preserve"> </w:t>
      </w:r>
      <w:r w:rsidR="00F541E6" w:rsidRPr="00055167">
        <w:rPr>
          <w:rFonts w:cs="Segoe UI"/>
          <w:sz w:val="20"/>
          <w:szCs w:val="20"/>
        </w:rPr>
        <w:t>7.</w:t>
      </w:r>
      <w:r w:rsidR="00F541E6" w:rsidRPr="00055167">
        <w:rPr>
          <w:rFonts w:cs="Segoe UI"/>
          <w:sz w:val="20"/>
          <w:szCs w:val="20"/>
        </w:rPr>
        <w:t xml:space="preserve"> sınıf öğrencisi Ayşe, sınıfına girdiğinde sıra arkadaşının kendisine karşı kırgın davrandığını fark eder. </w:t>
      </w:r>
    </w:p>
    <w:p w:rsidR="00F541E6" w:rsidRPr="00055167" w:rsidRDefault="00F541E6" w:rsidP="00F541E6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 xml:space="preserve">Ayşe’nin aşağıdaki davranışlardan hangisini yapması bu sorunun çözümünde </w:t>
      </w:r>
      <w:r w:rsidRPr="00055167">
        <w:rPr>
          <w:rFonts w:cs="Segoe UI"/>
          <w:b/>
          <w:sz w:val="20"/>
          <w:szCs w:val="20"/>
          <w:u w:val="single"/>
        </w:rPr>
        <w:t>daha etkili</w:t>
      </w:r>
      <w:r w:rsidRPr="00055167">
        <w:rPr>
          <w:rFonts w:cs="Segoe UI"/>
          <w:b/>
          <w:sz w:val="20"/>
          <w:szCs w:val="20"/>
        </w:rPr>
        <w:t xml:space="preserve"> olur?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Durumu görmezden gelmesi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Nedenini anlamaya çalışması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Arkadaşına öfkelenmesi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İşi şakaya vurması</w:t>
      </w:r>
    </w:p>
    <w:p w:rsidR="00F541E6" w:rsidRPr="00055167" w:rsidRDefault="00F541E6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 xml:space="preserve">2. </w:t>
      </w:r>
      <w:r w:rsidRPr="00055167">
        <w:rPr>
          <w:rFonts w:cs="Segoe UI"/>
          <w:b/>
          <w:sz w:val="20"/>
          <w:szCs w:val="20"/>
        </w:rPr>
        <w:t xml:space="preserve">Aşağıdakilerden hangisi kitle iletişim araçlarının amaçlarından </w:t>
      </w:r>
      <w:r w:rsidRPr="00055167">
        <w:rPr>
          <w:rFonts w:cs="Segoe UI"/>
          <w:b/>
          <w:sz w:val="20"/>
          <w:szCs w:val="20"/>
          <w:u w:val="single"/>
        </w:rPr>
        <w:t>değildir?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Kamuoyu oluşturmak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B) Toplumdan kopuk bireyler yetişmesini sağlamak. 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Haber ve bilgi aktarımı yapmak. 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Kültürün gelecek kuşaklara aktarılmasına katkıda bulunmak.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</w:p>
    <w:p w:rsidR="007A401E" w:rsidRPr="00055167" w:rsidRDefault="007A401E" w:rsidP="001A4CE0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3.</w:t>
      </w:r>
      <w:r w:rsidRPr="00055167">
        <w:rPr>
          <w:rFonts w:cs="Segoe UI"/>
          <w:sz w:val="20"/>
          <w:szCs w:val="20"/>
        </w:rPr>
        <w:t xml:space="preserve"> </w:t>
      </w:r>
      <w:r w:rsidRPr="00055167">
        <w:rPr>
          <w:rFonts w:cs="Segoe UI"/>
          <w:sz w:val="20"/>
          <w:szCs w:val="20"/>
        </w:rPr>
        <w:t xml:space="preserve">Genel ağ kullanımının yaygınlaşmasının insanlar üzerinde olumlu etkilerinin olduğu gibi olumsuz etkileri de bulunmaktadır. </w:t>
      </w:r>
    </w:p>
    <w:p w:rsidR="001A4CE0" w:rsidRPr="00055167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Buna göre aşağıdakilerden hangisi bu olumlu etkiye örnek olarak gösterilebilir?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Yüz yüze iletişimin giderek azalması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Aile içi ilişki ve bağlılıkların azalması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Dilde yozlaşma ve bozulmaların artması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Uzaktaki bir akrabamızla canlı konuşabilmemiz</w:t>
      </w:r>
    </w:p>
    <w:p w:rsidR="00F541E6" w:rsidRPr="00055167" w:rsidRDefault="00F541E6" w:rsidP="00C7011F">
      <w:pPr>
        <w:pStyle w:val="AralkYok"/>
        <w:rPr>
          <w:rFonts w:cs="Segoe UI"/>
          <w:sz w:val="20"/>
          <w:szCs w:val="20"/>
        </w:rPr>
      </w:pPr>
    </w:p>
    <w:p w:rsidR="007A401E" w:rsidRPr="00055167" w:rsidRDefault="007A401E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 xml:space="preserve">4. </w:t>
      </w:r>
      <w:r w:rsidRPr="00055167">
        <w:rPr>
          <w:rFonts w:cs="Segoe UI"/>
          <w:b/>
          <w:sz w:val="20"/>
          <w:szCs w:val="20"/>
        </w:rPr>
        <w:t>Osmanlı Devletinde çocukların ailenin rızasıyla köyden alınarak Anadolu’da bir Türk ailenin yanına yerleştirilmesi, daha sonra başkentte Acemi Ocağı’nda askerlik eğitimi alınıp yetiştirilmesine ne denir?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</w:t>
      </w:r>
      <w:proofErr w:type="spellStart"/>
      <w:r w:rsidRPr="00055167">
        <w:rPr>
          <w:rFonts w:cs="Segoe UI"/>
          <w:sz w:val="20"/>
          <w:szCs w:val="20"/>
        </w:rPr>
        <w:t>İstimalet</w:t>
      </w:r>
      <w:proofErr w:type="spellEnd"/>
      <w:r w:rsidRPr="00055167">
        <w:rPr>
          <w:rFonts w:cs="Segoe UI"/>
          <w:sz w:val="20"/>
          <w:szCs w:val="20"/>
        </w:rPr>
        <w:t xml:space="preserve"> </w:t>
      </w:r>
      <w:proofErr w:type="gramStart"/>
      <w:r w:rsidRPr="00055167">
        <w:rPr>
          <w:rFonts w:cs="Segoe UI"/>
          <w:sz w:val="20"/>
          <w:szCs w:val="20"/>
        </w:rPr>
        <w:t>politikası</w:t>
      </w:r>
      <w:r w:rsidR="007A401E" w:rsidRPr="00055167">
        <w:rPr>
          <w:rFonts w:cs="Segoe UI"/>
          <w:sz w:val="20"/>
          <w:szCs w:val="20"/>
        </w:rPr>
        <w:t xml:space="preserve">      </w:t>
      </w:r>
      <w:r w:rsidRPr="00055167">
        <w:rPr>
          <w:rFonts w:cs="Segoe UI"/>
          <w:sz w:val="20"/>
          <w:szCs w:val="20"/>
        </w:rPr>
        <w:t>B</w:t>
      </w:r>
      <w:proofErr w:type="gramEnd"/>
      <w:r w:rsidRPr="00055167">
        <w:rPr>
          <w:rFonts w:cs="Segoe UI"/>
          <w:sz w:val="20"/>
          <w:szCs w:val="20"/>
        </w:rPr>
        <w:t>) İskan politikası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Devşirme </w:t>
      </w:r>
      <w:proofErr w:type="gramStart"/>
      <w:r w:rsidRPr="00055167">
        <w:rPr>
          <w:rFonts w:cs="Segoe UI"/>
          <w:sz w:val="20"/>
          <w:szCs w:val="20"/>
        </w:rPr>
        <w:t>sistemi</w:t>
      </w:r>
      <w:r w:rsidR="007A401E" w:rsidRPr="00055167">
        <w:rPr>
          <w:rFonts w:cs="Segoe UI"/>
          <w:sz w:val="20"/>
          <w:szCs w:val="20"/>
        </w:rPr>
        <w:t xml:space="preserve">     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>) Tımar sistemi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</w:p>
    <w:p w:rsidR="007A401E" w:rsidRPr="00055167" w:rsidRDefault="007A401E" w:rsidP="001A4CE0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5.</w:t>
      </w:r>
      <w:r w:rsidRPr="00055167">
        <w:rPr>
          <w:rFonts w:cs="Segoe UI"/>
          <w:sz w:val="20"/>
          <w:szCs w:val="20"/>
        </w:rPr>
        <w:t xml:space="preserve"> </w:t>
      </w:r>
      <w:r w:rsidRPr="00055167">
        <w:rPr>
          <w:rFonts w:cs="Segoe UI"/>
          <w:sz w:val="20"/>
          <w:szCs w:val="20"/>
        </w:rPr>
        <w:t xml:space="preserve">Osmanlı Devleti kuruluş döneminde fethettiği yerlerde cami, hamam, kervansaray, medrese gibi eserler yapmışlardır. </w:t>
      </w:r>
    </w:p>
    <w:p w:rsidR="001A4CE0" w:rsidRPr="00055167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Osmanlı Devleti’nin bu uygulamayı yapmasının sebebi aşağıdakilerden hangisidir?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Bölgede kalıcı yerleşim sağlamak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B) </w:t>
      </w:r>
      <w:proofErr w:type="spellStart"/>
      <w:r w:rsidRPr="00055167">
        <w:rPr>
          <w:rFonts w:cs="Segoe UI"/>
          <w:sz w:val="20"/>
          <w:szCs w:val="20"/>
        </w:rPr>
        <w:t>Gayrımüslim</w:t>
      </w:r>
      <w:proofErr w:type="spellEnd"/>
      <w:r w:rsidRPr="00055167">
        <w:rPr>
          <w:rFonts w:cs="Segoe UI"/>
          <w:sz w:val="20"/>
          <w:szCs w:val="20"/>
        </w:rPr>
        <w:t xml:space="preserve"> halkı bölgeden uzaklaştırmak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Tarihi eserlerin artırmak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Tarımsal üretimi devam ettirmek.</w:t>
      </w:r>
    </w:p>
    <w:p w:rsidR="007A401E" w:rsidRPr="00055167" w:rsidRDefault="007A401E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1A4CE0">
      <w:pPr>
        <w:pStyle w:val="AralkYok"/>
        <w:rPr>
          <w:rFonts w:cs="Segoe UI"/>
          <w:b/>
          <w:sz w:val="20"/>
          <w:szCs w:val="20"/>
          <w:u w:val="single"/>
        </w:rPr>
      </w:pPr>
      <w:r w:rsidRPr="00055167">
        <w:rPr>
          <w:rFonts w:cs="Segoe UI"/>
          <w:b/>
          <w:sz w:val="20"/>
          <w:szCs w:val="20"/>
        </w:rPr>
        <w:t xml:space="preserve">6. </w:t>
      </w:r>
      <w:r w:rsidRPr="00055167">
        <w:rPr>
          <w:rFonts w:cs="Segoe UI"/>
          <w:b/>
          <w:sz w:val="20"/>
          <w:szCs w:val="20"/>
        </w:rPr>
        <w:t xml:space="preserve">Aşağıdakilerden hangisi, Osmanlı Devleti’nin kuruluş ve yükselişini </w:t>
      </w:r>
      <w:r w:rsidRPr="00055167">
        <w:rPr>
          <w:rFonts w:cs="Segoe UI"/>
          <w:b/>
          <w:sz w:val="20"/>
          <w:szCs w:val="20"/>
          <w:u w:val="single"/>
        </w:rPr>
        <w:t>kolaylaştırmamıştır?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Bizans’ta taht kavgalarının olması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Anadolu’daki beylikler arasında çatışmaların olması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Anadolu ve Balkanlarda güçlü bir devletin olmaması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Balkanlar’a sık sık Haçlı saldırılarının olması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</w:p>
    <w:p w:rsidR="007A401E" w:rsidRPr="00055167" w:rsidRDefault="009A2970" w:rsidP="009A297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lastRenderedPageBreak/>
        <w:t>7.</w:t>
      </w:r>
    </w:p>
    <w:p w:rsidR="007A401E" w:rsidRPr="00055167" w:rsidRDefault="009A2970" w:rsidP="009A297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Başkent dışında yaşayan askerlerden oluşur. </w:t>
      </w:r>
    </w:p>
    <w:p w:rsidR="007A401E" w:rsidRPr="00055167" w:rsidRDefault="009A2970" w:rsidP="009A297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Savaş zamanında orduya katılırlar. </w:t>
      </w:r>
    </w:p>
    <w:p w:rsidR="009A2970" w:rsidRPr="00055167" w:rsidRDefault="009A2970" w:rsidP="009A297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Dirlik toprağının gelirinin bir kısmı ile masrafları karşılanır. </w:t>
      </w:r>
    </w:p>
    <w:p w:rsidR="009A2970" w:rsidRPr="00055167" w:rsidRDefault="009A2970" w:rsidP="009A297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Yukarıda verilen özelikler Osmanlı Devleti’nin askeri yapısındaki hangi birliğe aittir?</w:t>
      </w:r>
    </w:p>
    <w:p w:rsidR="009A2970" w:rsidRPr="00055167" w:rsidRDefault="009A2970" w:rsidP="009A297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Yeniçeri </w:t>
      </w:r>
      <w:proofErr w:type="gramStart"/>
      <w:r w:rsidRPr="00055167">
        <w:rPr>
          <w:rFonts w:cs="Segoe UI"/>
          <w:sz w:val="20"/>
          <w:szCs w:val="20"/>
        </w:rPr>
        <w:t>Ocağı</w:t>
      </w:r>
      <w:r w:rsidR="007A401E" w:rsidRPr="00055167">
        <w:rPr>
          <w:rFonts w:cs="Segoe UI"/>
          <w:sz w:val="20"/>
          <w:szCs w:val="20"/>
        </w:rPr>
        <w:t xml:space="preserve">       </w:t>
      </w:r>
      <w:r w:rsidRPr="00055167">
        <w:rPr>
          <w:rFonts w:cs="Segoe UI"/>
          <w:sz w:val="20"/>
          <w:szCs w:val="20"/>
        </w:rPr>
        <w:t>B</w:t>
      </w:r>
      <w:proofErr w:type="gramEnd"/>
      <w:r w:rsidRPr="00055167">
        <w:rPr>
          <w:rFonts w:cs="Segoe UI"/>
          <w:sz w:val="20"/>
          <w:szCs w:val="20"/>
        </w:rPr>
        <w:t>) Yaya ve Müsellemler</w:t>
      </w:r>
    </w:p>
    <w:p w:rsidR="009A2970" w:rsidRPr="00055167" w:rsidRDefault="009A2970" w:rsidP="009A297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Tımarlı </w:t>
      </w:r>
      <w:proofErr w:type="gramStart"/>
      <w:r w:rsidRPr="00055167">
        <w:rPr>
          <w:rFonts w:cs="Segoe UI"/>
          <w:sz w:val="20"/>
          <w:szCs w:val="20"/>
        </w:rPr>
        <w:t>Sipahiler</w:t>
      </w:r>
      <w:r w:rsidR="007A401E" w:rsidRPr="00055167">
        <w:rPr>
          <w:rFonts w:cs="Segoe UI"/>
          <w:sz w:val="20"/>
          <w:szCs w:val="20"/>
        </w:rPr>
        <w:t xml:space="preserve">    </w:t>
      </w:r>
      <w:r w:rsidRPr="00055167">
        <w:rPr>
          <w:rFonts w:cs="Segoe UI"/>
          <w:sz w:val="20"/>
          <w:szCs w:val="20"/>
        </w:rPr>
        <w:t>C</w:t>
      </w:r>
      <w:proofErr w:type="gramEnd"/>
      <w:r w:rsidRPr="00055167">
        <w:rPr>
          <w:rFonts w:cs="Segoe UI"/>
          <w:sz w:val="20"/>
          <w:szCs w:val="20"/>
        </w:rPr>
        <w:t>) Akıncılar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</w:p>
    <w:p w:rsidR="001A4CE0" w:rsidRPr="00055167" w:rsidRDefault="009A297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8</w:t>
      </w:r>
      <w:r w:rsidR="001A4CE0" w:rsidRPr="00055167">
        <w:rPr>
          <w:rFonts w:cs="Segoe UI"/>
          <w:b/>
          <w:sz w:val="20"/>
          <w:szCs w:val="20"/>
        </w:rPr>
        <w:t xml:space="preserve">. </w:t>
      </w:r>
      <w:r w:rsidR="001A4CE0" w:rsidRPr="00055167">
        <w:rPr>
          <w:rFonts w:cs="Segoe UI"/>
          <w:b/>
          <w:sz w:val="20"/>
          <w:szCs w:val="20"/>
        </w:rPr>
        <w:t>Karadeniz’in Türk gölü haline gelmesini sağlayan gelişme aşağıdakilerden hangisidir?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Kırım’ın fethedilmesi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İstanbul’un fethi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Rodos’un fethi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Kıbrıs’ın fethi</w:t>
      </w:r>
    </w:p>
    <w:p w:rsidR="001A4CE0" w:rsidRPr="00055167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9A297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9</w:t>
      </w:r>
      <w:r w:rsidR="001A4CE0" w:rsidRPr="00055167">
        <w:rPr>
          <w:rFonts w:cs="Segoe UI"/>
          <w:b/>
          <w:sz w:val="20"/>
          <w:szCs w:val="20"/>
        </w:rPr>
        <w:t xml:space="preserve">. </w:t>
      </w:r>
      <w:r w:rsidR="001A4CE0" w:rsidRPr="00055167">
        <w:rPr>
          <w:rFonts w:cs="Segoe UI"/>
          <w:b/>
          <w:sz w:val="20"/>
          <w:szCs w:val="20"/>
        </w:rPr>
        <w:t xml:space="preserve">Aşağıdaki yeniliklerden hangisi II. Mahmut döneminde </w:t>
      </w:r>
      <w:r w:rsidR="001A4CE0" w:rsidRPr="00055167">
        <w:rPr>
          <w:rFonts w:cs="Segoe UI"/>
          <w:b/>
          <w:sz w:val="20"/>
          <w:szCs w:val="20"/>
          <w:u w:val="single"/>
        </w:rPr>
        <w:t>yapılmamıştır?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İlk devlet matbaası kuruldu. 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B) ‘‘ Takvim-i </w:t>
      </w:r>
      <w:proofErr w:type="spellStart"/>
      <w:r w:rsidRPr="00055167">
        <w:rPr>
          <w:rFonts w:cs="Segoe UI"/>
          <w:sz w:val="20"/>
          <w:szCs w:val="20"/>
        </w:rPr>
        <w:t>vakayi</w:t>
      </w:r>
      <w:proofErr w:type="spellEnd"/>
      <w:r w:rsidRPr="00055167">
        <w:rPr>
          <w:rFonts w:cs="Segoe UI"/>
          <w:sz w:val="20"/>
          <w:szCs w:val="20"/>
        </w:rPr>
        <w:t xml:space="preserve">’’ adıyla ilk resmi gazete çıkarıldı. 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İlk defa askeri amaçlı nüfus sayımı yapıldı. 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Devlet memurlarının ceket, pantolon ve fes giymesi kararlaştırıldı.</w:t>
      </w:r>
    </w:p>
    <w:p w:rsidR="001A4CE0" w:rsidRPr="00055167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9A2970" w:rsidP="001A4CE0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10</w:t>
      </w:r>
      <w:r w:rsidR="001A4CE0" w:rsidRPr="00055167">
        <w:rPr>
          <w:rFonts w:cs="Segoe UI"/>
          <w:b/>
          <w:sz w:val="20"/>
          <w:szCs w:val="20"/>
        </w:rPr>
        <w:t xml:space="preserve">. </w:t>
      </w:r>
      <w:r w:rsidR="001A4CE0" w:rsidRPr="00055167">
        <w:rPr>
          <w:rFonts w:cs="Segoe UI"/>
          <w:b/>
          <w:sz w:val="20"/>
          <w:szCs w:val="20"/>
        </w:rPr>
        <w:t>Lale Devrinde gerçekleştirilen,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I. Doğu klasiklerinin Türkçeye çevrilmesi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II. Avrupa sanat anlayışına göre çeşmelerin yapılması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III. Çini ve kumaş fabrikalarının kurulması</w:t>
      </w:r>
    </w:p>
    <w:p w:rsidR="001A4CE0" w:rsidRPr="00055167" w:rsidRDefault="001A4CE0" w:rsidP="001A4CE0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055167">
        <w:rPr>
          <w:rFonts w:cs="Segoe UI"/>
          <w:b/>
          <w:sz w:val="20"/>
          <w:szCs w:val="20"/>
        </w:rPr>
        <w:t>yenilikleri</w:t>
      </w:r>
      <w:proofErr w:type="gramEnd"/>
      <w:r w:rsidRPr="00055167">
        <w:rPr>
          <w:rFonts w:cs="Segoe UI"/>
          <w:b/>
          <w:sz w:val="20"/>
          <w:szCs w:val="20"/>
        </w:rPr>
        <w:t xml:space="preserve">, aşağıdaki alanlarla eşleştirildiğinde hangisi </w:t>
      </w:r>
      <w:r w:rsidRPr="00055167">
        <w:rPr>
          <w:rFonts w:cs="Segoe UI"/>
          <w:b/>
          <w:sz w:val="20"/>
          <w:szCs w:val="20"/>
          <w:u w:val="single"/>
        </w:rPr>
        <w:t>açıkta kalır?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</w:t>
      </w:r>
      <w:proofErr w:type="gramStart"/>
      <w:r w:rsidRPr="00055167">
        <w:rPr>
          <w:rFonts w:cs="Segoe UI"/>
          <w:sz w:val="20"/>
          <w:szCs w:val="20"/>
        </w:rPr>
        <w:t xml:space="preserve">Mimari </w:t>
      </w:r>
      <w:r w:rsidR="007A401E" w:rsidRPr="00055167">
        <w:rPr>
          <w:rFonts w:cs="Segoe UI"/>
          <w:sz w:val="20"/>
          <w:szCs w:val="20"/>
        </w:rPr>
        <w:t xml:space="preserve">       </w:t>
      </w:r>
      <w:r w:rsidRPr="00055167">
        <w:rPr>
          <w:rFonts w:cs="Segoe UI"/>
          <w:sz w:val="20"/>
          <w:szCs w:val="20"/>
        </w:rPr>
        <w:t>B</w:t>
      </w:r>
      <w:proofErr w:type="gramEnd"/>
      <w:r w:rsidRPr="00055167">
        <w:rPr>
          <w:rFonts w:cs="Segoe UI"/>
          <w:sz w:val="20"/>
          <w:szCs w:val="20"/>
        </w:rPr>
        <w:t>) Kültür</w:t>
      </w:r>
    </w:p>
    <w:p w:rsidR="001A4CE0" w:rsidRPr="00055167" w:rsidRDefault="001A4CE0" w:rsidP="001A4CE0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</w:t>
      </w:r>
      <w:proofErr w:type="gramStart"/>
      <w:r w:rsidRPr="00055167">
        <w:rPr>
          <w:rFonts w:cs="Segoe UI"/>
          <w:sz w:val="20"/>
          <w:szCs w:val="20"/>
        </w:rPr>
        <w:t xml:space="preserve">Ekonomik </w:t>
      </w:r>
      <w:r w:rsidR="007A401E" w:rsidRPr="00055167">
        <w:rPr>
          <w:rFonts w:cs="Segoe UI"/>
          <w:sz w:val="20"/>
          <w:szCs w:val="20"/>
        </w:rPr>
        <w:t xml:space="preserve">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>) Hukuk</w:t>
      </w:r>
    </w:p>
    <w:p w:rsidR="001A4CE0" w:rsidRPr="00055167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055167" w:rsidRDefault="001A4CE0" w:rsidP="00C7011F">
      <w:pPr>
        <w:pStyle w:val="AralkYok"/>
        <w:rPr>
          <w:rFonts w:cs="Segoe UI"/>
          <w:sz w:val="20"/>
          <w:szCs w:val="20"/>
        </w:rPr>
      </w:pPr>
    </w:p>
    <w:p w:rsidR="007E68C7" w:rsidRPr="00055167" w:rsidRDefault="009A2970" w:rsidP="007E68C7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11</w:t>
      </w:r>
      <w:r w:rsidR="001A4CE0" w:rsidRPr="00055167">
        <w:rPr>
          <w:rFonts w:cs="Segoe UI"/>
          <w:b/>
          <w:sz w:val="20"/>
          <w:szCs w:val="20"/>
        </w:rPr>
        <w:t xml:space="preserve">. </w:t>
      </w:r>
      <w:r w:rsidR="007E68C7" w:rsidRPr="00055167">
        <w:rPr>
          <w:rFonts w:cs="Segoe UI"/>
          <w:b/>
          <w:sz w:val="20"/>
          <w:szCs w:val="20"/>
        </w:rPr>
        <w:t xml:space="preserve">Nüfusun dağılışında </w:t>
      </w:r>
      <w:r w:rsidR="007E68C7" w:rsidRPr="00055167">
        <w:rPr>
          <w:rFonts w:cs="Segoe UI"/>
          <w:b/>
          <w:sz w:val="20"/>
          <w:szCs w:val="20"/>
        </w:rPr>
        <w:t xml:space="preserve">aşağıdaki faktörlerden hangisi </w:t>
      </w:r>
      <w:r w:rsidR="007E68C7" w:rsidRPr="00055167">
        <w:rPr>
          <w:rFonts w:cs="Segoe UI"/>
          <w:b/>
          <w:sz w:val="20"/>
          <w:szCs w:val="20"/>
          <w:u w:val="single"/>
        </w:rPr>
        <w:t>daha az</w:t>
      </w:r>
      <w:r w:rsidR="007E68C7" w:rsidRPr="00055167">
        <w:rPr>
          <w:rFonts w:cs="Segoe UI"/>
          <w:b/>
          <w:sz w:val="20"/>
          <w:szCs w:val="20"/>
        </w:rPr>
        <w:t xml:space="preserve"> </w:t>
      </w:r>
      <w:r w:rsidR="007E68C7" w:rsidRPr="00055167">
        <w:rPr>
          <w:rFonts w:cs="Segoe UI"/>
          <w:b/>
          <w:sz w:val="20"/>
          <w:szCs w:val="20"/>
        </w:rPr>
        <w:t>etkilidir?</w:t>
      </w:r>
    </w:p>
    <w:p w:rsidR="007E68C7" w:rsidRPr="00055167" w:rsidRDefault="007E68C7" w:rsidP="007E68C7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İklim </w:t>
      </w:r>
      <w:r w:rsidR="00F541E6" w:rsidRPr="00055167">
        <w:rPr>
          <w:rFonts w:cs="Segoe UI"/>
          <w:sz w:val="20"/>
          <w:szCs w:val="20"/>
        </w:rPr>
        <w:t xml:space="preserve">               </w:t>
      </w:r>
      <w:r w:rsidRPr="00055167">
        <w:rPr>
          <w:rFonts w:cs="Segoe UI"/>
          <w:sz w:val="20"/>
          <w:szCs w:val="20"/>
        </w:rPr>
        <w:t>B) Sanayi</w:t>
      </w:r>
    </w:p>
    <w:p w:rsidR="007E68C7" w:rsidRPr="00055167" w:rsidRDefault="007E68C7" w:rsidP="007E68C7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Bitki </w:t>
      </w:r>
      <w:proofErr w:type="gramStart"/>
      <w:r w:rsidRPr="00055167">
        <w:rPr>
          <w:rFonts w:cs="Segoe UI"/>
          <w:sz w:val="20"/>
          <w:szCs w:val="20"/>
        </w:rPr>
        <w:t xml:space="preserve">örtüsü </w:t>
      </w:r>
      <w:r w:rsidR="00F541E6" w:rsidRPr="00055167">
        <w:rPr>
          <w:rFonts w:cs="Segoe UI"/>
          <w:sz w:val="20"/>
          <w:szCs w:val="20"/>
        </w:rPr>
        <w:t xml:space="preserve">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>) Yüz ölçümü</w:t>
      </w:r>
    </w:p>
    <w:p w:rsidR="007E68C7" w:rsidRPr="00055167" w:rsidRDefault="007E68C7" w:rsidP="00C7011F">
      <w:pPr>
        <w:pStyle w:val="AralkYok"/>
        <w:rPr>
          <w:rFonts w:cs="Segoe UI"/>
          <w:sz w:val="20"/>
          <w:szCs w:val="20"/>
        </w:rPr>
      </w:pPr>
    </w:p>
    <w:p w:rsidR="007E68C7" w:rsidRPr="00055167" w:rsidRDefault="007E68C7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9A2970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12</w:t>
      </w:r>
      <w:r w:rsidR="001A4CE0" w:rsidRPr="00055167">
        <w:rPr>
          <w:rFonts w:cs="Segoe UI"/>
          <w:b/>
          <w:sz w:val="20"/>
          <w:szCs w:val="20"/>
        </w:rPr>
        <w:t>.</w:t>
      </w:r>
      <w:r w:rsidR="001A4CE0" w:rsidRPr="00055167">
        <w:rPr>
          <w:rFonts w:cs="Segoe UI"/>
          <w:sz w:val="20"/>
          <w:szCs w:val="20"/>
        </w:rPr>
        <w:t xml:space="preserve"> </w:t>
      </w:r>
      <w:r w:rsidR="007E68C7" w:rsidRPr="00055167">
        <w:rPr>
          <w:rFonts w:cs="Segoe UI"/>
          <w:sz w:val="20"/>
          <w:szCs w:val="20"/>
        </w:rPr>
        <w:t>Ülkemizde bazı kentl</w:t>
      </w:r>
      <w:r w:rsidR="00C7011F" w:rsidRPr="00055167">
        <w:rPr>
          <w:rFonts w:cs="Segoe UI"/>
          <w:sz w:val="20"/>
          <w:szCs w:val="20"/>
        </w:rPr>
        <w:t>er iklim, sanayi, ticaret imkânlarının iyi olması sebebiyle</w:t>
      </w:r>
      <w:r w:rsidR="007E68C7" w:rsidRPr="00055167">
        <w:rPr>
          <w:rFonts w:cs="Segoe UI"/>
          <w:sz w:val="20"/>
          <w:szCs w:val="20"/>
        </w:rPr>
        <w:t xml:space="preserve"> yüksek nüfuslu iken; bazı kent</w:t>
      </w:r>
      <w:r w:rsidR="00C7011F" w:rsidRPr="00055167">
        <w:rPr>
          <w:rFonts w:cs="Segoe UI"/>
          <w:sz w:val="20"/>
          <w:szCs w:val="20"/>
        </w:rPr>
        <w:t>ler bu imkânsızlıklar sebebiyle düşük nüfusludur.</w:t>
      </w:r>
    </w:p>
    <w:p w:rsidR="00C7011F" w:rsidRPr="00055167" w:rsidRDefault="007E68C7" w:rsidP="00C7011F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Buna</w:t>
      </w:r>
      <w:r w:rsidR="00C7011F" w:rsidRPr="00055167">
        <w:rPr>
          <w:rFonts w:cs="Segoe UI"/>
          <w:b/>
          <w:sz w:val="20"/>
          <w:szCs w:val="20"/>
        </w:rPr>
        <w:t xml:space="preserve"> göre aşağıdaki şehirler</w:t>
      </w:r>
      <w:r w:rsidR="00F541E6" w:rsidRPr="00055167">
        <w:rPr>
          <w:rFonts w:cs="Segoe UI"/>
          <w:b/>
          <w:sz w:val="20"/>
          <w:szCs w:val="20"/>
        </w:rPr>
        <w:t xml:space="preserve">den hangisinin nüfusunun </w:t>
      </w:r>
      <w:r w:rsidRPr="00055167">
        <w:rPr>
          <w:rFonts w:cs="Segoe UI"/>
          <w:b/>
          <w:sz w:val="20"/>
          <w:szCs w:val="20"/>
          <w:u w:val="single"/>
        </w:rPr>
        <w:t>daha az</w:t>
      </w:r>
      <w:r w:rsidRPr="00055167">
        <w:rPr>
          <w:rFonts w:cs="Segoe UI"/>
          <w:b/>
          <w:sz w:val="20"/>
          <w:szCs w:val="20"/>
        </w:rPr>
        <w:t xml:space="preserve"> olduğu söylenebilir</w:t>
      </w:r>
      <w:r w:rsidR="00C7011F" w:rsidRPr="00055167">
        <w:rPr>
          <w:rFonts w:cs="Segoe UI"/>
          <w:b/>
          <w:sz w:val="20"/>
          <w:szCs w:val="20"/>
        </w:rPr>
        <w:t>?</w:t>
      </w:r>
    </w:p>
    <w:p w:rsidR="007A401E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</w:t>
      </w:r>
      <w:proofErr w:type="gramStart"/>
      <w:r w:rsidR="007E68C7" w:rsidRPr="00055167">
        <w:rPr>
          <w:rFonts w:cs="Segoe UI"/>
          <w:sz w:val="20"/>
          <w:szCs w:val="20"/>
        </w:rPr>
        <w:t>Tunceli</w:t>
      </w:r>
      <w:r w:rsidR="00F541E6" w:rsidRPr="00055167">
        <w:rPr>
          <w:rFonts w:cs="Segoe UI"/>
          <w:sz w:val="20"/>
          <w:szCs w:val="20"/>
        </w:rPr>
        <w:t xml:space="preserve">       </w:t>
      </w:r>
      <w:r w:rsidRPr="00055167">
        <w:rPr>
          <w:rFonts w:cs="Segoe UI"/>
          <w:sz w:val="20"/>
          <w:szCs w:val="20"/>
        </w:rPr>
        <w:t xml:space="preserve"> </w:t>
      </w:r>
      <w:r w:rsidRPr="00055167">
        <w:rPr>
          <w:rFonts w:cs="Segoe UI"/>
          <w:sz w:val="20"/>
          <w:szCs w:val="20"/>
        </w:rPr>
        <w:t>B</w:t>
      </w:r>
      <w:proofErr w:type="gramEnd"/>
      <w:r w:rsidRPr="00055167">
        <w:rPr>
          <w:rFonts w:cs="Segoe UI"/>
          <w:sz w:val="20"/>
          <w:szCs w:val="20"/>
        </w:rPr>
        <w:t xml:space="preserve">) Ankara </w:t>
      </w:r>
      <w:r w:rsidR="00F541E6" w:rsidRPr="00055167">
        <w:rPr>
          <w:rFonts w:cs="Segoe UI"/>
          <w:sz w:val="20"/>
          <w:szCs w:val="20"/>
        </w:rPr>
        <w:t xml:space="preserve">      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</w:t>
      </w:r>
      <w:proofErr w:type="gramStart"/>
      <w:r w:rsidR="007E68C7" w:rsidRPr="00055167">
        <w:rPr>
          <w:rFonts w:cs="Segoe UI"/>
          <w:sz w:val="20"/>
          <w:szCs w:val="20"/>
        </w:rPr>
        <w:t xml:space="preserve">Bursa  </w:t>
      </w:r>
      <w:r w:rsidR="00F541E6" w:rsidRPr="00055167">
        <w:rPr>
          <w:rFonts w:cs="Segoe UI"/>
          <w:sz w:val="20"/>
          <w:szCs w:val="20"/>
        </w:rPr>
        <w:t xml:space="preserve">      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 xml:space="preserve">) İzmir 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7A401E" w:rsidRPr="00055167" w:rsidRDefault="007A401E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9A2970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lastRenderedPageBreak/>
        <w:t>13</w:t>
      </w:r>
      <w:r w:rsidR="001A4CE0" w:rsidRPr="00055167">
        <w:rPr>
          <w:rFonts w:cs="Segoe UI"/>
          <w:b/>
          <w:sz w:val="20"/>
          <w:szCs w:val="20"/>
        </w:rPr>
        <w:t>.</w:t>
      </w:r>
      <w:r w:rsidR="001A4CE0" w:rsidRPr="00055167">
        <w:rPr>
          <w:rFonts w:cs="Segoe UI"/>
          <w:sz w:val="20"/>
          <w:szCs w:val="20"/>
        </w:rPr>
        <w:t xml:space="preserve"> </w:t>
      </w:r>
      <w:r w:rsidR="00C7011F" w:rsidRPr="00055167">
        <w:rPr>
          <w:rFonts w:cs="Segoe UI"/>
          <w:sz w:val="20"/>
          <w:szCs w:val="20"/>
        </w:rPr>
        <w:t>Çalışan nüfus tarım, sanayi ve hizmet sektörleri olarak üç gruba ayrılır.</w:t>
      </w:r>
    </w:p>
    <w:p w:rsidR="00C7011F" w:rsidRPr="00055167" w:rsidRDefault="007E68C7" w:rsidP="00C7011F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A</w:t>
      </w:r>
      <w:r w:rsidR="00C7011F" w:rsidRPr="00055167">
        <w:rPr>
          <w:rFonts w:cs="Segoe UI"/>
          <w:b/>
          <w:sz w:val="20"/>
          <w:szCs w:val="20"/>
        </w:rPr>
        <w:t>şağıdaki</w:t>
      </w:r>
      <w:r w:rsidRPr="00055167">
        <w:rPr>
          <w:rFonts w:cs="Segoe UI"/>
          <w:b/>
          <w:sz w:val="20"/>
          <w:szCs w:val="20"/>
        </w:rPr>
        <w:t xml:space="preserve"> ekonomik faaliyetlerden hangisinin sanayi sektöründe olduğu </w:t>
      </w:r>
      <w:r w:rsidRPr="00055167">
        <w:rPr>
          <w:rFonts w:cs="Segoe UI"/>
          <w:b/>
          <w:sz w:val="20"/>
          <w:szCs w:val="20"/>
          <w:u w:val="single"/>
        </w:rPr>
        <w:t>söylenemez?</w:t>
      </w:r>
    </w:p>
    <w:p w:rsidR="007A401E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Gıda </w:t>
      </w:r>
      <w:r w:rsidR="007E68C7" w:rsidRPr="00055167">
        <w:rPr>
          <w:rFonts w:cs="Segoe UI"/>
          <w:sz w:val="20"/>
          <w:szCs w:val="20"/>
        </w:rPr>
        <w:t xml:space="preserve">    </w:t>
      </w:r>
      <w:r w:rsidR="00F541E6" w:rsidRPr="00055167">
        <w:rPr>
          <w:rFonts w:cs="Segoe UI"/>
          <w:sz w:val="20"/>
          <w:szCs w:val="20"/>
        </w:rPr>
        <w:t xml:space="preserve">    </w:t>
      </w:r>
      <w:r w:rsidR="007E68C7" w:rsidRPr="00055167">
        <w:rPr>
          <w:rFonts w:cs="Segoe UI"/>
          <w:sz w:val="20"/>
          <w:szCs w:val="20"/>
        </w:rPr>
        <w:t xml:space="preserve"> </w:t>
      </w:r>
      <w:r w:rsidR="007A401E" w:rsidRPr="00055167">
        <w:rPr>
          <w:rFonts w:cs="Segoe UI"/>
          <w:sz w:val="20"/>
          <w:szCs w:val="20"/>
        </w:rPr>
        <w:t xml:space="preserve">    </w:t>
      </w:r>
      <w:r w:rsidRPr="00055167">
        <w:rPr>
          <w:rFonts w:cs="Segoe UI"/>
          <w:sz w:val="20"/>
          <w:szCs w:val="20"/>
        </w:rPr>
        <w:t xml:space="preserve">B) Turizm </w:t>
      </w:r>
      <w:r w:rsidR="007E68C7" w:rsidRPr="00055167">
        <w:rPr>
          <w:rFonts w:cs="Segoe UI"/>
          <w:sz w:val="20"/>
          <w:szCs w:val="20"/>
        </w:rPr>
        <w:t xml:space="preserve"> </w:t>
      </w:r>
      <w:r w:rsidR="00F541E6" w:rsidRPr="00055167">
        <w:rPr>
          <w:rFonts w:cs="Segoe UI"/>
          <w:sz w:val="20"/>
          <w:szCs w:val="20"/>
        </w:rPr>
        <w:t xml:space="preserve">   </w:t>
      </w:r>
      <w:r w:rsidR="007E68C7" w:rsidRPr="00055167">
        <w:rPr>
          <w:rFonts w:cs="Segoe UI"/>
          <w:sz w:val="20"/>
          <w:szCs w:val="20"/>
        </w:rPr>
        <w:t xml:space="preserve">   </w:t>
      </w:r>
      <w:r w:rsidR="00F541E6" w:rsidRPr="00055167">
        <w:rPr>
          <w:rFonts w:cs="Segoe UI"/>
          <w:sz w:val="20"/>
          <w:szCs w:val="20"/>
        </w:rPr>
        <w:t xml:space="preserve">   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</w:t>
      </w:r>
      <w:proofErr w:type="gramStart"/>
      <w:r w:rsidRPr="00055167">
        <w:rPr>
          <w:rFonts w:cs="Segoe UI"/>
          <w:sz w:val="20"/>
          <w:szCs w:val="20"/>
        </w:rPr>
        <w:t xml:space="preserve">Maden </w:t>
      </w:r>
      <w:r w:rsidR="007E68C7" w:rsidRPr="00055167">
        <w:rPr>
          <w:rFonts w:cs="Segoe UI"/>
          <w:sz w:val="20"/>
          <w:szCs w:val="20"/>
        </w:rPr>
        <w:t xml:space="preserve">  </w:t>
      </w:r>
      <w:r w:rsidR="00F541E6" w:rsidRPr="00055167">
        <w:rPr>
          <w:rFonts w:cs="Segoe UI"/>
          <w:sz w:val="20"/>
          <w:szCs w:val="20"/>
        </w:rPr>
        <w:t xml:space="preserve">   </w:t>
      </w:r>
      <w:r w:rsidR="007E68C7" w:rsidRPr="00055167">
        <w:rPr>
          <w:rFonts w:cs="Segoe UI"/>
          <w:sz w:val="20"/>
          <w:szCs w:val="20"/>
        </w:rPr>
        <w:t xml:space="preserve"> 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>) Dokuma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9A2970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14</w:t>
      </w:r>
      <w:r w:rsidR="001A4CE0" w:rsidRPr="00055167">
        <w:rPr>
          <w:rFonts w:cs="Segoe UI"/>
          <w:b/>
          <w:sz w:val="20"/>
          <w:szCs w:val="20"/>
        </w:rPr>
        <w:t>.</w:t>
      </w:r>
      <w:r w:rsidR="001A4CE0" w:rsidRPr="00055167">
        <w:rPr>
          <w:rFonts w:cs="Segoe UI"/>
          <w:sz w:val="20"/>
          <w:szCs w:val="20"/>
        </w:rPr>
        <w:t xml:space="preserve"> </w:t>
      </w:r>
      <w:r w:rsidR="003D3D8E" w:rsidRPr="00055167">
        <w:rPr>
          <w:rFonts w:cs="Segoe UI"/>
          <w:sz w:val="20"/>
          <w:szCs w:val="20"/>
        </w:rPr>
        <w:t xml:space="preserve">Eğitimli ve kendi alanında uzman, yetişmiş </w:t>
      </w:r>
      <w:r w:rsidR="00C7011F" w:rsidRPr="00055167">
        <w:rPr>
          <w:rFonts w:cs="Segoe UI"/>
          <w:sz w:val="20"/>
          <w:szCs w:val="20"/>
        </w:rPr>
        <w:t>nitelikli insanların başka ülkelere göç etmesine beyin göçü denir.</w:t>
      </w:r>
    </w:p>
    <w:p w:rsidR="00C7011F" w:rsidRPr="00055167" w:rsidRDefault="00C7011F" w:rsidP="00C7011F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 xml:space="preserve"> </w:t>
      </w:r>
      <w:r w:rsidR="003D3D8E" w:rsidRPr="00055167">
        <w:rPr>
          <w:rFonts w:cs="Segoe UI"/>
          <w:b/>
          <w:sz w:val="20"/>
          <w:szCs w:val="20"/>
        </w:rPr>
        <w:t xml:space="preserve">Buna </w:t>
      </w:r>
      <w:r w:rsidRPr="00055167">
        <w:rPr>
          <w:rFonts w:cs="Segoe UI"/>
          <w:b/>
          <w:sz w:val="20"/>
          <w:szCs w:val="20"/>
        </w:rPr>
        <w:t xml:space="preserve">göre aşağıdakilerden hangisi beyin göçü </w:t>
      </w:r>
      <w:r w:rsidRPr="00055167">
        <w:rPr>
          <w:rFonts w:cs="Segoe UI"/>
          <w:b/>
          <w:sz w:val="20"/>
          <w:szCs w:val="20"/>
          <w:u w:val="single"/>
        </w:rPr>
        <w:t>değildir?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Mühendis Mehmet Bey'in Amerika'ya </w:t>
      </w:r>
      <w:r w:rsidR="003D3D8E" w:rsidRPr="00055167">
        <w:rPr>
          <w:rFonts w:cs="Segoe UI"/>
          <w:sz w:val="20"/>
          <w:szCs w:val="20"/>
        </w:rPr>
        <w:t>gitmesi</w:t>
      </w:r>
      <w:r w:rsidRPr="00055167">
        <w:rPr>
          <w:rFonts w:cs="Segoe UI"/>
          <w:sz w:val="20"/>
          <w:szCs w:val="20"/>
        </w:rPr>
        <w:t xml:space="preserve"> </w:t>
      </w:r>
    </w:p>
    <w:p w:rsidR="00C7011F" w:rsidRPr="00055167" w:rsidRDefault="003D3D8E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Profesör</w:t>
      </w:r>
      <w:r w:rsidR="00C7011F" w:rsidRPr="00055167">
        <w:rPr>
          <w:rFonts w:cs="Segoe UI"/>
          <w:sz w:val="20"/>
          <w:szCs w:val="20"/>
        </w:rPr>
        <w:t xml:space="preserve"> Murat Bey'in İngiltere'ye </w:t>
      </w:r>
      <w:r w:rsidRPr="00055167">
        <w:rPr>
          <w:rFonts w:cs="Segoe UI"/>
          <w:sz w:val="20"/>
          <w:szCs w:val="20"/>
        </w:rPr>
        <w:t>yerleşmesi</w:t>
      </w:r>
      <w:r w:rsidR="00C7011F" w:rsidRPr="00055167">
        <w:rPr>
          <w:rFonts w:cs="Segoe UI"/>
          <w:sz w:val="20"/>
          <w:szCs w:val="20"/>
        </w:rPr>
        <w:t xml:space="preserve"> 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İşçi Ali Bey'in Almanya'ya </w:t>
      </w:r>
      <w:r w:rsidR="003D3D8E" w:rsidRPr="00055167">
        <w:rPr>
          <w:rFonts w:cs="Segoe UI"/>
          <w:sz w:val="20"/>
          <w:szCs w:val="20"/>
        </w:rPr>
        <w:t>gitmesi</w:t>
      </w:r>
      <w:r w:rsidRPr="00055167">
        <w:rPr>
          <w:rFonts w:cs="Segoe UI"/>
          <w:sz w:val="20"/>
          <w:szCs w:val="20"/>
        </w:rPr>
        <w:t xml:space="preserve"> 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</w:t>
      </w:r>
      <w:r w:rsidR="003D3D8E" w:rsidRPr="00055167">
        <w:rPr>
          <w:rFonts w:cs="Segoe UI"/>
          <w:sz w:val="20"/>
          <w:szCs w:val="20"/>
        </w:rPr>
        <w:t>) Doktor Hasan Bey'in Fransa'da çalışmaya başlaması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9A2970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15</w:t>
      </w:r>
      <w:r w:rsidR="001A4CE0" w:rsidRPr="00055167">
        <w:rPr>
          <w:rFonts w:cs="Segoe UI"/>
          <w:sz w:val="20"/>
          <w:szCs w:val="20"/>
        </w:rPr>
        <w:t xml:space="preserve">. </w:t>
      </w:r>
      <w:r w:rsidR="00C7011F" w:rsidRPr="00055167">
        <w:rPr>
          <w:rFonts w:cs="Segoe UI"/>
          <w:sz w:val="20"/>
          <w:szCs w:val="20"/>
        </w:rPr>
        <w:t>İzmir, Türkiye’de nüfusu</w:t>
      </w:r>
      <w:r w:rsidR="007E68C7" w:rsidRPr="00055167">
        <w:rPr>
          <w:rFonts w:cs="Segoe UI"/>
          <w:sz w:val="20"/>
          <w:szCs w:val="20"/>
        </w:rPr>
        <w:t xml:space="preserve"> en kalabalık olan üçüncü büyük </w:t>
      </w:r>
      <w:r w:rsidR="00C7011F" w:rsidRPr="00055167">
        <w:rPr>
          <w:rFonts w:cs="Segoe UI"/>
          <w:sz w:val="20"/>
          <w:szCs w:val="20"/>
        </w:rPr>
        <w:t>ildir. Tarihî bir şehir olan İz</w:t>
      </w:r>
      <w:r w:rsidR="007E68C7" w:rsidRPr="00055167">
        <w:rPr>
          <w:rFonts w:cs="Segoe UI"/>
          <w:sz w:val="20"/>
          <w:szCs w:val="20"/>
        </w:rPr>
        <w:t xml:space="preserve">mir, demir ve kara yolu ağı ile </w:t>
      </w:r>
      <w:r w:rsidR="00C7011F" w:rsidRPr="00055167">
        <w:rPr>
          <w:rFonts w:cs="Segoe UI"/>
          <w:sz w:val="20"/>
          <w:szCs w:val="20"/>
        </w:rPr>
        <w:t>iç bölgelere bağlıdır. İzmi</w:t>
      </w:r>
      <w:r w:rsidR="007E68C7" w:rsidRPr="00055167">
        <w:rPr>
          <w:rFonts w:cs="Segoe UI"/>
          <w:sz w:val="20"/>
          <w:szCs w:val="20"/>
        </w:rPr>
        <w:t xml:space="preserve">r limanı ülkemizin İstanbul’dan </w:t>
      </w:r>
      <w:r w:rsidR="00C7011F" w:rsidRPr="00055167">
        <w:rPr>
          <w:rFonts w:cs="Segoe UI"/>
          <w:sz w:val="20"/>
          <w:szCs w:val="20"/>
        </w:rPr>
        <w:t>sonraki ikinci büyük li</w:t>
      </w:r>
      <w:r w:rsidR="007E68C7" w:rsidRPr="00055167">
        <w:rPr>
          <w:rFonts w:cs="Segoe UI"/>
          <w:sz w:val="20"/>
          <w:szCs w:val="20"/>
        </w:rPr>
        <w:t xml:space="preserve">manı olup dış ticaretimizde çok </w:t>
      </w:r>
      <w:r w:rsidR="00C7011F" w:rsidRPr="00055167">
        <w:rPr>
          <w:rFonts w:cs="Segoe UI"/>
          <w:sz w:val="20"/>
          <w:szCs w:val="20"/>
        </w:rPr>
        <w:t xml:space="preserve">önemli yeri vardır. İzmir’in turizm, </w:t>
      </w:r>
      <w:r w:rsidR="007E68C7" w:rsidRPr="00055167">
        <w:rPr>
          <w:rFonts w:cs="Segoe UI"/>
          <w:sz w:val="20"/>
          <w:szCs w:val="20"/>
        </w:rPr>
        <w:t xml:space="preserve">kültür, ticaret ve </w:t>
      </w:r>
      <w:r w:rsidR="00C7011F" w:rsidRPr="00055167">
        <w:rPr>
          <w:rFonts w:cs="Segoe UI"/>
          <w:sz w:val="20"/>
          <w:szCs w:val="20"/>
        </w:rPr>
        <w:t>sanayi özellikleri nüfusunun hızla artmasını sağlamıştır.</w:t>
      </w:r>
    </w:p>
    <w:p w:rsidR="00C7011F" w:rsidRPr="00055167" w:rsidRDefault="00C7011F" w:rsidP="00C7011F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Buna göre a</w:t>
      </w:r>
      <w:r w:rsidR="007E68C7" w:rsidRPr="00055167">
        <w:rPr>
          <w:rFonts w:cs="Segoe UI"/>
          <w:b/>
          <w:sz w:val="20"/>
          <w:szCs w:val="20"/>
        </w:rPr>
        <w:t xml:space="preserve">şağıdakilerden hangisi İzmir’in </w:t>
      </w:r>
      <w:r w:rsidRPr="00055167">
        <w:rPr>
          <w:rFonts w:cs="Segoe UI"/>
          <w:b/>
          <w:sz w:val="20"/>
          <w:szCs w:val="20"/>
        </w:rPr>
        <w:t>nüfusunun artışınd</w:t>
      </w:r>
      <w:r w:rsidR="007E68C7" w:rsidRPr="00055167">
        <w:rPr>
          <w:rFonts w:cs="Segoe UI"/>
          <w:b/>
          <w:sz w:val="20"/>
          <w:szCs w:val="20"/>
        </w:rPr>
        <w:t xml:space="preserve">a etkili olan faktörlerden biri </w:t>
      </w:r>
      <w:r w:rsidRPr="00055167">
        <w:rPr>
          <w:rFonts w:cs="Segoe UI"/>
          <w:b/>
          <w:sz w:val="20"/>
          <w:szCs w:val="20"/>
          <w:u w:val="single"/>
        </w:rPr>
        <w:t>değildir?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Ulaşımın gelişmiş olması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Ticaretin gelişmiş olması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Sanayinin gelişmiş olması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D) </w:t>
      </w:r>
      <w:r w:rsidR="001A4CE0" w:rsidRPr="00055167">
        <w:rPr>
          <w:rFonts w:cs="Segoe UI"/>
          <w:sz w:val="20"/>
          <w:szCs w:val="20"/>
        </w:rPr>
        <w:t>Yeraltı kaynakları</w:t>
      </w:r>
      <w:r w:rsidRPr="00055167">
        <w:rPr>
          <w:rFonts w:cs="Segoe UI"/>
          <w:sz w:val="20"/>
          <w:szCs w:val="20"/>
        </w:rPr>
        <w:t xml:space="preserve"> bakımından zengin olması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9A2970" w:rsidP="00C7011F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16</w:t>
      </w:r>
      <w:r w:rsidR="001A4CE0" w:rsidRPr="00055167">
        <w:rPr>
          <w:rFonts w:cs="Segoe UI"/>
          <w:b/>
          <w:sz w:val="20"/>
          <w:szCs w:val="20"/>
        </w:rPr>
        <w:t>.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7E68C7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471F9519" wp14:editId="21A7BC3F">
            <wp:extent cx="2962275" cy="2093341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273" cy="209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C7" w:rsidRPr="00055167" w:rsidRDefault="007E68C7" w:rsidP="007E68C7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Yukarıda dört bölgey</w:t>
      </w:r>
      <w:r w:rsidRPr="00055167">
        <w:rPr>
          <w:rFonts w:cs="Segoe UI"/>
          <w:sz w:val="20"/>
          <w:szCs w:val="20"/>
        </w:rPr>
        <w:t xml:space="preserve">e ait nüfus artış hızı ve doğum </w:t>
      </w:r>
      <w:r w:rsidRPr="00055167">
        <w:rPr>
          <w:rFonts w:cs="Segoe UI"/>
          <w:sz w:val="20"/>
          <w:szCs w:val="20"/>
        </w:rPr>
        <w:t xml:space="preserve">artış oranları verilmiştir. </w:t>
      </w:r>
    </w:p>
    <w:p w:rsidR="007E68C7" w:rsidRPr="00055167" w:rsidRDefault="007E68C7" w:rsidP="007E68C7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 xml:space="preserve">Buna göre, hangi bölge dışarıya </w:t>
      </w:r>
      <w:r w:rsidRPr="00055167">
        <w:rPr>
          <w:rFonts w:cs="Segoe UI"/>
          <w:b/>
          <w:sz w:val="20"/>
          <w:szCs w:val="20"/>
          <w:u w:val="single"/>
        </w:rPr>
        <w:t>daha çok</w:t>
      </w:r>
      <w:r w:rsidRPr="00055167">
        <w:rPr>
          <w:rFonts w:cs="Segoe UI"/>
          <w:b/>
          <w:sz w:val="20"/>
          <w:szCs w:val="20"/>
        </w:rPr>
        <w:t xml:space="preserve"> göç vermektedir</w:t>
      </w:r>
      <w:r w:rsidRPr="00055167">
        <w:rPr>
          <w:rFonts w:cs="Segoe UI"/>
          <w:b/>
          <w:sz w:val="20"/>
          <w:szCs w:val="20"/>
        </w:rPr>
        <w:t>?</w:t>
      </w:r>
    </w:p>
    <w:p w:rsidR="00C7011F" w:rsidRPr="00055167" w:rsidRDefault="007E68C7" w:rsidP="007E68C7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</w:t>
      </w:r>
      <w:proofErr w:type="gramStart"/>
      <w:r w:rsidRPr="00055167">
        <w:rPr>
          <w:rFonts w:cs="Segoe UI"/>
          <w:sz w:val="20"/>
          <w:szCs w:val="20"/>
        </w:rPr>
        <w:t>I    B</w:t>
      </w:r>
      <w:proofErr w:type="gramEnd"/>
      <w:r w:rsidRPr="00055167">
        <w:rPr>
          <w:rFonts w:cs="Segoe UI"/>
          <w:sz w:val="20"/>
          <w:szCs w:val="20"/>
        </w:rPr>
        <w:t xml:space="preserve">) II    C) III     D) IV 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055167" w:rsidRDefault="009A2970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17</w:t>
      </w:r>
      <w:r w:rsidR="001A4CE0" w:rsidRPr="00055167">
        <w:rPr>
          <w:rFonts w:cs="Segoe UI"/>
          <w:b/>
          <w:sz w:val="20"/>
          <w:szCs w:val="20"/>
        </w:rPr>
        <w:t>.</w:t>
      </w:r>
      <w:r w:rsidR="001A4CE0" w:rsidRPr="00055167">
        <w:rPr>
          <w:rFonts w:cs="Segoe UI"/>
          <w:sz w:val="20"/>
          <w:szCs w:val="20"/>
        </w:rPr>
        <w:t xml:space="preserve"> </w:t>
      </w:r>
      <w:r w:rsidR="00C7011F" w:rsidRPr="00055167">
        <w:rPr>
          <w:rFonts w:cs="Segoe UI"/>
          <w:sz w:val="20"/>
          <w:szCs w:val="20"/>
        </w:rPr>
        <w:t xml:space="preserve">Türkiye'de kırsal </w:t>
      </w:r>
      <w:r w:rsidR="007E68C7" w:rsidRPr="00055167">
        <w:rPr>
          <w:rFonts w:cs="Segoe UI"/>
          <w:sz w:val="20"/>
          <w:szCs w:val="20"/>
        </w:rPr>
        <w:t xml:space="preserve">kesimlerde doğum oranları fazla </w:t>
      </w:r>
      <w:r w:rsidR="00C7011F" w:rsidRPr="00055167">
        <w:rPr>
          <w:rFonts w:cs="Segoe UI"/>
          <w:sz w:val="20"/>
          <w:szCs w:val="20"/>
        </w:rPr>
        <w:t>olmasına rağmen nüfus artış hızı düşüktür.</w:t>
      </w:r>
    </w:p>
    <w:p w:rsidR="00C7011F" w:rsidRPr="00055167" w:rsidRDefault="00C7011F" w:rsidP="00C7011F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Buna göre kırsal kesim</w:t>
      </w:r>
      <w:r w:rsidR="007E68C7" w:rsidRPr="00055167">
        <w:rPr>
          <w:rFonts w:cs="Segoe UI"/>
          <w:b/>
          <w:sz w:val="20"/>
          <w:szCs w:val="20"/>
        </w:rPr>
        <w:t xml:space="preserve">lerde nüfus artış hızının düşük </w:t>
      </w:r>
      <w:r w:rsidRPr="00055167">
        <w:rPr>
          <w:rFonts w:cs="Segoe UI"/>
          <w:b/>
          <w:sz w:val="20"/>
          <w:szCs w:val="20"/>
        </w:rPr>
        <w:t xml:space="preserve">olmasının </w:t>
      </w:r>
      <w:r w:rsidRPr="00055167">
        <w:rPr>
          <w:rFonts w:cs="Segoe UI"/>
          <w:b/>
          <w:sz w:val="20"/>
          <w:szCs w:val="20"/>
          <w:u w:val="single"/>
        </w:rPr>
        <w:t>temel nedeni</w:t>
      </w:r>
      <w:r w:rsidRPr="00055167">
        <w:rPr>
          <w:rFonts w:cs="Segoe UI"/>
          <w:b/>
          <w:sz w:val="20"/>
          <w:szCs w:val="20"/>
        </w:rPr>
        <w:t xml:space="preserve"> aşağıdakilerden hangisidir?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Yeryüzü şekillerinin engebeli olması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Ölüm oranlarının fazla olması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Yoğun göç vermesi</w:t>
      </w:r>
    </w:p>
    <w:p w:rsidR="00C7011F" w:rsidRPr="00055167" w:rsidRDefault="00C7011F" w:rsidP="00C7011F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Eğitim seviyesinin düşük olması</w:t>
      </w:r>
    </w:p>
    <w:p w:rsidR="007E68C7" w:rsidRPr="00055167" w:rsidRDefault="007E68C7" w:rsidP="00C7011F">
      <w:pPr>
        <w:pStyle w:val="AralkYok"/>
        <w:rPr>
          <w:rFonts w:cs="Segoe UI"/>
          <w:sz w:val="20"/>
          <w:szCs w:val="20"/>
        </w:rPr>
      </w:pPr>
    </w:p>
    <w:p w:rsidR="007E68C7" w:rsidRPr="00055167" w:rsidRDefault="007E68C7" w:rsidP="00C7011F">
      <w:pPr>
        <w:pStyle w:val="AralkYok"/>
        <w:rPr>
          <w:rFonts w:cs="Segoe UI"/>
          <w:sz w:val="20"/>
          <w:szCs w:val="20"/>
        </w:rPr>
      </w:pPr>
    </w:p>
    <w:p w:rsidR="00F541E6" w:rsidRPr="00055167" w:rsidRDefault="001A4CE0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</w:t>
      </w:r>
      <w:r w:rsidR="009A2970" w:rsidRPr="00055167">
        <w:rPr>
          <w:rFonts w:cs="Segoe UI"/>
          <w:b/>
          <w:sz w:val="20"/>
          <w:szCs w:val="20"/>
        </w:rPr>
        <w:t>8</w:t>
      </w:r>
      <w:r w:rsidRPr="00055167">
        <w:rPr>
          <w:rFonts w:cs="Segoe UI"/>
          <w:b/>
          <w:sz w:val="20"/>
          <w:szCs w:val="20"/>
        </w:rPr>
        <w:t>.</w:t>
      </w:r>
      <w:r w:rsidRPr="00055167">
        <w:rPr>
          <w:rFonts w:cs="Segoe UI"/>
          <w:sz w:val="20"/>
          <w:szCs w:val="20"/>
        </w:rPr>
        <w:t xml:space="preserve"> </w:t>
      </w:r>
      <w:r w:rsidR="00F541E6" w:rsidRPr="00055167">
        <w:rPr>
          <w:rFonts w:cs="Segoe UI"/>
          <w:sz w:val="20"/>
          <w:szCs w:val="20"/>
        </w:rPr>
        <w:t>‘’Ege Bölgesinde güzel b</w:t>
      </w:r>
      <w:r w:rsidR="00F541E6" w:rsidRPr="00055167">
        <w:rPr>
          <w:rFonts w:cs="Segoe UI"/>
          <w:sz w:val="20"/>
          <w:szCs w:val="20"/>
        </w:rPr>
        <w:t xml:space="preserve">ir sahil kasabasında yaşıyordum </w:t>
      </w:r>
      <w:r w:rsidR="00F541E6" w:rsidRPr="00055167">
        <w:rPr>
          <w:rFonts w:cs="Segoe UI"/>
          <w:sz w:val="20"/>
          <w:szCs w:val="20"/>
        </w:rPr>
        <w:t>hastalığım çok ilerlemişti. Bu yüzden kasabadan ayrılıp</w:t>
      </w:r>
    </w:p>
    <w:p w:rsidR="00F541E6" w:rsidRPr="00055167" w:rsidRDefault="00F541E6" w:rsidP="00F541E6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İzmir’e yerleşmek zorunda kaldım.’’ diyen A</w:t>
      </w:r>
      <w:r w:rsidRPr="00055167">
        <w:rPr>
          <w:rFonts w:cs="Segoe UI"/>
          <w:b/>
          <w:sz w:val="20"/>
          <w:szCs w:val="20"/>
        </w:rPr>
        <w:t xml:space="preserve">hmet Bey'in </w:t>
      </w:r>
      <w:r w:rsidRPr="00055167">
        <w:rPr>
          <w:rFonts w:cs="Segoe UI"/>
          <w:b/>
          <w:sz w:val="20"/>
          <w:szCs w:val="20"/>
        </w:rPr>
        <w:t>göç etmesinde İzmir’in hangi özelliği etkili olmuştur?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Güzel bir şehir olması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B) Eğitim </w:t>
      </w:r>
      <w:proofErr w:type="gramStart"/>
      <w:r w:rsidRPr="00055167">
        <w:rPr>
          <w:rFonts w:cs="Segoe UI"/>
          <w:sz w:val="20"/>
          <w:szCs w:val="20"/>
        </w:rPr>
        <w:t>imkanının</w:t>
      </w:r>
      <w:proofErr w:type="gramEnd"/>
      <w:r w:rsidRPr="00055167">
        <w:rPr>
          <w:rFonts w:cs="Segoe UI"/>
          <w:sz w:val="20"/>
          <w:szCs w:val="20"/>
        </w:rPr>
        <w:t xml:space="preserve"> iyi olması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Ekonomik faaliyetlerin iyi olması</w:t>
      </w:r>
    </w:p>
    <w:p w:rsidR="007E68C7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Sağlık olanağının gelişmiş olması</w:t>
      </w:r>
    </w:p>
    <w:p w:rsidR="007E68C7" w:rsidRPr="00055167" w:rsidRDefault="007E68C7" w:rsidP="00C7011F">
      <w:pPr>
        <w:pStyle w:val="AralkYok"/>
        <w:rPr>
          <w:rFonts w:cs="Segoe UI"/>
          <w:sz w:val="20"/>
          <w:szCs w:val="20"/>
        </w:rPr>
      </w:pPr>
    </w:p>
    <w:p w:rsidR="007E68C7" w:rsidRPr="00055167" w:rsidRDefault="009A2970" w:rsidP="007E68C7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19</w:t>
      </w:r>
      <w:r w:rsidR="001A4CE0" w:rsidRPr="00055167">
        <w:rPr>
          <w:rFonts w:cs="Segoe UI"/>
          <w:b/>
          <w:sz w:val="20"/>
          <w:szCs w:val="20"/>
        </w:rPr>
        <w:t>.</w:t>
      </w:r>
      <w:r w:rsidR="007A401E" w:rsidRPr="00055167">
        <w:rPr>
          <w:rFonts w:cs="Segoe UI"/>
          <w:b/>
          <w:sz w:val="20"/>
          <w:szCs w:val="20"/>
        </w:rPr>
        <w:t xml:space="preserve"> </w:t>
      </w:r>
      <w:proofErr w:type="spellStart"/>
      <w:r w:rsidR="007E68C7" w:rsidRPr="00055167">
        <w:rPr>
          <w:rFonts w:cs="Segoe UI"/>
          <w:sz w:val="20"/>
          <w:szCs w:val="20"/>
        </w:rPr>
        <w:t>Eslem</w:t>
      </w:r>
      <w:r w:rsidR="007E68C7" w:rsidRPr="00055167">
        <w:rPr>
          <w:rFonts w:cs="Segoe UI"/>
          <w:sz w:val="20"/>
          <w:szCs w:val="20"/>
        </w:rPr>
        <w:t>'in</w:t>
      </w:r>
      <w:proofErr w:type="spellEnd"/>
      <w:r w:rsidR="007E68C7" w:rsidRPr="00055167">
        <w:rPr>
          <w:rFonts w:cs="Segoe UI"/>
          <w:sz w:val="20"/>
          <w:szCs w:val="20"/>
        </w:rPr>
        <w:t xml:space="preserve"> yaşadığı yerde yüksek</w:t>
      </w:r>
      <w:r w:rsidR="007E68C7" w:rsidRPr="00055167">
        <w:rPr>
          <w:rFonts w:cs="Segoe UI"/>
          <w:sz w:val="20"/>
          <w:szCs w:val="20"/>
        </w:rPr>
        <w:t xml:space="preserve"> ve engebeli alanlar çoğunlukta </w:t>
      </w:r>
      <w:r w:rsidR="007E68C7" w:rsidRPr="00055167">
        <w:rPr>
          <w:rFonts w:cs="Segoe UI"/>
          <w:sz w:val="20"/>
          <w:szCs w:val="20"/>
        </w:rPr>
        <w:t>olduğu için ekonomik faaliyetler kı</w:t>
      </w:r>
      <w:r w:rsidR="007E68C7" w:rsidRPr="00055167">
        <w:rPr>
          <w:rFonts w:cs="Segoe UI"/>
          <w:sz w:val="20"/>
          <w:szCs w:val="20"/>
        </w:rPr>
        <w:t xml:space="preserve">sıtlı olarak yapılabilmektedir. Bu nedenle </w:t>
      </w:r>
      <w:proofErr w:type="spellStart"/>
      <w:r w:rsidR="007E68C7" w:rsidRPr="00055167">
        <w:rPr>
          <w:rFonts w:cs="Segoe UI"/>
          <w:sz w:val="20"/>
          <w:szCs w:val="20"/>
        </w:rPr>
        <w:t>Eslem'in</w:t>
      </w:r>
      <w:proofErr w:type="spellEnd"/>
      <w:r w:rsidR="007E68C7" w:rsidRPr="00055167">
        <w:rPr>
          <w:rFonts w:cs="Segoe UI"/>
          <w:sz w:val="20"/>
          <w:szCs w:val="20"/>
        </w:rPr>
        <w:t xml:space="preserve"> yaşadığı yerin nüfusu </w:t>
      </w:r>
      <w:r w:rsidR="007E68C7" w:rsidRPr="00055167">
        <w:rPr>
          <w:rFonts w:cs="Segoe UI"/>
          <w:sz w:val="20"/>
          <w:szCs w:val="20"/>
        </w:rPr>
        <w:t>seyrektir.</w:t>
      </w:r>
    </w:p>
    <w:p w:rsidR="007E68C7" w:rsidRPr="00055167" w:rsidRDefault="007E68C7" w:rsidP="007E68C7">
      <w:pPr>
        <w:pStyle w:val="AralkYok"/>
        <w:rPr>
          <w:rFonts w:cs="Segoe UI"/>
          <w:b/>
          <w:sz w:val="20"/>
          <w:szCs w:val="20"/>
        </w:rPr>
      </w:pPr>
      <w:proofErr w:type="spellStart"/>
      <w:r w:rsidRPr="00055167">
        <w:rPr>
          <w:rFonts w:cs="Segoe UI"/>
          <w:b/>
          <w:sz w:val="20"/>
          <w:szCs w:val="20"/>
        </w:rPr>
        <w:t>Eslem</w:t>
      </w:r>
      <w:r w:rsidRPr="00055167">
        <w:rPr>
          <w:rFonts w:cs="Segoe UI"/>
          <w:b/>
          <w:sz w:val="20"/>
          <w:szCs w:val="20"/>
        </w:rPr>
        <w:t>’in</w:t>
      </w:r>
      <w:proofErr w:type="spellEnd"/>
      <w:r w:rsidRPr="00055167">
        <w:rPr>
          <w:rFonts w:cs="Segoe UI"/>
          <w:b/>
          <w:sz w:val="20"/>
          <w:szCs w:val="20"/>
        </w:rPr>
        <w:t xml:space="preserve"> yaşadığı yerin </w:t>
      </w:r>
      <w:r w:rsidRPr="00055167">
        <w:rPr>
          <w:rFonts w:cs="Segoe UI"/>
          <w:b/>
          <w:sz w:val="20"/>
          <w:szCs w:val="20"/>
        </w:rPr>
        <w:t xml:space="preserve">seyrek nüfuslu olmasının nedeni </w:t>
      </w:r>
      <w:r w:rsidRPr="00055167">
        <w:rPr>
          <w:rFonts w:cs="Segoe UI"/>
          <w:b/>
          <w:sz w:val="20"/>
          <w:szCs w:val="20"/>
        </w:rPr>
        <w:t>aşağıdakilerden hangisidir?</w:t>
      </w:r>
    </w:p>
    <w:p w:rsidR="007E68C7" w:rsidRPr="00055167" w:rsidRDefault="007E68C7" w:rsidP="007E68C7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</w:t>
      </w:r>
      <w:proofErr w:type="gramStart"/>
      <w:r w:rsidRPr="00055167">
        <w:rPr>
          <w:rFonts w:cs="Segoe UI"/>
          <w:sz w:val="20"/>
          <w:szCs w:val="20"/>
        </w:rPr>
        <w:t xml:space="preserve">Sanayi </w:t>
      </w:r>
      <w:r w:rsidR="007A401E" w:rsidRPr="00055167">
        <w:rPr>
          <w:rFonts w:cs="Segoe UI"/>
          <w:sz w:val="20"/>
          <w:szCs w:val="20"/>
        </w:rPr>
        <w:t xml:space="preserve">     </w:t>
      </w:r>
      <w:r w:rsidRPr="00055167">
        <w:rPr>
          <w:rFonts w:cs="Segoe UI"/>
          <w:sz w:val="20"/>
          <w:szCs w:val="20"/>
        </w:rPr>
        <w:t>B</w:t>
      </w:r>
      <w:proofErr w:type="gramEnd"/>
      <w:r w:rsidRPr="00055167">
        <w:rPr>
          <w:rFonts w:cs="Segoe UI"/>
          <w:sz w:val="20"/>
          <w:szCs w:val="20"/>
        </w:rPr>
        <w:t>) Yer</w:t>
      </w:r>
      <w:r w:rsidR="001A4CE0" w:rsidRPr="00055167">
        <w:rPr>
          <w:rFonts w:cs="Segoe UI"/>
          <w:sz w:val="20"/>
          <w:szCs w:val="20"/>
        </w:rPr>
        <w:t xml:space="preserve"> </w:t>
      </w:r>
      <w:r w:rsidRPr="00055167">
        <w:rPr>
          <w:rFonts w:cs="Segoe UI"/>
          <w:sz w:val="20"/>
          <w:szCs w:val="20"/>
        </w:rPr>
        <w:t>şekilleri</w:t>
      </w:r>
    </w:p>
    <w:p w:rsidR="007E68C7" w:rsidRPr="00055167" w:rsidRDefault="007E68C7" w:rsidP="007E68C7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</w:t>
      </w:r>
      <w:proofErr w:type="gramStart"/>
      <w:r w:rsidRPr="00055167">
        <w:rPr>
          <w:rFonts w:cs="Segoe UI"/>
          <w:sz w:val="20"/>
          <w:szCs w:val="20"/>
        </w:rPr>
        <w:t xml:space="preserve">Turizm </w:t>
      </w:r>
      <w:r w:rsidR="007A401E" w:rsidRPr="00055167">
        <w:rPr>
          <w:rFonts w:cs="Segoe UI"/>
          <w:sz w:val="20"/>
          <w:szCs w:val="20"/>
        </w:rPr>
        <w:t xml:space="preserve">  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>) Yer altı kaynakları</w:t>
      </w:r>
    </w:p>
    <w:p w:rsidR="003D3D8E" w:rsidRPr="00055167" w:rsidRDefault="003D3D8E" w:rsidP="007E68C7">
      <w:pPr>
        <w:pStyle w:val="AralkYok"/>
        <w:rPr>
          <w:rFonts w:cs="Segoe UI"/>
          <w:sz w:val="20"/>
          <w:szCs w:val="20"/>
        </w:rPr>
      </w:pPr>
    </w:p>
    <w:p w:rsidR="003D3D8E" w:rsidRPr="00055167" w:rsidRDefault="003D3D8E" w:rsidP="007E68C7">
      <w:pPr>
        <w:pStyle w:val="AralkYok"/>
        <w:rPr>
          <w:rFonts w:cs="Segoe UI"/>
          <w:sz w:val="20"/>
          <w:szCs w:val="20"/>
        </w:rPr>
      </w:pPr>
    </w:p>
    <w:p w:rsidR="00F541E6" w:rsidRPr="00055167" w:rsidRDefault="009A2970" w:rsidP="00F541E6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20</w:t>
      </w:r>
      <w:r w:rsidR="001A4CE0" w:rsidRPr="00055167">
        <w:rPr>
          <w:rFonts w:cs="Segoe UI"/>
          <w:sz w:val="20"/>
          <w:szCs w:val="20"/>
        </w:rPr>
        <w:t xml:space="preserve">. </w:t>
      </w:r>
      <w:r w:rsidR="00F541E6" w:rsidRPr="00055167">
        <w:rPr>
          <w:rFonts w:cs="Segoe UI"/>
          <w:b/>
          <w:sz w:val="20"/>
          <w:szCs w:val="20"/>
        </w:rPr>
        <w:t>Bir ülkede iç göçün artmasının sonucu olarak;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I. ülke nüfusunun dengesiz dağılması,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II. çarpık kentleşme,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III. alt yapı sorunlarının yaşanması</w:t>
      </w:r>
    </w:p>
    <w:p w:rsidR="00F541E6" w:rsidRPr="00055167" w:rsidRDefault="00F541E6" w:rsidP="00F541E6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055167">
        <w:rPr>
          <w:rFonts w:cs="Segoe UI"/>
          <w:b/>
          <w:sz w:val="20"/>
          <w:szCs w:val="20"/>
        </w:rPr>
        <w:t>gibi</w:t>
      </w:r>
      <w:proofErr w:type="gramEnd"/>
      <w:r w:rsidRPr="00055167">
        <w:rPr>
          <w:rFonts w:cs="Segoe UI"/>
          <w:b/>
          <w:sz w:val="20"/>
          <w:szCs w:val="20"/>
        </w:rPr>
        <w:t xml:space="preserve"> sorunlardan hangilerinin ortaya çıkması beklenir?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A) Yalnız </w:t>
      </w:r>
      <w:proofErr w:type="gramStart"/>
      <w:r w:rsidRPr="00055167">
        <w:rPr>
          <w:rFonts w:cs="Segoe UI"/>
          <w:sz w:val="20"/>
          <w:szCs w:val="20"/>
        </w:rPr>
        <w:t xml:space="preserve">I     </w:t>
      </w:r>
      <w:r w:rsidR="007A401E" w:rsidRPr="00055167">
        <w:rPr>
          <w:rFonts w:cs="Segoe UI"/>
          <w:sz w:val="20"/>
          <w:szCs w:val="20"/>
        </w:rPr>
        <w:t xml:space="preserve">    </w:t>
      </w:r>
      <w:r w:rsidRPr="00055167">
        <w:rPr>
          <w:rFonts w:cs="Segoe UI"/>
          <w:sz w:val="20"/>
          <w:szCs w:val="20"/>
        </w:rPr>
        <w:t>B</w:t>
      </w:r>
      <w:proofErr w:type="gramEnd"/>
      <w:r w:rsidRPr="00055167">
        <w:rPr>
          <w:rFonts w:cs="Segoe UI"/>
          <w:sz w:val="20"/>
          <w:szCs w:val="20"/>
        </w:rPr>
        <w:t>) I ve II</w:t>
      </w:r>
    </w:p>
    <w:p w:rsidR="00F541E6" w:rsidRPr="00055167" w:rsidRDefault="00F541E6" w:rsidP="00F541E6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 xml:space="preserve">C) II ve </w:t>
      </w:r>
      <w:proofErr w:type="gramStart"/>
      <w:r w:rsidRPr="00055167">
        <w:rPr>
          <w:rFonts w:cs="Segoe UI"/>
          <w:sz w:val="20"/>
          <w:szCs w:val="20"/>
        </w:rPr>
        <w:t xml:space="preserve">III      </w:t>
      </w:r>
      <w:r w:rsidR="007A401E" w:rsidRPr="00055167">
        <w:rPr>
          <w:rFonts w:cs="Segoe UI"/>
          <w:sz w:val="20"/>
          <w:szCs w:val="20"/>
        </w:rPr>
        <w:t xml:space="preserve">    </w:t>
      </w:r>
      <w:r w:rsidRPr="00055167">
        <w:rPr>
          <w:rFonts w:cs="Segoe UI"/>
          <w:sz w:val="20"/>
          <w:szCs w:val="20"/>
        </w:rPr>
        <w:t>D</w:t>
      </w:r>
      <w:proofErr w:type="gramEnd"/>
      <w:r w:rsidRPr="00055167">
        <w:rPr>
          <w:rFonts w:cs="Segoe UI"/>
          <w:sz w:val="20"/>
          <w:szCs w:val="20"/>
        </w:rPr>
        <w:t>) I, II ve III</w:t>
      </w:r>
    </w:p>
    <w:p w:rsidR="003D3D8E" w:rsidRPr="00055167" w:rsidRDefault="003D3D8E" w:rsidP="007E68C7">
      <w:pPr>
        <w:pStyle w:val="AralkYok"/>
        <w:rPr>
          <w:sz w:val="20"/>
          <w:szCs w:val="20"/>
        </w:rPr>
      </w:pPr>
    </w:p>
    <w:p w:rsidR="003D3D8E" w:rsidRPr="00055167" w:rsidRDefault="003D3D8E" w:rsidP="007E68C7">
      <w:pPr>
        <w:pStyle w:val="AralkYok"/>
        <w:rPr>
          <w:sz w:val="20"/>
          <w:szCs w:val="20"/>
        </w:rPr>
      </w:pPr>
    </w:p>
    <w:p w:rsidR="007A401E" w:rsidRPr="00055167" w:rsidRDefault="007A401E" w:rsidP="007A401E">
      <w:pPr>
        <w:pStyle w:val="AralkYok"/>
        <w:jc w:val="center"/>
        <w:rPr>
          <w:b/>
          <w:sz w:val="20"/>
          <w:szCs w:val="20"/>
        </w:rPr>
      </w:pPr>
      <w:r w:rsidRPr="00055167">
        <w:rPr>
          <w:b/>
          <w:sz w:val="20"/>
          <w:szCs w:val="20"/>
        </w:rPr>
        <w:t>JOKER SORU</w:t>
      </w:r>
    </w:p>
    <w:p w:rsidR="007A401E" w:rsidRPr="00055167" w:rsidRDefault="007A401E" w:rsidP="007E68C7">
      <w:pPr>
        <w:pStyle w:val="AralkYok"/>
        <w:rPr>
          <w:sz w:val="20"/>
          <w:szCs w:val="20"/>
        </w:rPr>
      </w:pPr>
    </w:p>
    <w:p w:rsidR="007A401E" w:rsidRPr="00055167" w:rsidRDefault="007A401E" w:rsidP="007A401E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21.</w:t>
      </w:r>
      <w:r w:rsidRPr="00055167">
        <w:rPr>
          <w:rFonts w:cs="Segoe UI"/>
          <w:sz w:val="20"/>
          <w:szCs w:val="20"/>
        </w:rPr>
        <w:t xml:space="preserve"> </w:t>
      </w:r>
      <w:r w:rsidRPr="00055167">
        <w:rPr>
          <w:rFonts w:cs="Segoe UI"/>
          <w:sz w:val="20"/>
          <w:szCs w:val="20"/>
        </w:rPr>
        <w:t xml:space="preserve">Sözlü iletişim, konuşarak kurduğumuz iletişimdir. Yüz yüze veya telefonla yaptığımız görüşmelerde kullanırız. </w:t>
      </w:r>
    </w:p>
    <w:p w:rsidR="007A401E" w:rsidRPr="00055167" w:rsidRDefault="007A401E" w:rsidP="007A401E">
      <w:pPr>
        <w:pStyle w:val="AralkYok"/>
        <w:rPr>
          <w:rFonts w:cs="Segoe UI"/>
          <w:b/>
          <w:sz w:val="20"/>
          <w:szCs w:val="20"/>
        </w:rPr>
      </w:pPr>
      <w:r w:rsidRPr="00055167">
        <w:rPr>
          <w:rFonts w:cs="Segoe UI"/>
          <w:b/>
          <w:sz w:val="20"/>
          <w:szCs w:val="20"/>
        </w:rPr>
        <w:t>Bu bilgiye göre aşağıdakilerden hangisi sözlü iletişime örnek olarak gösterilebilir?</w:t>
      </w:r>
    </w:p>
    <w:p w:rsidR="007A401E" w:rsidRPr="00055167" w:rsidRDefault="007A401E" w:rsidP="007A401E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A) Toplantı konuşmaları</w:t>
      </w:r>
    </w:p>
    <w:p w:rsidR="007A401E" w:rsidRPr="00055167" w:rsidRDefault="007A401E" w:rsidP="007A401E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B) Faks mesajları</w:t>
      </w:r>
    </w:p>
    <w:p w:rsidR="007A401E" w:rsidRPr="00055167" w:rsidRDefault="007A401E" w:rsidP="007A401E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C) Elektronik postalar</w:t>
      </w:r>
    </w:p>
    <w:p w:rsidR="007A401E" w:rsidRPr="00055167" w:rsidRDefault="007A401E" w:rsidP="007A401E">
      <w:pPr>
        <w:pStyle w:val="AralkYok"/>
        <w:rPr>
          <w:rFonts w:cs="Segoe UI"/>
          <w:sz w:val="20"/>
          <w:szCs w:val="20"/>
        </w:rPr>
      </w:pPr>
      <w:r w:rsidRPr="00055167">
        <w:rPr>
          <w:rFonts w:cs="Segoe UI"/>
          <w:sz w:val="20"/>
          <w:szCs w:val="20"/>
        </w:rPr>
        <w:t>D) Mektuplar</w:t>
      </w:r>
    </w:p>
    <w:p w:rsidR="007A401E" w:rsidRPr="00055167" w:rsidRDefault="007A401E" w:rsidP="007A401E">
      <w:pPr>
        <w:pStyle w:val="AralkYok"/>
        <w:rPr>
          <w:rFonts w:cs="Segoe UI"/>
          <w:sz w:val="20"/>
          <w:szCs w:val="20"/>
        </w:rPr>
      </w:pPr>
    </w:p>
    <w:p w:rsidR="007A401E" w:rsidRPr="00055167" w:rsidRDefault="007A401E" w:rsidP="007E68C7">
      <w:pPr>
        <w:pStyle w:val="AralkYok"/>
        <w:rPr>
          <w:sz w:val="20"/>
          <w:szCs w:val="20"/>
        </w:rPr>
        <w:sectPr w:rsidR="007A401E" w:rsidRPr="00055167" w:rsidSect="007A401E">
          <w:type w:val="continuous"/>
          <w:pgSz w:w="11906" w:h="16838"/>
          <w:pgMar w:top="1304" w:right="964" w:bottom="1021" w:left="964" w:header="709" w:footer="709" w:gutter="0"/>
          <w:cols w:num="2" w:sep="1" w:space="709"/>
          <w:docGrid w:linePitch="360"/>
        </w:sectPr>
      </w:pPr>
    </w:p>
    <w:p w:rsidR="007A401E" w:rsidRPr="00055167" w:rsidRDefault="007A401E" w:rsidP="007E68C7">
      <w:pPr>
        <w:pStyle w:val="AralkYok"/>
        <w:rPr>
          <w:sz w:val="20"/>
          <w:szCs w:val="20"/>
        </w:rPr>
      </w:pPr>
      <w:r w:rsidRPr="00055167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32418" wp14:editId="6A5C85F5">
                <wp:simplePos x="0" y="0"/>
                <wp:positionH relativeFrom="column">
                  <wp:posOffset>-183515</wp:posOffset>
                </wp:positionH>
                <wp:positionV relativeFrom="paragraph">
                  <wp:posOffset>52070</wp:posOffset>
                </wp:positionV>
                <wp:extent cx="6715125" cy="781050"/>
                <wp:effectExtent l="0" t="0" r="28575" b="19050"/>
                <wp:wrapNone/>
                <wp:docPr id="8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01E" w:rsidRDefault="007A401E" w:rsidP="007A401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Yapamadığınız bir soruyu boş bırakıp yerine joker soruyu yapabilirsiniz. </w:t>
                            </w:r>
                          </w:p>
                          <w:p w:rsidR="007A401E" w:rsidRDefault="007A401E" w:rsidP="007A401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-14.45pt;margin-top:4.1pt;width:528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" fillcolor="window" strokecolor="#f79646" strokeweight="2pt">
                <v:textbox>
                  <w:txbxContent>
                    <w:p w:rsidR="007A401E" w:rsidRDefault="007A401E" w:rsidP="007A401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Yapamadığınız bir soruyu boş bırakıp yerine joker soruyu yapabilirsiniz. </w:t>
                      </w:r>
                    </w:p>
                    <w:p w:rsidR="007A401E" w:rsidRDefault="007A401E" w:rsidP="007A401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8" w:history="1">
                        <w:r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bookmarkEnd w:id="0"/>
    </w:p>
    <w:sectPr w:rsidR="007A401E" w:rsidRPr="00055167" w:rsidSect="007A401E">
      <w:type w:val="continuous"/>
      <w:pgSz w:w="11906" w:h="16838"/>
      <w:pgMar w:top="1304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679C"/>
    <w:multiLevelType w:val="hybridMultilevel"/>
    <w:tmpl w:val="537298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F"/>
    <w:rsid w:val="00055167"/>
    <w:rsid w:val="001A4CE0"/>
    <w:rsid w:val="0023777E"/>
    <w:rsid w:val="003D3D8E"/>
    <w:rsid w:val="007A401E"/>
    <w:rsid w:val="007E68C7"/>
    <w:rsid w:val="009A2970"/>
    <w:rsid w:val="00C7011F"/>
    <w:rsid w:val="00CD4930"/>
    <w:rsid w:val="00F541E6"/>
    <w:rsid w:val="00F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011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8C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D3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011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8C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D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2021-12-25T13:26:00Z</dcterms:created>
  <dcterms:modified xsi:type="dcterms:W3CDTF">2021-12-25T13:26:00Z</dcterms:modified>
</cp:coreProperties>
</file>