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2410"/>
        <w:gridCol w:w="6804"/>
        <w:gridCol w:w="1134"/>
      </w:tblGrid>
      <w:tr w:rsidR="00DD2185" w:rsidTr="00DD2185">
        <w:trPr>
          <w:trHeight w:val="255"/>
        </w:trPr>
        <w:tc>
          <w:tcPr>
            <w:tcW w:w="2410" w:type="dxa"/>
            <w:vMerge w:val="restart"/>
          </w:tcPr>
          <w:p w:rsidR="00DD2185" w:rsidRPr="00DD2185" w:rsidRDefault="00DD218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DD2185">
              <w:rPr>
                <w:rFonts w:ascii="Segoe UI" w:hAnsi="Segoe UI" w:cs="Segoe UI"/>
                <w:b/>
                <w:sz w:val="21"/>
                <w:szCs w:val="21"/>
              </w:rPr>
              <w:t>ADI SOYADI:</w:t>
            </w:r>
          </w:p>
          <w:p w:rsidR="00DD2185" w:rsidRPr="00DD2185" w:rsidRDefault="00DD2185">
            <w:pPr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804" w:type="dxa"/>
            <w:vMerge w:val="restart"/>
          </w:tcPr>
          <w:p w:rsidR="00210C04" w:rsidRDefault="00DD2185" w:rsidP="00C53FB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DD2185">
              <w:rPr>
                <w:rFonts w:ascii="Segoe UI" w:hAnsi="Segoe UI" w:cs="Segoe UI"/>
                <w:b/>
                <w:sz w:val="21"/>
                <w:szCs w:val="21"/>
              </w:rPr>
              <w:t xml:space="preserve">2021-2022 EĞİTİM ÖĞRETİM YILI </w:t>
            </w:r>
          </w:p>
          <w:p w:rsidR="00DD2185" w:rsidRDefault="00DD2185" w:rsidP="00C53FB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DD2185">
              <w:rPr>
                <w:rFonts w:ascii="Segoe UI" w:hAnsi="Segoe UI" w:cs="Segoe UI"/>
                <w:b/>
                <w:sz w:val="21"/>
                <w:szCs w:val="21"/>
              </w:rPr>
              <w:t>ATATÜRK ORTAOKULU</w:t>
            </w:r>
            <w:r w:rsidR="00210C04">
              <w:rPr>
                <w:rFonts w:ascii="Segoe UI" w:hAnsi="Segoe UI" w:cs="Segoe UI"/>
                <w:b/>
                <w:sz w:val="21"/>
                <w:szCs w:val="21"/>
              </w:rPr>
              <w:t xml:space="preserve"> </w:t>
            </w:r>
            <w:r w:rsidRPr="00DD2185">
              <w:rPr>
                <w:rFonts w:ascii="Segoe UI" w:hAnsi="Segoe UI" w:cs="Segoe UI"/>
                <w:b/>
                <w:sz w:val="21"/>
                <w:szCs w:val="21"/>
              </w:rPr>
              <w:t xml:space="preserve">HUKUK VE ADALET DERSİ </w:t>
            </w:r>
          </w:p>
          <w:p w:rsidR="00DD2185" w:rsidRPr="00DD2185" w:rsidRDefault="00DD2185" w:rsidP="00DD2185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DD2185">
              <w:rPr>
                <w:rFonts w:ascii="Segoe UI" w:hAnsi="Segoe UI" w:cs="Segoe UI"/>
                <w:b/>
                <w:sz w:val="21"/>
                <w:szCs w:val="21"/>
              </w:rPr>
              <w:t>1.DÖNEM 1.YAZILI SINAVI</w:t>
            </w:r>
          </w:p>
        </w:tc>
        <w:tc>
          <w:tcPr>
            <w:tcW w:w="1134" w:type="dxa"/>
          </w:tcPr>
          <w:p w:rsidR="00DD2185" w:rsidRPr="00DD2185" w:rsidRDefault="00DD218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DD2185">
              <w:rPr>
                <w:rFonts w:ascii="Segoe UI" w:hAnsi="Segoe UI" w:cs="Segoe UI"/>
                <w:b/>
                <w:sz w:val="21"/>
                <w:szCs w:val="21"/>
              </w:rPr>
              <w:t>PUAN</w:t>
            </w:r>
          </w:p>
        </w:tc>
      </w:tr>
      <w:tr w:rsidR="00DD2185" w:rsidTr="00DD2185">
        <w:trPr>
          <w:trHeight w:val="315"/>
        </w:trPr>
        <w:tc>
          <w:tcPr>
            <w:tcW w:w="2410" w:type="dxa"/>
            <w:vMerge/>
          </w:tcPr>
          <w:p w:rsidR="00DD2185" w:rsidRPr="00DD2185" w:rsidRDefault="00DD2185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6804" w:type="dxa"/>
            <w:vMerge/>
          </w:tcPr>
          <w:p w:rsidR="00DD2185" w:rsidRPr="00DD2185" w:rsidRDefault="00DD2185" w:rsidP="00C53FB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D2185" w:rsidRPr="00DD2185" w:rsidRDefault="00DD2185" w:rsidP="00DD2185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  <w:tr w:rsidR="00DD2185" w:rsidTr="00DD2185">
        <w:trPr>
          <w:trHeight w:val="270"/>
        </w:trPr>
        <w:tc>
          <w:tcPr>
            <w:tcW w:w="2410" w:type="dxa"/>
            <w:tcBorders>
              <w:bottom w:val="single" w:sz="4" w:space="0" w:color="auto"/>
            </w:tcBorders>
          </w:tcPr>
          <w:p w:rsidR="00DD2185" w:rsidRPr="00DD2185" w:rsidRDefault="00DD2185" w:rsidP="00DD2185">
            <w:pPr>
              <w:rPr>
                <w:rFonts w:ascii="Segoe UI" w:hAnsi="Segoe UI" w:cs="Segoe UI"/>
                <w:b/>
                <w:sz w:val="21"/>
                <w:szCs w:val="21"/>
              </w:rPr>
            </w:pPr>
            <w:r w:rsidRPr="00DD2185">
              <w:rPr>
                <w:rFonts w:ascii="Segoe UI" w:hAnsi="Segoe UI" w:cs="Segoe UI"/>
                <w:b/>
                <w:sz w:val="21"/>
                <w:szCs w:val="21"/>
              </w:rPr>
              <w:t>SINIFI NO:</w:t>
            </w:r>
          </w:p>
        </w:tc>
        <w:tc>
          <w:tcPr>
            <w:tcW w:w="6804" w:type="dxa"/>
            <w:vMerge/>
            <w:tcBorders>
              <w:bottom w:val="single" w:sz="4" w:space="0" w:color="auto"/>
            </w:tcBorders>
          </w:tcPr>
          <w:p w:rsidR="00DD2185" w:rsidRPr="00DD2185" w:rsidRDefault="00DD2185" w:rsidP="00C53FB4">
            <w:pPr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D2185" w:rsidRPr="00DD2185" w:rsidRDefault="00DD2185">
            <w:pPr>
              <w:rPr>
                <w:rFonts w:ascii="Segoe UI" w:hAnsi="Segoe UI" w:cs="Segoe UI"/>
                <w:b/>
                <w:sz w:val="21"/>
                <w:szCs w:val="21"/>
              </w:rPr>
            </w:pPr>
          </w:p>
        </w:tc>
      </w:tr>
    </w:tbl>
    <w:p w:rsidR="00A93BC3" w:rsidRDefault="00A93BC3"/>
    <w:tbl>
      <w:tblPr>
        <w:tblStyle w:val="TabloKlavuz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C53FB4" w:rsidTr="00210C04">
        <w:trPr>
          <w:trHeight w:val="885"/>
        </w:trPr>
        <w:tc>
          <w:tcPr>
            <w:tcW w:w="10348" w:type="dxa"/>
            <w:shd w:val="clear" w:color="auto" w:fill="FFFFCC"/>
          </w:tcPr>
          <w:p w:rsidR="00C53FB4" w:rsidRPr="00C53FB4" w:rsidRDefault="00C53FB4" w:rsidP="00C53FB4">
            <w:pPr>
              <w:jc w:val="center"/>
              <w:rPr>
                <w:rFonts w:ascii="Segoe UI" w:eastAsia="Times New Roman" w:hAnsi="Segoe UI" w:cs="Segoe UI"/>
                <w:b/>
                <w:i/>
                <w:noProof/>
              </w:rPr>
            </w:pPr>
            <w:r w:rsidRPr="00C53FB4">
              <w:rPr>
                <w:rFonts w:ascii="Segoe UI" w:eastAsia="Times New Roman" w:hAnsi="Segoe UI" w:cs="Segoe UI"/>
                <w:b/>
                <w:noProof/>
              </w:rPr>
              <w:t xml:space="preserve">Aşağıdaki ifadelerde boş kalan yerleri uygun sözcüklerle doldurunuz. </w:t>
            </w:r>
            <w:r w:rsidRPr="00C53FB4">
              <w:rPr>
                <w:rFonts w:ascii="Segoe UI" w:eastAsia="Times New Roman" w:hAnsi="Segoe UI" w:cs="Segoe UI"/>
                <w:b/>
                <w:i/>
                <w:noProof/>
              </w:rPr>
              <w:t>(20 puan)</w:t>
            </w:r>
          </w:p>
          <w:p w:rsidR="00C53FB4" w:rsidRPr="00C53FB4" w:rsidRDefault="00C53FB4" w:rsidP="00C53FB4">
            <w:pPr>
              <w:rPr>
                <w:rFonts w:ascii="Segoe UI" w:eastAsia="Times New Roman" w:hAnsi="Segoe UI" w:cs="Segoe UI"/>
                <w:noProof/>
              </w:rPr>
            </w:pPr>
          </w:p>
          <w:p w:rsidR="00C53FB4" w:rsidRDefault="00C53FB4" w:rsidP="00C53FB4">
            <w:pPr>
              <w:jc w:val="center"/>
            </w:pPr>
            <w:r w:rsidRPr="00C53FB4">
              <w:rPr>
                <w:rFonts w:ascii="Segoe UI" w:eastAsia="Times New Roman" w:hAnsi="Segoe UI" w:cs="Segoe UI"/>
                <w:b/>
                <w:i/>
                <w:noProof/>
              </w:rPr>
              <w:t>Suç- Mağdur – Hak – Sanık - Anayasa</w:t>
            </w:r>
          </w:p>
        </w:tc>
      </w:tr>
      <w:tr w:rsidR="00C53FB4" w:rsidTr="00C53FB4">
        <w:trPr>
          <w:trHeight w:val="2025"/>
        </w:trPr>
        <w:tc>
          <w:tcPr>
            <w:tcW w:w="10348" w:type="dxa"/>
          </w:tcPr>
          <w:p w:rsidR="00C53FB4" w:rsidRPr="00C53FB4" w:rsidRDefault="00C53FB4" w:rsidP="00C53FB4">
            <w:pPr>
              <w:rPr>
                <w:rFonts w:ascii="Segoe UI" w:eastAsia="Times New Roman" w:hAnsi="Segoe UI" w:cs="Segoe UI"/>
                <w:noProof/>
              </w:rPr>
            </w:pPr>
            <w:r w:rsidRPr="00C53FB4">
              <w:rPr>
                <w:rFonts w:ascii="Segoe UI" w:eastAsia="Times New Roman" w:hAnsi="Segoe UI" w:cs="Segoe UI"/>
                <w:b/>
                <w:noProof/>
              </w:rPr>
              <w:t>1.</w:t>
            </w:r>
            <w:r w:rsidRPr="00C53FB4">
              <w:rPr>
                <w:rFonts w:ascii="Segoe UI" w:eastAsia="Times New Roman" w:hAnsi="Segoe UI" w:cs="Segoe UI"/>
                <w:noProof/>
              </w:rPr>
              <w:t xml:space="preserve"> Devletin yönetim biçimini, kuruluş şeklini ve genel kurallarını belirten en temel belgeye …</w:t>
            </w:r>
            <w:r w:rsidR="00210C04">
              <w:rPr>
                <w:rFonts w:ascii="Segoe UI" w:eastAsia="Times New Roman" w:hAnsi="Segoe UI" w:cs="Segoe UI"/>
                <w:b/>
                <w:noProof/>
                <w:color w:val="FF0000"/>
              </w:rPr>
              <w:t>……………</w:t>
            </w:r>
            <w:r w:rsidRPr="00C53FB4">
              <w:rPr>
                <w:rFonts w:ascii="Segoe UI" w:eastAsia="Times New Roman" w:hAnsi="Segoe UI" w:cs="Segoe UI"/>
                <w:noProof/>
              </w:rPr>
              <w:t>….. denir.</w:t>
            </w:r>
          </w:p>
          <w:p w:rsidR="00C53FB4" w:rsidRPr="00C53FB4" w:rsidRDefault="00C53FB4" w:rsidP="00C53FB4">
            <w:pPr>
              <w:rPr>
                <w:rFonts w:ascii="Segoe UI" w:eastAsia="Times New Roman" w:hAnsi="Segoe UI" w:cs="Segoe UI"/>
                <w:noProof/>
              </w:rPr>
            </w:pPr>
            <w:r w:rsidRPr="00C53FB4">
              <w:rPr>
                <w:rFonts w:ascii="Segoe UI" w:eastAsia="Times New Roman" w:hAnsi="Segoe UI" w:cs="Segoe UI"/>
                <w:b/>
                <w:noProof/>
              </w:rPr>
              <w:t>2.</w:t>
            </w:r>
            <w:r w:rsidRPr="00C53FB4">
              <w:rPr>
                <w:rFonts w:ascii="Segoe UI" w:eastAsia="Times New Roman" w:hAnsi="Segoe UI" w:cs="Segoe UI"/>
                <w:noProof/>
              </w:rPr>
              <w:t xml:space="preserve"> …</w:t>
            </w:r>
            <w:r w:rsidR="00210C04">
              <w:rPr>
                <w:rFonts w:ascii="Segoe UI" w:eastAsia="Times New Roman" w:hAnsi="Segoe UI" w:cs="Segoe UI"/>
                <w:b/>
                <w:noProof/>
                <w:color w:val="FF0000"/>
              </w:rPr>
              <w:t>…….</w:t>
            </w:r>
            <w:r w:rsidRPr="00C53FB4">
              <w:rPr>
                <w:rFonts w:ascii="Segoe UI" w:eastAsia="Times New Roman" w:hAnsi="Segoe UI" w:cs="Segoe UI"/>
                <w:noProof/>
              </w:rPr>
              <w:t>…. kişi için olması gereken bir durum ya da elde edilmesi beklenen bir kazanç  olarak ifade edilir.</w:t>
            </w:r>
          </w:p>
          <w:p w:rsidR="00C53FB4" w:rsidRPr="00C53FB4" w:rsidRDefault="00C53FB4" w:rsidP="00C53FB4">
            <w:pPr>
              <w:rPr>
                <w:rFonts w:ascii="Segoe UI" w:eastAsia="Times New Roman" w:hAnsi="Segoe UI" w:cs="Segoe UI"/>
                <w:noProof/>
              </w:rPr>
            </w:pPr>
            <w:r w:rsidRPr="00C53FB4">
              <w:rPr>
                <w:rFonts w:ascii="Segoe UI" w:eastAsia="Times New Roman" w:hAnsi="Segoe UI" w:cs="Segoe UI"/>
                <w:b/>
                <w:noProof/>
              </w:rPr>
              <w:t>3.</w:t>
            </w:r>
            <w:r w:rsidRPr="00C53FB4">
              <w:rPr>
                <w:rFonts w:ascii="Segoe UI" w:eastAsia="Times New Roman" w:hAnsi="Segoe UI" w:cs="Segoe UI"/>
                <w:noProof/>
              </w:rPr>
              <w:t xml:space="preserve"> Suç işlediği sanılan ve kendisine dava açılan kişiye …</w:t>
            </w:r>
            <w:r w:rsidR="00210C04">
              <w:rPr>
                <w:rFonts w:ascii="Segoe UI" w:eastAsia="Times New Roman" w:hAnsi="Segoe UI" w:cs="Segoe UI"/>
                <w:b/>
                <w:noProof/>
                <w:color w:val="FF0000"/>
              </w:rPr>
              <w:t>…………….</w:t>
            </w:r>
            <w:r w:rsidRPr="00C53FB4">
              <w:rPr>
                <w:rFonts w:ascii="Segoe UI" w:eastAsia="Times New Roman" w:hAnsi="Segoe UI" w:cs="Segoe UI"/>
                <w:noProof/>
              </w:rPr>
              <w:t>…. denir.</w:t>
            </w:r>
          </w:p>
          <w:p w:rsidR="00C53FB4" w:rsidRPr="00C53FB4" w:rsidRDefault="00C53FB4" w:rsidP="00C53FB4">
            <w:pPr>
              <w:rPr>
                <w:rFonts w:ascii="Segoe UI" w:eastAsia="Times New Roman" w:hAnsi="Segoe UI" w:cs="Segoe UI"/>
                <w:noProof/>
              </w:rPr>
            </w:pPr>
            <w:r w:rsidRPr="00C53FB4">
              <w:rPr>
                <w:rFonts w:ascii="Segoe UI" w:eastAsia="Times New Roman" w:hAnsi="Segoe UI" w:cs="Segoe UI"/>
                <w:b/>
                <w:noProof/>
              </w:rPr>
              <w:t>4.</w:t>
            </w:r>
            <w:r w:rsidRPr="00C53FB4">
              <w:rPr>
                <w:rFonts w:ascii="Segoe UI" w:eastAsia="Times New Roman" w:hAnsi="Segoe UI" w:cs="Segoe UI"/>
                <w:noProof/>
              </w:rPr>
              <w:t xml:space="preserve"> Kendisine karşı suç işlenen kişiye yani suçtan zarar gören kişiye ……</w:t>
            </w:r>
            <w:r w:rsidR="00210C04">
              <w:rPr>
                <w:rFonts w:ascii="Segoe UI" w:eastAsia="Times New Roman" w:hAnsi="Segoe UI" w:cs="Segoe UI"/>
                <w:b/>
                <w:noProof/>
                <w:color w:val="FF0000"/>
              </w:rPr>
              <w:t>…………</w:t>
            </w:r>
            <w:r w:rsidRPr="00C53FB4">
              <w:rPr>
                <w:rFonts w:ascii="Segoe UI" w:eastAsia="Times New Roman" w:hAnsi="Segoe UI" w:cs="Segoe UI"/>
                <w:b/>
                <w:noProof/>
                <w:color w:val="FF0000"/>
              </w:rPr>
              <w:t>…</w:t>
            </w:r>
            <w:r w:rsidRPr="00C53FB4">
              <w:rPr>
                <w:rFonts w:ascii="Segoe UI" w:eastAsia="Times New Roman" w:hAnsi="Segoe UI" w:cs="Segoe UI"/>
                <w:noProof/>
              </w:rPr>
              <w:t>….. denir.</w:t>
            </w:r>
          </w:p>
          <w:p w:rsidR="00C53FB4" w:rsidRDefault="00C53FB4" w:rsidP="00C53FB4">
            <w:pPr>
              <w:rPr>
                <w:rFonts w:ascii="Segoe UI" w:eastAsia="Times New Roman" w:hAnsi="Segoe UI" w:cs="Segoe UI"/>
                <w:noProof/>
              </w:rPr>
            </w:pPr>
            <w:r w:rsidRPr="00C53FB4">
              <w:rPr>
                <w:rFonts w:ascii="Segoe UI" w:eastAsia="Times New Roman" w:hAnsi="Segoe UI" w:cs="Segoe UI"/>
                <w:b/>
                <w:noProof/>
              </w:rPr>
              <w:t>5.</w:t>
            </w:r>
            <w:r w:rsidRPr="00C53FB4">
              <w:rPr>
                <w:rFonts w:ascii="Segoe UI" w:eastAsia="Times New Roman" w:hAnsi="Segoe UI" w:cs="Segoe UI"/>
                <w:noProof/>
              </w:rPr>
              <w:t xml:space="preserve"> Kurallara uymama hâline …</w:t>
            </w:r>
            <w:r w:rsidR="00210C04">
              <w:rPr>
                <w:rFonts w:ascii="Segoe UI" w:eastAsia="Times New Roman" w:hAnsi="Segoe UI" w:cs="Segoe UI"/>
                <w:b/>
                <w:noProof/>
                <w:color w:val="FF0000"/>
              </w:rPr>
              <w:t>………..</w:t>
            </w:r>
            <w:r w:rsidRPr="00C53FB4">
              <w:rPr>
                <w:rFonts w:ascii="Segoe UI" w:eastAsia="Times New Roman" w:hAnsi="Segoe UI" w:cs="Segoe UI"/>
                <w:noProof/>
              </w:rPr>
              <w:t>……… denir.</w:t>
            </w:r>
          </w:p>
          <w:p w:rsidR="00210C04" w:rsidRPr="00210C04" w:rsidRDefault="00210C04" w:rsidP="00C53FB4">
            <w:pPr>
              <w:rPr>
                <w:rFonts w:ascii="Segoe UI" w:eastAsia="Times New Roman" w:hAnsi="Segoe UI" w:cs="Segoe UI"/>
                <w:noProof/>
              </w:rPr>
            </w:pPr>
          </w:p>
        </w:tc>
      </w:tr>
    </w:tbl>
    <w:tbl>
      <w:tblPr>
        <w:tblW w:w="1035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0"/>
      </w:tblGrid>
      <w:tr w:rsidR="00C53FB4" w:rsidTr="00210C0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350" w:type="dxa"/>
            <w:shd w:val="clear" w:color="auto" w:fill="CCFFCC"/>
          </w:tcPr>
          <w:p w:rsidR="00C53FB4" w:rsidRPr="00C53FB4" w:rsidRDefault="00C53FB4" w:rsidP="00C53FB4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i/>
                <w:noProof/>
              </w:rPr>
            </w:pPr>
            <w:r w:rsidRPr="00C53FB4">
              <w:rPr>
                <w:rFonts w:ascii="Segoe UI" w:eastAsia="Times New Roman" w:hAnsi="Segoe UI" w:cs="Segoe UI"/>
                <w:b/>
                <w:noProof/>
              </w:rPr>
              <w:t xml:space="preserve">Aşağıda verilen çoktan seçmeli soruların doğru cevaplarını işaretleyiniz. </w:t>
            </w:r>
            <w:r w:rsidRPr="00C53FB4">
              <w:rPr>
                <w:rFonts w:ascii="Segoe UI" w:eastAsia="Times New Roman" w:hAnsi="Segoe UI" w:cs="Segoe UI"/>
                <w:b/>
                <w:noProof/>
              </w:rPr>
              <w:br/>
            </w:r>
            <w:r w:rsidRPr="00C53FB4">
              <w:rPr>
                <w:rFonts w:ascii="Segoe UI" w:eastAsia="Times New Roman" w:hAnsi="Segoe UI" w:cs="Segoe UI"/>
                <w:i/>
                <w:noProof/>
              </w:rPr>
              <w:t>Her soru 4 puandır.</w:t>
            </w:r>
          </w:p>
        </w:tc>
      </w:tr>
    </w:tbl>
    <w:p w:rsidR="00C53FB4" w:rsidRDefault="00C53FB4">
      <w:pPr>
        <w:sectPr w:rsidR="00C53FB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53FB4" w:rsidRDefault="00C53FB4" w:rsidP="00C53FB4">
      <w:pPr>
        <w:pStyle w:val="AralkYok"/>
      </w:pPr>
    </w:p>
    <w:p w:rsidR="00C53FB4" w:rsidRPr="00210C04" w:rsidRDefault="00C53FB4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1. Ülkemizde kanunları yapan, değiştiren ve kaldıran kurum aşağıdakilerden hangisidir?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Bakanlar Kurulu            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B) TBMM          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C) Anayasa Mahkemesi     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D) Başbakanlık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</w:p>
    <w:p w:rsidR="00C53FB4" w:rsidRPr="00210C04" w:rsidRDefault="00C53FB4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2. Bugün kullandığımız anayasa kaç tarihlidir?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1921               B) 1924              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C) 1961</w:t>
      </w:r>
      <w:r w:rsidRPr="00210C04">
        <w:rPr>
          <w:rFonts w:ascii="Segoe UI" w:hAnsi="Segoe UI" w:cs="Segoe UI"/>
        </w:rPr>
        <w:tab/>
        <w:t xml:space="preserve">    D) 1982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</w:p>
    <w:p w:rsidR="00C53FB4" w:rsidRPr="00210C04" w:rsidRDefault="00C53FB4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3. Kanunun suç saydığı eylem ve davranışlara uygulanacak hukuki duruma ne denir?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Ceza verme        </w:t>
      </w:r>
      <w:r w:rsidR="00DD2185" w:rsidRPr="00210C04">
        <w:rPr>
          <w:rFonts w:ascii="Segoe UI" w:hAnsi="Segoe UI" w:cs="Segoe UI"/>
        </w:rPr>
        <w:t xml:space="preserve">        </w:t>
      </w:r>
      <w:r w:rsidRPr="00210C04">
        <w:rPr>
          <w:rFonts w:ascii="Segoe UI" w:hAnsi="Segoe UI" w:cs="Segoe UI"/>
        </w:rPr>
        <w:t xml:space="preserve">B) Alay etme      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C) Ödül verme            </w:t>
      </w:r>
      <w:r w:rsidR="00DD2185" w:rsidRPr="00210C04">
        <w:rPr>
          <w:rFonts w:ascii="Segoe UI" w:hAnsi="Segoe UI" w:cs="Segoe UI"/>
        </w:rPr>
        <w:t xml:space="preserve">    </w:t>
      </w:r>
      <w:r w:rsidRPr="00210C04">
        <w:rPr>
          <w:rFonts w:ascii="Segoe UI" w:hAnsi="Segoe UI" w:cs="Segoe UI"/>
        </w:rPr>
        <w:t xml:space="preserve">D) Toplumdan dışlama </w:t>
      </w:r>
    </w:p>
    <w:p w:rsidR="00C53FB4" w:rsidRPr="00210C04" w:rsidRDefault="00210C0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   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 xml:space="preserve">4. Aşağıdakilerden hangisi toplumsal düzeni sağlayan kurallardan </w:t>
      </w:r>
      <w:r w:rsidRPr="00210C04">
        <w:rPr>
          <w:rFonts w:ascii="Segoe UI" w:hAnsi="Segoe UI" w:cs="Segoe UI"/>
          <w:b/>
          <w:u w:val="single"/>
        </w:rPr>
        <w:t>değildir?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Din kuralı                   B) Ahlak kuralı   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C) Fizik kuralı                  D) Hukuk kuralı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</w:p>
    <w:p w:rsidR="00DD2185" w:rsidRPr="00210C04" w:rsidRDefault="00DD2185" w:rsidP="00DD2185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5</w:t>
      </w:r>
      <w:r w:rsidRPr="00210C04">
        <w:rPr>
          <w:rFonts w:ascii="Segoe UI" w:hAnsi="Segoe UI" w:cs="Segoe UI"/>
          <w:b/>
        </w:rPr>
        <w:t xml:space="preserve">. Aşağıdakilerden hangisi adalet sistemi içinde </w:t>
      </w:r>
      <w:r w:rsidRPr="00210C04">
        <w:rPr>
          <w:rFonts w:ascii="Segoe UI" w:hAnsi="Segoe UI" w:cs="Segoe UI"/>
          <w:b/>
          <w:u w:val="single"/>
        </w:rPr>
        <w:t>yer almaz?</w:t>
      </w:r>
    </w:p>
    <w:p w:rsidR="00DD2185" w:rsidRPr="00210C04" w:rsidRDefault="00DD2185" w:rsidP="00DD2185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</w:t>
      </w:r>
      <w:proofErr w:type="gramStart"/>
      <w:r w:rsidRPr="00210C04">
        <w:rPr>
          <w:rFonts w:ascii="Segoe UI" w:hAnsi="Segoe UI" w:cs="Segoe UI"/>
        </w:rPr>
        <w:t>Mahkemeler    B</w:t>
      </w:r>
      <w:proofErr w:type="gramEnd"/>
      <w:r w:rsidRPr="00210C04">
        <w:rPr>
          <w:rFonts w:ascii="Segoe UI" w:hAnsi="Segoe UI" w:cs="Segoe UI"/>
        </w:rPr>
        <w:t xml:space="preserve">) Hakimler   </w:t>
      </w:r>
    </w:p>
    <w:p w:rsidR="00DD2185" w:rsidRPr="00210C04" w:rsidRDefault="00DD2185" w:rsidP="00DD2185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C) </w:t>
      </w:r>
      <w:proofErr w:type="gramStart"/>
      <w:r w:rsidRPr="00210C04">
        <w:rPr>
          <w:rFonts w:ascii="Segoe UI" w:hAnsi="Segoe UI" w:cs="Segoe UI"/>
        </w:rPr>
        <w:t>Komiserler       D</w:t>
      </w:r>
      <w:proofErr w:type="gramEnd"/>
      <w:r w:rsidRPr="00210C04">
        <w:rPr>
          <w:rFonts w:ascii="Segoe UI" w:hAnsi="Segoe UI" w:cs="Segoe UI"/>
        </w:rPr>
        <w:t>) Avukatlar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</w:p>
    <w:p w:rsidR="00210C04" w:rsidRPr="00210C04" w:rsidRDefault="00210C04" w:rsidP="00C53FB4">
      <w:pPr>
        <w:pStyle w:val="AralkYok"/>
        <w:rPr>
          <w:rFonts w:ascii="Segoe UI" w:hAnsi="Segoe UI" w:cs="Segoe UI"/>
          <w:b/>
        </w:rPr>
      </w:pPr>
    </w:p>
    <w:p w:rsidR="00C53FB4" w:rsidRPr="00210C04" w:rsidRDefault="00DD2185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6</w:t>
      </w:r>
      <w:r w:rsidR="00C53FB4" w:rsidRPr="00210C04">
        <w:rPr>
          <w:rFonts w:ascii="Segoe UI" w:hAnsi="Segoe UI" w:cs="Segoe UI"/>
          <w:b/>
        </w:rPr>
        <w:t xml:space="preserve">. Aşağıda verilen haklardan hangisi anayasanın bireylere tanımış olduğu haklardan </w:t>
      </w:r>
      <w:r w:rsidR="00C53FB4" w:rsidRPr="00210C04">
        <w:rPr>
          <w:rFonts w:ascii="Segoe UI" w:hAnsi="Segoe UI" w:cs="Segoe UI"/>
          <w:b/>
          <w:u w:val="single"/>
        </w:rPr>
        <w:t>değildir?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A) Kişinin hak ve ödevleri</w:t>
      </w:r>
      <w:bookmarkStart w:id="0" w:name="_GoBack"/>
      <w:bookmarkEnd w:id="0"/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B) Sosyal ve ekonomik haklar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C) Siyasi haklar ve ödevler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D) Yasa yapmak için verilen haklar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</w:p>
    <w:p w:rsidR="00C53FB4" w:rsidRPr="00210C04" w:rsidRDefault="00DD2185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7</w:t>
      </w:r>
      <w:r w:rsidR="00C53FB4" w:rsidRPr="00210C04">
        <w:rPr>
          <w:rFonts w:ascii="Segoe UI" w:hAnsi="Segoe UI" w:cs="Segoe UI"/>
          <w:b/>
        </w:rPr>
        <w:t>.</w:t>
      </w:r>
      <w:r w:rsidR="00C53FB4" w:rsidRPr="00210C04">
        <w:rPr>
          <w:rFonts w:ascii="Segoe UI" w:hAnsi="Segoe UI" w:cs="Segoe UI"/>
        </w:rPr>
        <w:t xml:space="preserve">  “Eğitim kurumları dil, ırk, cinsiyet ve din ayırımı gözetilmeksizin herkese açıktır. Eğitimde hiçbir kişiye, aileye, zümreye veya sınıfa imtiyaz tanınamaz.” </w:t>
      </w:r>
      <w:r w:rsidR="00C53FB4" w:rsidRPr="00210C04">
        <w:rPr>
          <w:rFonts w:ascii="Segoe UI" w:hAnsi="Segoe UI" w:cs="Segoe UI"/>
          <w:b/>
        </w:rPr>
        <w:t>olarak tanımlanan anayasa ilkesi aşağıdakilerden hangisidir?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</w:t>
      </w:r>
      <w:proofErr w:type="gramStart"/>
      <w:r w:rsidRPr="00210C04">
        <w:rPr>
          <w:rFonts w:ascii="Segoe UI" w:hAnsi="Segoe UI" w:cs="Segoe UI"/>
        </w:rPr>
        <w:t xml:space="preserve">Hürriyet </w:t>
      </w:r>
      <w:r w:rsidR="00DD2185" w:rsidRPr="00210C04">
        <w:rPr>
          <w:rFonts w:ascii="Segoe UI" w:hAnsi="Segoe UI" w:cs="Segoe UI"/>
        </w:rPr>
        <w:t xml:space="preserve">       </w:t>
      </w:r>
      <w:r w:rsidRPr="00210C04">
        <w:rPr>
          <w:rFonts w:ascii="Segoe UI" w:hAnsi="Segoe UI" w:cs="Segoe UI"/>
        </w:rPr>
        <w:t>B</w:t>
      </w:r>
      <w:proofErr w:type="gramEnd"/>
      <w:r w:rsidRPr="00210C04">
        <w:rPr>
          <w:rFonts w:ascii="Segoe UI" w:hAnsi="Segoe UI" w:cs="Segoe UI"/>
        </w:rPr>
        <w:t xml:space="preserve">) Genellik ve eşitlik    </w:t>
      </w:r>
    </w:p>
    <w:p w:rsidR="00C53FB4" w:rsidRPr="00210C04" w:rsidRDefault="00DD2185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C) </w:t>
      </w:r>
      <w:proofErr w:type="gramStart"/>
      <w:r w:rsidRPr="00210C04">
        <w:rPr>
          <w:rFonts w:ascii="Segoe UI" w:hAnsi="Segoe UI" w:cs="Segoe UI"/>
        </w:rPr>
        <w:t xml:space="preserve">Özgürlük      </w:t>
      </w:r>
      <w:r w:rsidR="00C53FB4" w:rsidRPr="00210C04">
        <w:rPr>
          <w:rFonts w:ascii="Segoe UI" w:hAnsi="Segoe UI" w:cs="Segoe UI"/>
        </w:rPr>
        <w:t>D</w:t>
      </w:r>
      <w:proofErr w:type="gramEnd"/>
      <w:r w:rsidR="00C53FB4" w:rsidRPr="00210C04">
        <w:rPr>
          <w:rFonts w:ascii="Segoe UI" w:hAnsi="Segoe UI" w:cs="Segoe UI"/>
        </w:rPr>
        <w:t>) Eğitim Hakkı</w:t>
      </w:r>
    </w:p>
    <w:p w:rsidR="00C53FB4" w:rsidRPr="00210C04" w:rsidRDefault="00C53FB4" w:rsidP="00C53FB4">
      <w:pPr>
        <w:pStyle w:val="AralkYok"/>
        <w:rPr>
          <w:rFonts w:ascii="Segoe UI" w:hAnsi="Segoe UI" w:cs="Segoe UI"/>
          <w:b/>
        </w:rPr>
      </w:pPr>
    </w:p>
    <w:p w:rsidR="00C53FB4" w:rsidRPr="00210C04" w:rsidRDefault="00DD2185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  <w:b/>
        </w:rPr>
        <w:t>8</w:t>
      </w:r>
      <w:r w:rsidR="00C53FB4" w:rsidRPr="00210C04">
        <w:rPr>
          <w:rFonts w:ascii="Segoe UI" w:hAnsi="Segoe UI" w:cs="Segoe UI"/>
          <w:b/>
        </w:rPr>
        <w:t>.</w:t>
      </w:r>
      <w:r w:rsidR="00C53FB4" w:rsidRPr="00210C04">
        <w:rPr>
          <w:rFonts w:ascii="Segoe UI" w:hAnsi="Segoe UI" w:cs="Segoe UI"/>
        </w:rPr>
        <w:t xml:space="preserve"> </w:t>
      </w:r>
      <w:proofErr w:type="gramStart"/>
      <w:r w:rsidR="00C53FB4" w:rsidRPr="00210C04">
        <w:rPr>
          <w:rFonts w:ascii="Segoe UI" w:hAnsi="Segoe UI" w:cs="Segoe UI"/>
        </w:rPr>
        <w:t>…………………;</w:t>
      </w:r>
      <w:proofErr w:type="gramEnd"/>
      <w:r w:rsidR="00C53FB4" w:rsidRPr="00210C04">
        <w:rPr>
          <w:rFonts w:ascii="Segoe UI" w:hAnsi="Segoe UI" w:cs="Segoe UI"/>
        </w:rPr>
        <w:t xml:space="preserve"> özelliği gereği daha hafif nitelikteki hukuka aykırı hareketler için verilen isimdir.</w:t>
      </w:r>
    </w:p>
    <w:p w:rsidR="00C53FB4" w:rsidRPr="00210C04" w:rsidRDefault="00C53FB4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Yukarıdaki boşluğa aşağıdakilerden hangisi gelmelidir?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</w:t>
      </w:r>
      <w:proofErr w:type="gramStart"/>
      <w:r w:rsidRPr="00210C04">
        <w:rPr>
          <w:rFonts w:ascii="Segoe UI" w:hAnsi="Segoe UI" w:cs="Segoe UI"/>
        </w:rPr>
        <w:t>Kabahat     B</w:t>
      </w:r>
      <w:proofErr w:type="gramEnd"/>
      <w:r w:rsidRPr="00210C04">
        <w:rPr>
          <w:rFonts w:ascii="Segoe UI" w:hAnsi="Segoe UI" w:cs="Segoe UI"/>
        </w:rPr>
        <w:t xml:space="preserve">) Mazeret 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C) Suç             D) Kusur </w:t>
      </w:r>
    </w:p>
    <w:p w:rsidR="00DD2185" w:rsidRPr="00210C04" w:rsidRDefault="00DD2185" w:rsidP="00C53FB4">
      <w:pPr>
        <w:pStyle w:val="AralkYok"/>
        <w:rPr>
          <w:rFonts w:ascii="Segoe UI" w:hAnsi="Segoe UI" w:cs="Segoe UI"/>
          <w:b/>
        </w:rPr>
      </w:pPr>
    </w:p>
    <w:p w:rsidR="00C53FB4" w:rsidRPr="00210C04" w:rsidRDefault="00DD2185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9</w:t>
      </w:r>
      <w:r w:rsidR="00C53FB4" w:rsidRPr="00210C04">
        <w:rPr>
          <w:rFonts w:ascii="Segoe UI" w:hAnsi="Segoe UI" w:cs="Segoe UI"/>
          <w:b/>
        </w:rPr>
        <w:t xml:space="preserve">. Aşağıdakilerden hangisi yazılı kurallardan biri </w:t>
      </w:r>
      <w:r w:rsidR="00C53FB4" w:rsidRPr="00210C04">
        <w:rPr>
          <w:rFonts w:ascii="Segoe UI" w:hAnsi="Segoe UI" w:cs="Segoe UI"/>
          <w:b/>
          <w:u w:val="single"/>
        </w:rPr>
        <w:t>değildir?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Hukuk </w:t>
      </w:r>
      <w:proofErr w:type="gramStart"/>
      <w:r w:rsidRPr="00210C04">
        <w:rPr>
          <w:rFonts w:ascii="Segoe UI" w:hAnsi="Segoe UI" w:cs="Segoe UI"/>
        </w:rPr>
        <w:t xml:space="preserve">kuralları   </w:t>
      </w:r>
      <w:r w:rsidR="00DD2185" w:rsidRPr="00210C04">
        <w:rPr>
          <w:rFonts w:ascii="Segoe UI" w:hAnsi="Segoe UI" w:cs="Segoe UI"/>
        </w:rPr>
        <w:t xml:space="preserve">  </w:t>
      </w:r>
      <w:r w:rsidRPr="00210C04">
        <w:rPr>
          <w:rFonts w:ascii="Segoe UI" w:hAnsi="Segoe UI" w:cs="Segoe UI"/>
        </w:rPr>
        <w:t>B</w:t>
      </w:r>
      <w:proofErr w:type="gramEnd"/>
      <w:r w:rsidRPr="00210C04">
        <w:rPr>
          <w:rFonts w:ascii="Segoe UI" w:hAnsi="Segoe UI" w:cs="Segoe UI"/>
        </w:rPr>
        <w:t xml:space="preserve">) Trafik kuralları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C) Görgü </w:t>
      </w:r>
      <w:proofErr w:type="gramStart"/>
      <w:r w:rsidRPr="00210C04">
        <w:rPr>
          <w:rFonts w:ascii="Segoe UI" w:hAnsi="Segoe UI" w:cs="Segoe UI"/>
        </w:rPr>
        <w:t xml:space="preserve">kuralları   </w:t>
      </w:r>
      <w:r w:rsidR="00DD2185" w:rsidRPr="00210C04">
        <w:rPr>
          <w:rFonts w:ascii="Segoe UI" w:hAnsi="Segoe UI" w:cs="Segoe UI"/>
        </w:rPr>
        <w:t xml:space="preserve">  </w:t>
      </w:r>
      <w:r w:rsidRPr="00210C04">
        <w:rPr>
          <w:rFonts w:ascii="Segoe UI" w:hAnsi="Segoe UI" w:cs="Segoe UI"/>
        </w:rPr>
        <w:t>D</w:t>
      </w:r>
      <w:proofErr w:type="gramEnd"/>
      <w:r w:rsidRPr="00210C04">
        <w:rPr>
          <w:rFonts w:ascii="Segoe UI" w:hAnsi="Segoe UI" w:cs="Segoe UI"/>
        </w:rPr>
        <w:t xml:space="preserve">) Anayasalar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lastRenderedPageBreak/>
        <w:tab/>
      </w:r>
    </w:p>
    <w:p w:rsidR="00C53FB4" w:rsidRPr="00210C04" w:rsidRDefault="00DD2185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10</w:t>
      </w:r>
      <w:r w:rsidR="00C53FB4" w:rsidRPr="00210C04">
        <w:rPr>
          <w:rFonts w:ascii="Segoe UI" w:hAnsi="Segoe UI" w:cs="Segoe UI"/>
          <w:b/>
        </w:rPr>
        <w:t>. Davalı kime denir?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Dava açan kimseye          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B) Kendisine dava açılan kimseye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C) Suçtan zarar gören kişiye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D) Mahkemeye giden kişiye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</w:p>
    <w:p w:rsidR="00DD2185" w:rsidRPr="00210C04" w:rsidRDefault="00DD2185" w:rsidP="00C53FB4">
      <w:pPr>
        <w:pStyle w:val="AralkYok"/>
        <w:rPr>
          <w:rFonts w:ascii="Segoe UI" w:hAnsi="Segoe UI" w:cs="Segoe UI"/>
        </w:rPr>
      </w:pPr>
    </w:p>
    <w:p w:rsidR="00C53FB4" w:rsidRPr="00210C04" w:rsidRDefault="00DD2185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  <w:b/>
        </w:rPr>
        <w:t>11</w:t>
      </w:r>
      <w:r w:rsidR="00C53FB4" w:rsidRPr="00210C04">
        <w:rPr>
          <w:rFonts w:ascii="Segoe UI" w:hAnsi="Segoe UI" w:cs="Segoe UI"/>
          <w:b/>
        </w:rPr>
        <w:t>.</w:t>
      </w:r>
      <w:r w:rsidR="00C53FB4" w:rsidRPr="00210C04">
        <w:rPr>
          <w:rFonts w:ascii="Segoe UI" w:hAnsi="Segoe UI" w:cs="Segoe UI"/>
        </w:rPr>
        <w:t xml:space="preserve">  Hukuk kurallarının diğer kurallardan farkı </w:t>
      </w:r>
      <w:proofErr w:type="gramStart"/>
      <w:r w:rsidR="00C53FB4" w:rsidRPr="00210C04">
        <w:rPr>
          <w:rFonts w:ascii="Segoe UI" w:hAnsi="Segoe UI" w:cs="Segoe UI"/>
        </w:rPr>
        <w:t>……………………</w:t>
      </w:r>
      <w:proofErr w:type="gramEnd"/>
    </w:p>
    <w:p w:rsidR="00C53FB4" w:rsidRPr="00210C04" w:rsidRDefault="00C53FB4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Yukarıdaki boşluğa gelebilecek en uygun ifade aşağıdakilerden hangisidir?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A) hukuk kurallarına uyma zorunluluğu bulunmasıdır.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B) hukuk kurallarının geçici olmasıdır.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C) hukuk kurallarının yazısız olmasıdır.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D) diğer kurallara göre daha basit hazırlanmasıdır.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</w:p>
    <w:p w:rsidR="00DD2185" w:rsidRPr="00210C04" w:rsidRDefault="00DD2185" w:rsidP="00C53FB4">
      <w:pPr>
        <w:pStyle w:val="AralkYok"/>
        <w:rPr>
          <w:rFonts w:ascii="Segoe UI" w:hAnsi="Segoe UI" w:cs="Segoe UI"/>
        </w:rPr>
      </w:pPr>
    </w:p>
    <w:p w:rsidR="00C53FB4" w:rsidRPr="00210C04" w:rsidRDefault="00DD2185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  <w:b/>
        </w:rPr>
        <w:t>12</w:t>
      </w:r>
      <w:r w:rsidR="00C53FB4" w:rsidRPr="00210C04">
        <w:rPr>
          <w:rFonts w:ascii="Segoe UI" w:hAnsi="Segoe UI" w:cs="Segoe UI"/>
          <w:b/>
        </w:rPr>
        <w:t>.</w:t>
      </w:r>
      <w:r w:rsidR="00C53FB4" w:rsidRPr="00210C04">
        <w:rPr>
          <w:rFonts w:ascii="Segoe UI" w:hAnsi="Segoe UI" w:cs="Segoe UI"/>
        </w:rPr>
        <w:t xml:space="preserve">  Toplumsal yaşamı düzenleyen ve devletin yaptırım gücünü belirleyen kurallar bütününe </w:t>
      </w:r>
      <w:proofErr w:type="gramStart"/>
      <w:r w:rsidR="00C53FB4" w:rsidRPr="00210C04">
        <w:rPr>
          <w:rFonts w:ascii="Segoe UI" w:hAnsi="Segoe UI" w:cs="Segoe UI"/>
        </w:rPr>
        <w:t>……………..</w:t>
      </w:r>
      <w:proofErr w:type="gramEnd"/>
      <w:r w:rsidR="00C53FB4" w:rsidRPr="00210C04">
        <w:rPr>
          <w:rFonts w:ascii="Segoe UI" w:hAnsi="Segoe UI" w:cs="Segoe UI"/>
        </w:rPr>
        <w:t xml:space="preserve"> </w:t>
      </w:r>
      <w:proofErr w:type="gramStart"/>
      <w:r w:rsidR="00C53FB4" w:rsidRPr="00210C04">
        <w:rPr>
          <w:rFonts w:ascii="Segoe UI" w:hAnsi="Segoe UI" w:cs="Segoe UI"/>
        </w:rPr>
        <w:t>denir</w:t>
      </w:r>
      <w:proofErr w:type="gramEnd"/>
      <w:r w:rsidR="00C53FB4" w:rsidRPr="00210C04">
        <w:rPr>
          <w:rFonts w:ascii="Segoe UI" w:hAnsi="Segoe UI" w:cs="Segoe UI"/>
        </w:rPr>
        <w:t>.</w:t>
      </w:r>
    </w:p>
    <w:p w:rsidR="00C53FB4" w:rsidRPr="00210C04" w:rsidRDefault="00C53FB4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Yukarıdaki boşluğa gelebilecek en uygun ifade aşağıdakilerden hangisidir?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</w:t>
      </w:r>
      <w:proofErr w:type="gramStart"/>
      <w:r w:rsidRPr="00210C04">
        <w:rPr>
          <w:rFonts w:ascii="Segoe UI" w:hAnsi="Segoe UI" w:cs="Segoe UI"/>
        </w:rPr>
        <w:t>Yaptırım    B</w:t>
      </w:r>
      <w:proofErr w:type="gramEnd"/>
      <w:r w:rsidRPr="00210C04">
        <w:rPr>
          <w:rFonts w:ascii="Segoe UI" w:hAnsi="Segoe UI" w:cs="Segoe UI"/>
        </w:rPr>
        <w:t xml:space="preserve">) Hukuk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C) </w:t>
      </w:r>
      <w:proofErr w:type="gramStart"/>
      <w:r w:rsidRPr="00210C04">
        <w:rPr>
          <w:rFonts w:ascii="Segoe UI" w:hAnsi="Segoe UI" w:cs="Segoe UI"/>
        </w:rPr>
        <w:t>Yasa          D</w:t>
      </w:r>
      <w:proofErr w:type="gramEnd"/>
      <w:r w:rsidRPr="00210C04">
        <w:rPr>
          <w:rFonts w:ascii="Segoe UI" w:hAnsi="Segoe UI" w:cs="Segoe UI"/>
        </w:rPr>
        <w:t xml:space="preserve">) Adalet </w:t>
      </w:r>
    </w:p>
    <w:p w:rsidR="00DD2185" w:rsidRPr="00210C04" w:rsidRDefault="00DD2185" w:rsidP="00C53FB4">
      <w:pPr>
        <w:pStyle w:val="AralkYok"/>
        <w:rPr>
          <w:rFonts w:ascii="Segoe UI" w:hAnsi="Segoe UI" w:cs="Segoe UI"/>
          <w:b/>
        </w:rPr>
      </w:pPr>
    </w:p>
    <w:p w:rsidR="00DD2185" w:rsidRPr="00210C04" w:rsidRDefault="00DD2185" w:rsidP="00C53FB4">
      <w:pPr>
        <w:pStyle w:val="AralkYok"/>
        <w:rPr>
          <w:rFonts w:ascii="Segoe UI" w:hAnsi="Segoe UI" w:cs="Segoe UI"/>
          <w:b/>
        </w:rPr>
      </w:pPr>
    </w:p>
    <w:p w:rsidR="00C53FB4" w:rsidRPr="00210C04" w:rsidRDefault="00DD2185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  <w:b/>
        </w:rPr>
        <w:t>13</w:t>
      </w:r>
      <w:r w:rsidR="00C53FB4" w:rsidRPr="00210C04">
        <w:rPr>
          <w:rFonts w:ascii="Segoe UI" w:hAnsi="Segoe UI" w:cs="Segoe UI"/>
          <w:b/>
        </w:rPr>
        <w:t>.</w:t>
      </w:r>
      <w:r w:rsidR="00C53FB4" w:rsidRPr="00210C04">
        <w:rPr>
          <w:rFonts w:ascii="Segoe UI" w:hAnsi="Segoe UI" w:cs="Segoe UI"/>
        </w:rPr>
        <w:t xml:space="preserve"> Adaletin gerçekleşmesi için bütün sorumluluklarını yerine getiren ve kendi koyduğu kurallara kendisi de bağlı olan devlete </w:t>
      </w:r>
      <w:proofErr w:type="gramStart"/>
      <w:r w:rsidR="00C53FB4" w:rsidRPr="00210C04">
        <w:rPr>
          <w:rFonts w:ascii="Segoe UI" w:hAnsi="Segoe UI" w:cs="Segoe UI"/>
        </w:rPr>
        <w:t>……………..</w:t>
      </w:r>
      <w:proofErr w:type="gramEnd"/>
      <w:r w:rsidR="00C53FB4" w:rsidRPr="00210C04">
        <w:rPr>
          <w:rFonts w:ascii="Segoe UI" w:hAnsi="Segoe UI" w:cs="Segoe UI"/>
        </w:rPr>
        <w:t xml:space="preserve"> </w:t>
      </w:r>
      <w:proofErr w:type="gramStart"/>
      <w:r w:rsidR="00C53FB4" w:rsidRPr="00210C04">
        <w:rPr>
          <w:rFonts w:ascii="Segoe UI" w:hAnsi="Segoe UI" w:cs="Segoe UI"/>
        </w:rPr>
        <w:t>denir</w:t>
      </w:r>
      <w:proofErr w:type="gramEnd"/>
      <w:r w:rsidR="00C53FB4" w:rsidRPr="00210C04">
        <w:rPr>
          <w:rFonts w:ascii="Segoe UI" w:hAnsi="Segoe UI" w:cs="Segoe UI"/>
        </w:rPr>
        <w:t>.</w:t>
      </w:r>
    </w:p>
    <w:p w:rsidR="00C53FB4" w:rsidRPr="00210C04" w:rsidRDefault="00C53FB4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Yukarıdaki boşluğa gelebilecek en uygun ifade hangisidir?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Demokratik devlet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B) Teokratik devlet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C) Hukuk devleti       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D) Polis devleti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</w:p>
    <w:p w:rsidR="00DD2185" w:rsidRPr="00210C04" w:rsidRDefault="00DD2185" w:rsidP="00DD2185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  <w:b/>
        </w:rPr>
        <w:t>14</w:t>
      </w:r>
      <w:r w:rsidRPr="00210C04">
        <w:rPr>
          <w:rFonts w:ascii="Segoe UI" w:hAnsi="Segoe UI" w:cs="Segoe UI"/>
          <w:b/>
        </w:rPr>
        <w:t>.</w:t>
      </w:r>
      <w:r w:rsidRPr="00210C04">
        <w:rPr>
          <w:rFonts w:ascii="Segoe UI" w:hAnsi="Segoe UI" w:cs="Segoe UI"/>
        </w:rPr>
        <w:t xml:space="preserve"> “ Esnerken ağzımızı elimizle kapatmak.” </w:t>
      </w:r>
    </w:p>
    <w:p w:rsidR="00DD2185" w:rsidRPr="00210C04" w:rsidRDefault="00DD2185" w:rsidP="00DD2185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Aşağıdaki toplumsal kurallardan hangisi ile ilgilidir?</w:t>
      </w:r>
    </w:p>
    <w:p w:rsidR="00DD2185" w:rsidRPr="00210C04" w:rsidRDefault="00DD2185" w:rsidP="00DD2185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Görgü </w:t>
      </w:r>
      <w:proofErr w:type="gramStart"/>
      <w:r w:rsidRPr="00210C04">
        <w:rPr>
          <w:rFonts w:ascii="Segoe UI" w:hAnsi="Segoe UI" w:cs="Segoe UI"/>
        </w:rPr>
        <w:t>kuralı          B</w:t>
      </w:r>
      <w:proofErr w:type="gramEnd"/>
      <w:r w:rsidRPr="00210C04">
        <w:rPr>
          <w:rFonts w:ascii="Segoe UI" w:hAnsi="Segoe UI" w:cs="Segoe UI"/>
        </w:rPr>
        <w:t xml:space="preserve">) Ahlak kuralı    </w:t>
      </w:r>
    </w:p>
    <w:p w:rsidR="00DD2185" w:rsidRPr="00210C04" w:rsidRDefault="00DD2185" w:rsidP="00DD2185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C) Din kuralı              </w:t>
      </w:r>
      <w:r w:rsidRPr="00210C04">
        <w:rPr>
          <w:rFonts w:ascii="Segoe UI" w:hAnsi="Segoe UI" w:cs="Segoe UI"/>
        </w:rPr>
        <w:t xml:space="preserve"> </w:t>
      </w:r>
      <w:r w:rsidRPr="00210C04">
        <w:rPr>
          <w:rFonts w:ascii="Segoe UI" w:hAnsi="Segoe UI" w:cs="Segoe UI"/>
        </w:rPr>
        <w:t>D) Hukuk kuralı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</w:p>
    <w:p w:rsidR="00DD2185" w:rsidRPr="00210C04" w:rsidRDefault="00DD2185" w:rsidP="00C53FB4">
      <w:pPr>
        <w:pStyle w:val="AralkYok"/>
        <w:rPr>
          <w:rFonts w:ascii="Segoe UI" w:hAnsi="Segoe UI" w:cs="Segoe UI"/>
          <w:b/>
        </w:rPr>
      </w:pPr>
    </w:p>
    <w:p w:rsidR="00DD2185" w:rsidRPr="00210C04" w:rsidRDefault="00DD2185" w:rsidP="00C53FB4">
      <w:pPr>
        <w:pStyle w:val="AralkYok"/>
        <w:rPr>
          <w:rFonts w:ascii="Segoe UI" w:hAnsi="Segoe UI" w:cs="Segoe UI"/>
          <w:b/>
        </w:rPr>
      </w:pPr>
    </w:p>
    <w:p w:rsidR="00DD2185" w:rsidRPr="00210C04" w:rsidRDefault="00DD2185" w:rsidP="00C53FB4">
      <w:pPr>
        <w:pStyle w:val="AralkYok"/>
        <w:rPr>
          <w:rFonts w:ascii="Segoe UI" w:hAnsi="Segoe UI" w:cs="Segoe UI"/>
          <w:b/>
        </w:rPr>
      </w:pPr>
    </w:p>
    <w:p w:rsidR="00DD2185" w:rsidRPr="00210C04" w:rsidRDefault="00DD2185" w:rsidP="00C53FB4">
      <w:pPr>
        <w:pStyle w:val="AralkYok"/>
        <w:rPr>
          <w:rFonts w:ascii="Segoe UI" w:hAnsi="Segoe UI" w:cs="Segoe UI"/>
          <w:b/>
        </w:rPr>
      </w:pPr>
    </w:p>
    <w:p w:rsidR="00C53FB4" w:rsidRPr="00210C04" w:rsidRDefault="00DD2185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  <w:b/>
        </w:rPr>
        <w:t>15</w:t>
      </w:r>
      <w:r w:rsidR="00C53FB4" w:rsidRPr="00210C04">
        <w:rPr>
          <w:rFonts w:ascii="Segoe UI" w:hAnsi="Segoe UI" w:cs="Segoe UI"/>
          <w:b/>
        </w:rPr>
        <w:t>.</w:t>
      </w:r>
      <w:r w:rsidR="00C53FB4" w:rsidRPr="00210C04">
        <w:rPr>
          <w:rFonts w:ascii="Segoe UI" w:hAnsi="Segoe UI" w:cs="Segoe UI"/>
        </w:rPr>
        <w:t xml:space="preserve"> Toplumsal yaşamı düzenleyen farklı kural türleri vardır. </w:t>
      </w:r>
    </w:p>
    <w:p w:rsidR="00C53FB4" w:rsidRPr="00210C04" w:rsidRDefault="00C53FB4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 xml:space="preserve">Aşağıdakilerden hangisi bu kural türlerinden biri </w:t>
      </w:r>
      <w:r w:rsidRPr="00210C04">
        <w:rPr>
          <w:rFonts w:ascii="Segoe UI" w:hAnsi="Segoe UI" w:cs="Segoe UI"/>
          <w:b/>
          <w:u w:val="single"/>
        </w:rPr>
        <w:t>değildir?</w:t>
      </w:r>
    </w:p>
    <w:p w:rsidR="00DD2185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</w:t>
      </w:r>
      <w:r w:rsidR="00DD2185" w:rsidRPr="00210C04">
        <w:rPr>
          <w:rFonts w:ascii="Segoe UI" w:hAnsi="Segoe UI" w:cs="Segoe UI"/>
        </w:rPr>
        <w:t xml:space="preserve">Örf ve adetler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B) Görgü kuralları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C) Din kuralları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D) Sınıf kuralları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</w:p>
    <w:p w:rsidR="00C53FB4" w:rsidRPr="00210C04" w:rsidRDefault="00DD2185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16</w:t>
      </w:r>
      <w:r w:rsidR="00C53FB4" w:rsidRPr="00210C04">
        <w:rPr>
          <w:rFonts w:ascii="Segoe UI" w:hAnsi="Segoe UI" w:cs="Segoe UI"/>
          <w:b/>
        </w:rPr>
        <w:t xml:space="preserve">. Aşağıdakilerden hangisi örf ve adetlerimize örnek </w:t>
      </w:r>
      <w:r w:rsidR="00C53FB4" w:rsidRPr="00210C04">
        <w:rPr>
          <w:rFonts w:ascii="Segoe UI" w:hAnsi="Segoe UI" w:cs="Segoe UI"/>
          <w:b/>
          <w:u w:val="single"/>
        </w:rPr>
        <w:t>verilemez?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A) Düğünün başladığını ilan etmek için damat evinin çatısına bayrak asılması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B) Kına gecesi düzenlenmesi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C) Yalan söylememek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D) Yeni evlenecek çiftlere hediyeler verilmesi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</w:p>
    <w:p w:rsidR="00C53FB4" w:rsidRPr="00210C04" w:rsidRDefault="00DD2185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17</w:t>
      </w:r>
      <w:r w:rsidR="00C53FB4" w:rsidRPr="00210C04">
        <w:rPr>
          <w:rFonts w:ascii="Segoe UI" w:hAnsi="Segoe UI" w:cs="Segoe UI"/>
          <w:b/>
        </w:rPr>
        <w:t>. Aşağıdakilerden hangisi yazılı kurallardan biridir?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Örf ve Adet kuralları 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B) Hukuk Kuralları  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C) Görgü Kuralları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D) Ahlak Kuralları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</w:p>
    <w:p w:rsidR="00C53FB4" w:rsidRPr="00210C04" w:rsidRDefault="00DD2185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18</w:t>
      </w:r>
      <w:r w:rsidR="00C53FB4" w:rsidRPr="00210C04">
        <w:rPr>
          <w:rFonts w:ascii="Segoe UI" w:hAnsi="Segoe UI" w:cs="Segoe UI"/>
          <w:b/>
        </w:rPr>
        <w:t xml:space="preserve">. Aşağıdakilerden hangisi hukuk kurallarının özelliklerinden biri </w:t>
      </w:r>
      <w:r w:rsidR="00C53FB4" w:rsidRPr="00210C04">
        <w:rPr>
          <w:rFonts w:ascii="Segoe UI" w:hAnsi="Segoe UI" w:cs="Segoe UI"/>
          <w:b/>
          <w:u w:val="single"/>
        </w:rPr>
        <w:t>değildir?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Kargaşa ve çatışmaları önleyici yapıdadır.     B) Toplumsal düzenin oluşmasına katkı sağlar.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C) Suç işlenmesini önler.                                       D) Toplumun ruh halini olumsuz etkiler.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 </w:t>
      </w:r>
    </w:p>
    <w:p w:rsidR="00C53FB4" w:rsidRPr="00210C04" w:rsidRDefault="00DD2185" w:rsidP="00C53FB4">
      <w:pPr>
        <w:pStyle w:val="AralkYok"/>
        <w:rPr>
          <w:rFonts w:ascii="Segoe UI" w:hAnsi="Segoe UI" w:cs="Segoe UI"/>
          <w:b/>
        </w:rPr>
      </w:pPr>
      <w:r w:rsidRPr="00210C04">
        <w:rPr>
          <w:rFonts w:ascii="Segoe UI" w:hAnsi="Segoe UI" w:cs="Segoe UI"/>
          <w:b/>
        </w:rPr>
        <w:t>19</w:t>
      </w:r>
      <w:r w:rsidR="00C53FB4" w:rsidRPr="00210C04">
        <w:rPr>
          <w:rFonts w:ascii="Segoe UI" w:hAnsi="Segoe UI" w:cs="Segoe UI"/>
          <w:b/>
        </w:rPr>
        <w:t>. Aşağıdakilerden hangisi hukuk kuralları arasında yer alır?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Trafik kuralları                                                      B) Düğünlerde pasta kesilmesi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>C) Düğünlerde davul-zurna çalınması                       D) Yalan söylememek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  <w:b/>
        </w:rPr>
        <w:t>20. Anayasamızın 42. Maddesinde yer alan</w:t>
      </w:r>
      <w:r w:rsidRPr="00210C04">
        <w:rPr>
          <w:rFonts w:ascii="Segoe UI" w:hAnsi="Segoe UI" w:cs="Segoe UI"/>
        </w:rPr>
        <w:t xml:space="preserve"> ‘’Kimse, eğitim ve öğrenim hakkından yoksun bırakılamaz.’’ </w:t>
      </w:r>
      <w:r w:rsidRPr="00210C04">
        <w:rPr>
          <w:rFonts w:ascii="Segoe UI" w:hAnsi="Segoe UI" w:cs="Segoe UI"/>
          <w:b/>
        </w:rPr>
        <w:t>ifadesi</w:t>
      </w:r>
      <w:r w:rsidRPr="00210C04">
        <w:rPr>
          <w:rFonts w:ascii="Segoe UI" w:hAnsi="Segoe UI" w:cs="Segoe UI"/>
        </w:rPr>
        <w:t xml:space="preserve"> </w:t>
      </w:r>
      <w:r w:rsidRPr="00210C04">
        <w:rPr>
          <w:rFonts w:ascii="Segoe UI" w:hAnsi="Segoe UI" w:cs="Segoe UI"/>
          <w:b/>
        </w:rPr>
        <w:t>aşağıdaki hangi hak ile ilgilidir?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A) Seyahat hakkı        </w:t>
      </w:r>
    </w:p>
    <w:p w:rsidR="00C53FB4" w:rsidRPr="00210C04" w:rsidRDefault="00C53FB4" w:rsidP="00C53FB4">
      <w:pPr>
        <w:pStyle w:val="AralkYok"/>
        <w:rPr>
          <w:rFonts w:ascii="Segoe UI" w:hAnsi="Segoe UI" w:cs="Segoe UI"/>
        </w:rPr>
      </w:pPr>
      <w:r w:rsidRPr="00210C04">
        <w:rPr>
          <w:rFonts w:ascii="Segoe UI" w:hAnsi="Segoe UI" w:cs="Segoe UI"/>
        </w:rPr>
        <w:t xml:space="preserve">B) Yerleşme hakkı         </w:t>
      </w:r>
    </w:p>
    <w:p w:rsidR="00C53FB4" w:rsidRDefault="00C53FB4" w:rsidP="00C53FB4">
      <w:pPr>
        <w:pStyle w:val="AralkYok"/>
        <w:rPr>
          <w:rFonts w:ascii="Segoe UI" w:hAnsi="Segoe UI" w:cs="Segoe UI"/>
          <w:color w:val="FF0000"/>
        </w:rPr>
      </w:pPr>
      <w:r w:rsidRPr="00210C04">
        <w:rPr>
          <w:rFonts w:ascii="Segoe UI" w:hAnsi="Segoe UI" w:cs="Segoe UI"/>
        </w:rPr>
        <w:t xml:space="preserve">C) Eğitim ve Öğrenim hakkı       </w:t>
      </w:r>
    </w:p>
    <w:p w:rsidR="00C53FB4" w:rsidRDefault="00C53FB4" w:rsidP="00C53FB4">
      <w:pPr>
        <w:pStyle w:val="AralkYok"/>
        <w:rPr>
          <w:rFonts w:ascii="Segoe UI" w:hAnsi="Segoe UI" w:cs="Segoe UI"/>
        </w:rPr>
      </w:pPr>
      <w:r w:rsidRPr="0019053B">
        <w:rPr>
          <w:rFonts w:ascii="Segoe UI" w:hAnsi="Segoe UI" w:cs="Segoe UI"/>
        </w:rPr>
        <w:t xml:space="preserve">D) </w:t>
      </w:r>
      <w:r w:rsidR="00DD2185">
        <w:rPr>
          <w:rFonts w:ascii="Segoe UI" w:hAnsi="Segoe UI" w:cs="Segoe UI"/>
        </w:rPr>
        <w:t>Basın-yayın hakkı</w:t>
      </w:r>
    </w:p>
    <w:p w:rsidR="00DD2185" w:rsidRPr="0019053B" w:rsidRDefault="00DD2185" w:rsidP="00C53FB4">
      <w:pPr>
        <w:pStyle w:val="AralkYok"/>
        <w:rPr>
          <w:rFonts w:ascii="Segoe UI" w:hAnsi="Segoe UI" w:cs="Segoe UI"/>
        </w:rPr>
      </w:pPr>
      <w:hyperlink r:id="rId5" w:history="1">
        <w:r w:rsidRPr="00DD2185">
          <w:rPr>
            <w:rStyle w:val="Kpr"/>
            <w:rFonts w:ascii="Segoe UI" w:hAnsi="Segoe UI" w:cs="Segoe UI"/>
          </w:rPr>
          <w:t>www.sosyalciniz.net</w:t>
        </w:r>
      </w:hyperlink>
    </w:p>
    <w:sectPr w:rsidR="00DD2185" w:rsidRPr="0019053B" w:rsidSect="00C53FB4">
      <w:type w:val="continuous"/>
      <w:pgSz w:w="11906" w:h="16838"/>
      <w:pgMar w:top="1191" w:right="1021" w:bottom="1134" w:left="102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FB4"/>
    <w:rsid w:val="00210C04"/>
    <w:rsid w:val="00A93BC3"/>
    <w:rsid w:val="00C53FB4"/>
    <w:rsid w:val="00DD2185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53FB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D21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53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53FB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DD21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2021-10-23T11:33:00Z</cp:lastPrinted>
  <dcterms:created xsi:type="dcterms:W3CDTF">2021-10-23T11:15:00Z</dcterms:created>
  <dcterms:modified xsi:type="dcterms:W3CDTF">2021-10-23T11:35:00Z</dcterms:modified>
</cp:coreProperties>
</file>