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BC3" w:rsidRPr="00B7071E" w:rsidRDefault="00A93BC3"/>
    <w:tbl>
      <w:tblPr>
        <w:tblStyle w:val="TabloKlavuzu"/>
        <w:tblW w:w="0" w:type="auto"/>
        <w:jc w:val="center"/>
        <w:tblInd w:w="-480" w:type="dxa"/>
        <w:tblLook w:val="04A0" w:firstRow="1" w:lastRow="0" w:firstColumn="1" w:lastColumn="0" w:noHBand="0" w:noVBand="1"/>
      </w:tblPr>
      <w:tblGrid>
        <w:gridCol w:w="467"/>
        <w:gridCol w:w="2328"/>
        <w:gridCol w:w="5951"/>
        <w:gridCol w:w="1825"/>
      </w:tblGrid>
      <w:tr w:rsidR="006D6E29" w:rsidRPr="00B7071E" w:rsidTr="0013025F">
        <w:trPr>
          <w:gridBefore w:val="1"/>
          <w:wBefore w:w="467" w:type="dxa"/>
          <w:jc w:val="center"/>
        </w:trPr>
        <w:tc>
          <w:tcPr>
            <w:tcW w:w="2328" w:type="dxa"/>
          </w:tcPr>
          <w:p w:rsidR="006D6E29" w:rsidRPr="00B7071E" w:rsidRDefault="006D6E29">
            <w:pPr>
              <w:rPr>
                <w:rFonts w:ascii="Segoe UI" w:hAnsi="Segoe UI" w:cs="Segoe UI"/>
              </w:rPr>
            </w:pPr>
            <w:r w:rsidRPr="00B7071E">
              <w:rPr>
                <w:rFonts w:ascii="Segoe UI" w:hAnsi="Segoe UI" w:cs="Segoe UI"/>
              </w:rPr>
              <w:t>ADI:</w:t>
            </w:r>
          </w:p>
          <w:p w:rsidR="006D6E29" w:rsidRPr="00B7071E" w:rsidRDefault="006D6E29">
            <w:pPr>
              <w:rPr>
                <w:rFonts w:ascii="Segoe UI" w:hAnsi="Segoe UI" w:cs="Segoe UI"/>
              </w:rPr>
            </w:pPr>
            <w:r w:rsidRPr="00B7071E">
              <w:rPr>
                <w:rFonts w:ascii="Segoe UI" w:hAnsi="Segoe UI" w:cs="Segoe UI"/>
              </w:rPr>
              <w:t>SOYADI:</w:t>
            </w:r>
            <w:r w:rsidRPr="00B7071E">
              <w:rPr>
                <w:rFonts w:ascii="Segoe UI" w:hAnsi="Segoe UI" w:cs="Segoe UI"/>
              </w:rPr>
              <w:br/>
              <w:t>SINIFI NO:</w:t>
            </w:r>
          </w:p>
        </w:tc>
        <w:tc>
          <w:tcPr>
            <w:tcW w:w="5951" w:type="dxa"/>
          </w:tcPr>
          <w:p w:rsidR="006D6E29" w:rsidRPr="00B7071E" w:rsidRDefault="006D6E29" w:rsidP="006D6E29">
            <w:pPr>
              <w:jc w:val="center"/>
              <w:rPr>
                <w:rFonts w:ascii="Segoe UI" w:hAnsi="Segoe UI" w:cs="Segoe UI"/>
                <w:b/>
              </w:rPr>
            </w:pPr>
            <w:r w:rsidRPr="00B7071E">
              <w:rPr>
                <w:rFonts w:ascii="Segoe UI" w:hAnsi="Segoe UI" w:cs="Segoe UI"/>
                <w:b/>
              </w:rPr>
              <w:t xml:space="preserve">2021-2022 EĞİTİM ÖĞETİM YILI </w:t>
            </w:r>
            <w:r w:rsidRPr="00B7071E">
              <w:rPr>
                <w:rFonts w:ascii="Segoe UI" w:hAnsi="Segoe UI" w:cs="Segoe UI"/>
                <w:b/>
              </w:rPr>
              <w:br/>
              <w:t>ATATÜRK ORTAOKULU</w:t>
            </w:r>
            <w:r w:rsidRPr="00B7071E">
              <w:rPr>
                <w:rFonts w:ascii="Segoe UI" w:hAnsi="Segoe UI" w:cs="Segoe UI"/>
                <w:b/>
              </w:rPr>
              <w:br/>
              <w:t>5.SINIF SOSYAL BİLGİLER 1.DÖNEM 1.YAZILI SINAVI</w:t>
            </w:r>
          </w:p>
        </w:tc>
        <w:tc>
          <w:tcPr>
            <w:tcW w:w="1825" w:type="dxa"/>
          </w:tcPr>
          <w:p w:rsidR="006D6E29" w:rsidRPr="00B7071E" w:rsidRDefault="006D6E29">
            <w:pPr>
              <w:rPr>
                <w:rFonts w:ascii="Segoe UI" w:hAnsi="Segoe UI" w:cs="Segoe UI"/>
              </w:rPr>
            </w:pPr>
            <w:r w:rsidRPr="00B7071E">
              <w:rPr>
                <w:rFonts w:ascii="Segoe UI" w:hAnsi="Segoe UI" w:cs="Segoe UI"/>
              </w:rPr>
              <w:t>PUAN:</w:t>
            </w:r>
          </w:p>
        </w:tc>
      </w:tr>
      <w:tr w:rsidR="006D6E29" w:rsidRPr="00B7071E" w:rsidTr="00B018C6">
        <w:trPr>
          <w:gridBefore w:val="1"/>
          <w:wBefore w:w="467" w:type="dxa"/>
          <w:jc w:val="center"/>
        </w:trPr>
        <w:tc>
          <w:tcPr>
            <w:tcW w:w="10104" w:type="dxa"/>
            <w:gridSpan w:val="3"/>
            <w:shd w:val="clear" w:color="auto" w:fill="FFFFCC"/>
          </w:tcPr>
          <w:p w:rsidR="00DF644E" w:rsidRPr="009E5C1B" w:rsidRDefault="0013025F" w:rsidP="0013025F">
            <w:pPr>
              <w:jc w:val="center"/>
              <w:rPr>
                <w:rFonts w:ascii="Segoe UI" w:hAnsi="Segoe UI" w:cs="Segoe UI"/>
                <w:b/>
                <w:i/>
              </w:rPr>
            </w:pPr>
            <w:proofErr w:type="gramStart"/>
            <w:r w:rsidRPr="009E5C1B">
              <w:rPr>
                <w:rFonts w:ascii="Segoe UI" w:hAnsi="Segoe UI" w:cs="Segoe UI"/>
                <w:b/>
                <w:i/>
              </w:rPr>
              <w:t>oyuncu</w:t>
            </w:r>
            <w:proofErr w:type="gramEnd"/>
            <w:r w:rsidRPr="009E5C1B">
              <w:rPr>
                <w:rFonts w:ascii="Segoe UI" w:hAnsi="Segoe UI" w:cs="Segoe UI"/>
                <w:b/>
                <w:i/>
              </w:rPr>
              <w:t>, etkin vatandaş, Sosyal Bilgiler, çok boyutluluk, grup</w:t>
            </w:r>
          </w:p>
          <w:p w:rsidR="0051049D" w:rsidRPr="00B7071E" w:rsidRDefault="0051049D" w:rsidP="0013025F">
            <w:pPr>
              <w:jc w:val="center"/>
              <w:rPr>
                <w:rFonts w:ascii="Segoe UI" w:hAnsi="Segoe UI" w:cs="Segoe UI"/>
              </w:rPr>
            </w:pPr>
          </w:p>
        </w:tc>
      </w:tr>
      <w:tr w:rsidR="006D6E29" w:rsidRPr="00B7071E" w:rsidTr="009E5C1B">
        <w:trPr>
          <w:gridBefore w:val="1"/>
          <w:wBefore w:w="467" w:type="dxa"/>
          <w:jc w:val="center"/>
        </w:trPr>
        <w:tc>
          <w:tcPr>
            <w:tcW w:w="10104" w:type="dxa"/>
            <w:gridSpan w:val="3"/>
            <w:shd w:val="clear" w:color="auto" w:fill="FFFFCC"/>
          </w:tcPr>
          <w:p w:rsidR="00DF644E" w:rsidRPr="00B7071E" w:rsidRDefault="006D6E29" w:rsidP="0013025F">
            <w:pPr>
              <w:jc w:val="center"/>
              <w:rPr>
                <w:rFonts w:ascii="Segoe UI" w:hAnsi="Segoe UI" w:cs="Segoe UI"/>
                <w:b/>
                <w:i/>
              </w:rPr>
            </w:pPr>
            <w:r w:rsidRPr="00B7071E">
              <w:rPr>
                <w:rFonts w:ascii="Segoe UI" w:hAnsi="Segoe UI" w:cs="Segoe UI"/>
              </w:rPr>
              <w:t>Yukarıda verilen kelimeleri aşağıdaki boşluklara uygun bir şekilde yerleştiriniz.</w:t>
            </w:r>
            <w:r w:rsidR="0013025F" w:rsidRPr="00B7071E">
              <w:rPr>
                <w:rFonts w:ascii="Segoe UI" w:hAnsi="Segoe UI" w:cs="Segoe UI"/>
              </w:rPr>
              <w:br/>
            </w:r>
            <w:r w:rsidR="000D1688" w:rsidRPr="00B7071E">
              <w:rPr>
                <w:rFonts w:ascii="Segoe UI" w:hAnsi="Segoe UI" w:cs="Segoe UI"/>
                <w:b/>
                <w:i/>
              </w:rPr>
              <w:t>(15</w:t>
            </w:r>
            <w:r w:rsidR="0013025F" w:rsidRPr="00B7071E">
              <w:rPr>
                <w:rFonts w:ascii="Segoe UI" w:hAnsi="Segoe UI" w:cs="Segoe UI"/>
                <w:b/>
                <w:i/>
              </w:rPr>
              <w:t xml:space="preserve"> puan)</w:t>
            </w:r>
          </w:p>
        </w:tc>
      </w:tr>
      <w:tr w:rsidR="006D6E29" w:rsidRPr="00B7071E" w:rsidTr="0013025F">
        <w:trPr>
          <w:jc w:val="center"/>
        </w:trPr>
        <w:tc>
          <w:tcPr>
            <w:tcW w:w="467" w:type="dxa"/>
            <w:shd w:val="clear" w:color="auto" w:fill="auto"/>
          </w:tcPr>
          <w:p w:rsidR="006D6E29" w:rsidRPr="00B7071E" w:rsidRDefault="00DF644E" w:rsidP="006D6E29">
            <w:pPr>
              <w:jc w:val="center"/>
              <w:rPr>
                <w:rFonts w:ascii="Segoe UI" w:hAnsi="Segoe UI" w:cs="Segoe UI"/>
                <w:b/>
              </w:rPr>
            </w:pPr>
            <w:r w:rsidRPr="00B7071E">
              <w:rPr>
                <w:rFonts w:ascii="Segoe UI" w:hAnsi="Segoe UI" w:cs="Segoe UI"/>
                <w:b/>
              </w:rPr>
              <w:t>1</w:t>
            </w:r>
          </w:p>
        </w:tc>
        <w:tc>
          <w:tcPr>
            <w:tcW w:w="10104" w:type="dxa"/>
            <w:gridSpan w:val="3"/>
          </w:tcPr>
          <w:p w:rsidR="006D6E29" w:rsidRPr="00B7071E" w:rsidRDefault="0013025F" w:rsidP="0013025F">
            <w:pPr>
              <w:rPr>
                <w:rFonts w:ascii="Segoe UI" w:hAnsi="Segoe UI" w:cs="Segoe UI"/>
              </w:rPr>
            </w:pPr>
            <w:r w:rsidRPr="00B7071E">
              <w:rPr>
                <w:rFonts w:ascii="Segoe UI" w:hAnsi="Segoe UI" w:cs="Segoe UI"/>
              </w:rPr>
              <w:t xml:space="preserve">Haklarını ve sorumluluklarını bilen, karşılaştığı sorunları hak, özgürlük ve sorumluluk temelinde çözmeye çalışan, toplumsal sorunlara karşı duyarlı olan bireylere </w:t>
            </w:r>
            <w:proofErr w:type="gramStart"/>
            <w:r w:rsidRPr="00B7071E">
              <w:rPr>
                <w:rFonts w:ascii="Segoe UI" w:hAnsi="Segoe UI" w:cs="Segoe UI"/>
              </w:rPr>
              <w:t>…………………………...</w:t>
            </w:r>
            <w:proofErr w:type="gramEnd"/>
            <w:r w:rsidRPr="00B7071E">
              <w:rPr>
                <w:rFonts w:ascii="Segoe UI" w:hAnsi="Segoe UI" w:cs="Segoe UI"/>
              </w:rPr>
              <w:t xml:space="preserve">  </w:t>
            </w:r>
            <w:proofErr w:type="gramStart"/>
            <w:r w:rsidRPr="00B7071E">
              <w:rPr>
                <w:rFonts w:ascii="Segoe UI" w:hAnsi="Segoe UI" w:cs="Segoe UI"/>
              </w:rPr>
              <w:t>denir</w:t>
            </w:r>
            <w:proofErr w:type="gramEnd"/>
            <w:r w:rsidRPr="00B7071E">
              <w:rPr>
                <w:rFonts w:ascii="Segoe UI" w:hAnsi="Segoe UI" w:cs="Segoe UI"/>
              </w:rPr>
              <w:t>.</w:t>
            </w:r>
          </w:p>
        </w:tc>
      </w:tr>
      <w:tr w:rsidR="006D6E29" w:rsidRPr="00B7071E" w:rsidTr="0013025F">
        <w:trPr>
          <w:jc w:val="center"/>
        </w:trPr>
        <w:tc>
          <w:tcPr>
            <w:tcW w:w="467" w:type="dxa"/>
            <w:shd w:val="clear" w:color="auto" w:fill="auto"/>
          </w:tcPr>
          <w:p w:rsidR="006D6E29" w:rsidRPr="00B7071E" w:rsidRDefault="00DF644E" w:rsidP="006D6E29">
            <w:pPr>
              <w:jc w:val="center"/>
              <w:rPr>
                <w:rFonts w:ascii="Segoe UI" w:hAnsi="Segoe UI" w:cs="Segoe UI"/>
                <w:b/>
              </w:rPr>
            </w:pPr>
            <w:r w:rsidRPr="00B7071E">
              <w:rPr>
                <w:rFonts w:ascii="Segoe UI" w:hAnsi="Segoe UI" w:cs="Segoe UI"/>
                <w:b/>
              </w:rPr>
              <w:t>2</w:t>
            </w:r>
          </w:p>
        </w:tc>
        <w:tc>
          <w:tcPr>
            <w:tcW w:w="10104" w:type="dxa"/>
            <w:gridSpan w:val="3"/>
          </w:tcPr>
          <w:p w:rsidR="006D6E29" w:rsidRPr="00B7071E" w:rsidRDefault="0013025F" w:rsidP="0013025F">
            <w:pPr>
              <w:rPr>
                <w:rFonts w:ascii="Segoe UI" w:hAnsi="Segoe UI" w:cs="Segoe UI"/>
              </w:rPr>
            </w:pPr>
            <w:r w:rsidRPr="00B7071E">
              <w:rPr>
                <w:rFonts w:ascii="Segoe UI" w:hAnsi="Segoe UI" w:cs="Segoe UI"/>
              </w:rPr>
              <w:t xml:space="preserve">Bir olayın birden fazla nedeni ve sonucu olabilmesine </w:t>
            </w:r>
            <w:proofErr w:type="gramStart"/>
            <w:r w:rsidRPr="00B7071E">
              <w:rPr>
                <w:rFonts w:ascii="Segoe UI" w:hAnsi="Segoe UI" w:cs="Segoe UI"/>
              </w:rPr>
              <w:t>……………………………………………..</w:t>
            </w:r>
            <w:proofErr w:type="gramEnd"/>
            <w:r w:rsidRPr="00B7071E">
              <w:rPr>
                <w:rFonts w:ascii="Segoe UI" w:hAnsi="Segoe UI" w:cs="Segoe UI"/>
              </w:rPr>
              <w:t xml:space="preserve"> </w:t>
            </w:r>
            <w:proofErr w:type="gramStart"/>
            <w:r w:rsidRPr="00B7071E">
              <w:rPr>
                <w:rFonts w:ascii="Segoe UI" w:hAnsi="Segoe UI" w:cs="Segoe UI"/>
              </w:rPr>
              <w:t>denir</w:t>
            </w:r>
            <w:proofErr w:type="gramEnd"/>
            <w:r w:rsidRPr="00B7071E">
              <w:rPr>
                <w:rFonts w:ascii="Segoe UI" w:hAnsi="Segoe UI" w:cs="Segoe UI"/>
              </w:rPr>
              <w:t>.</w:t>
            </w:r>
          </w:p>
          <w:p w:rsidR="0013025F" w:rsidRPr="00B7071E" w:rsidRDefault="0013025F" w:rsidP="0013025F">
            <w:pPr>
              <w:rPr>
                <w:rFonts w:ascii="Segoe UI" w:hAnsi="Segoe UI" w:cs="Segoe UI"/>
              </w:rPr>
            </w:pPr>
          </w:p>
        </w:tc>
      </w:tr>
      <w:tr w:rsidR="006D6E29" w:rsidRPr="00B7071E" w:rsidTr="0013025F">
        <w:trPr>
          <w:jc w:val="center"/>
        </w:trPr>
        <w:tc>
          <w:tcPr>
            <w:tcW w:w="467" w:type="dxa"/>
            <w:shd w:val="clear" w:color="auto" w:fill="auto"/>
          </w:tcPr>
          <w:p w:rsidR="006D6E29" w:rsidRPr="00B7071E" w:rsidRDefault="00DF644E" w:rsidP="006D6E29">
            <w:pPr>
              <w:jc w:val="center"/>
              <w:rPr>
                <w:rFonts w:ascii="Segoe UI" w:hAnsi="Segoe UI" w:cs="Segoe UI"/>
                <w:b/>
              </w:rPr>
            </w:pPr>
            <w:r w:rsidRPr="00B7071E">
              <w:rPr>
                <w:rFonts w:ascii="Segoe UI" w:hAnsi="Segoe UI" w:cs="Segoe UI"/>
                <w:b/>
              </w:rPr>
              <w:t>3</w:t>
            </w:r>
          </w:p>
        </w:tc>
        <w:tc>
          <w:tcPr>
            <w:tcW w:w="10104" w:type="dxa"/>
            <w:gridSpan w:val="3"/>
          </w:tcPr>
          <w:p w:rsidR="006D6E29" w:rsidRPr="00B7071E" w:rsidRDefault="0013025F" w:rsidP="0013025F">
            <w:pPr>
              <w:rPr>
                <w:rFonts w:ascii="Segoe UI" w:hAnsi="Segoe UI" w:cs="Segoe UI"/>
              </w:rPr>
            </w:pPr>
            <w:r w:rsidRPr="00B7071E">
              <w:rPr>
                <w:rFonts w:ascii="Segoe UI" w:hAnsi="Segoe UI" w:cs="Segoe UI"/>
              </w:rPr>
              <w:t xml:space="preserve">En az iki ve daha fazla kişiden oluşan, ortak bir amaçları olan, aralarında dayanışma ve işbirliği bulunan topluluğa </w:t>
            </w:r>
            <w:proofErr w:type="gramStart"/>
            <w:r w:rsidRPr="00B7071E">
              <w:rPr>
                <w:rFonts w:ascii="Segoe UI" w:hAnsi="Segoe UI" w:cs="Segoe UI"/>
              </w:rPr>
              <w:t>…………………..</w:t>
            </w:r>
            <w:proofErr w:type="gramEnd"/>
            <w:r w:rsidRPr="00B7071E">
              <w:rPr>
                <w:rFonts w:ascii="Segoe UI" w:hAnsi="Segoe UI" w:cs="Segoe UI"/>
              </w:rPr>
              <w:t xml:space="preserve"> </w:t>
            </w:r>
            <w:proofErr w:type="gramStart"/>
            <w:r w:rsidRPr="00B7071E">
              <w:rPr>
                <w:rFonts w:ascii="Segoe UI" w:hAnsi="Segoe UI" w:cs="Segoe UI"/>
              </w:rPr>
              <w:t>denir</w:t>
            </w:r>
            <w:proofErr w:type="gramEnd"/>
            <w:r w:rsidRPr="00B7071E">
              <w:rPr>
                <w:rFonts w:ascii="Segoe UI" w:hAnsi="Segoe UI" w:cs="Segoe UI"/>
              </w:rPr>
              <w:t>.</w:t>
            </w:r>
          </w:p>
        </w:tc>
      </w:tr>
      <w:tr w:rsidR="006D6E29" w:rsidRPr="00B7071E" w:rsidTr="0013025F">
        <w:trPr>
          <w:jc w:val="center"/>
        </w:trPr>
        <w:tc>
          <w:tcPr>
            <w:tcW w:w="467" w:type="dxa"/>
            <w:shd w:val="clear" w:color="auto" w:fill="auto"/>
          </w:tcPr>
          <w:p w:rsidR="006D6E29" w:rsidRPr="00B7071E" w:rsidRDefault="00DF644E" w:rsidP="006D6E29">
            <w:pPr>
              <w:jc w:val="center"/>
              <w:rPr>
                <w:rFonts w:ascii="Segoe UI" w:hAnsi="Segoe UI" w:cs="Segoe UI"/>
                <w:b/>
              </w:rPr>
            </w:pPr>
            <w:r w:rsidRPr="00B7071E">
              <w:rPr>
                <w:rFonts w:ascii="Segoe UI" w:hAnsi="Segoe UI" w:cs="Segoe UI"/>
                <w:b/>
              </w:rPr>
              <w:t>4</w:t>
            </w:r>
          </w:p>
        </w:tc>
        <w:tc>
          <w:tcPr>
            <w:tcW w:w="10104" w:type="dxa"/>
            <w:gridSpan w:val="3"/>
          </w:tcPr>
          <w:p w:rsidR="006D6E29" w:rsidRPr="00B7071E" w:rsidRDefault="0013025F" w:rsidP="0013025F">
            <w:pPr>
              <w:rPr>
                <w:rFonts w:ascii="Segoe UI" w:hAnsi="Segoe UI" w:cs="Segoe UI"/>
              </w:rPr>
            </w:pPr>
            <w:r w:rsidRPr="00B7071E">
              <w:rPr>
                <w:rFonts w:ascii="Segoe UI" w:hAnsi="Segoe UI" w:cs="Segoe UI"/>
              </w:rPr>
              <w:t xml:space="preserve">Bir kimsenin içinde bulunduğu grupta üzerine düşen göreve rol denir. Örneğin 5.sınıfta okuyan Ali, ailede çocuk, okulda öğrenci, futbol takımında </w:t>
            </w:r>
            <w:proofErr w:type="gramStart"/>
            <w:r w:rsidRPr="00B7071E">
              <w:rPr>
                <w:rFonts w:ascii="Segoe UI" w:hAnsi="Segoe UI" w:cs="Segoe UI"/>
              </w:rPr>
              <w:t>…………………………….</w:t>
            </w:r>
            <w:proofErr w:type="gramEnd"/>
            <w:r w:rsidRPr="00B7071E">
              <w:rPr>
                <w:rFonts w:ascii="Segoe UI" w:hAnsi="Segoe UI" w:cs="Segoe UI"/>
              </w:rPr>
              <w:t xml:space="preserve"> </w:t>
            </w:r>
            <w:proofErr w:type="gramStart"/>
            <w:r w:rsidRPr="00B7071E">
              <w:rPr>
                <w:rFonts w:ascii="Segoe UI" w:hAnsi="Segoe UI" w:cs="Segoe UI"/>
              </w:rPr>
              <w:t>rolündedir</w:t>
            </w:r>
            <w:proofErr w:type="gramEnd"/>
            <w:r w:rsidRPr="00B7071E">
              <w:rPr>
                <w:rFonts w:ascii="Segoe UI" w:hAnsi="Segoe UI" w:cs="Segoe UI"/>
              </w:rPr>
              <w:t>.</w:t>
            </w:r>
          </w:p>
        </w:tc>
      </w:tr>
      <w:tr w:rsidR="006D6E29" w:rsidRPr="00B7071E" w:rsidTr="0013025F">
        <w:trPr>
          <w:jc w:val="center"/>
        </w:trPr>
        <w:tc>
          <w:tcPr>
            <w:tcW w:w="467" w:type="dxa"/>
            <w:shd w:val="clear" w:color="auto" w:fill="auto"/>
          </w:tcPr>
          <w:p w:rsidR="006D6E29" w:rsidRPr="00B7071E" w:rsidRDefault="00DF644E" w:rsidP="006D6E29">
            <w:pPr>
              <w:jc w:val="center"/>
              <w:rPr>
                <w:rFonts w:ascii="Segoe UI" w:hAnsi="Segoe UI" w:cs="Segoe UI"/>
                <w:b/>
              </w:rPr>
            </w:pPr>
            <w:r w:rsidRPr="00B7071E">
              <w:rPr>
                <w:rFonts w:ascii="Segoe UI" w:hAnsi="Segoe UI" w:cs="Segoe UI"/>
                <w:b/>
              </w:rPr>
              <w:t>5</w:t>
            </w:r>
          </w:p>
        </w:tc>
        <w:tc>
          <w:tcPr>
            <w:tcW w:w="10104" w:type="dxa"/>
            <w:gridSpan w:val="3"/>
          </w:tcPr>
          <w:p w:rsidR="006D6E29" w:rsidRPr="00B7071E" w:rsidRDefault="0013025F" w:rsidP="0013025F">
            <w:pPr>
              <w:rPr>
                <w:rFonts w:ascii="Segoe UI" w:hAnsi="Segoe UI" w:cs="Segoe UI"/>
              </w:rPr>
            </w:pPr>
            <w:proofErr w:type="gramStart"/>
            <w:r w:rsidRPr="00B7071E">
              <w:rPr>
                <w:rFonts w:ascii="Segoe UI" w:hAnsi="Segoe UI" w:cs="Segoe UI"/>
              </w:rPr>
              <w:t>……………………………..</w:t>
            </w:r>
            <w:proofErr w:type="gramEnd"/>
            <w:r w:rsidRPr="00B7071E">
              <w:rPr>
                <w:rFonts w:ascii="Segoe UI" w:hAnsi="Segoe UI" w:cs="Segoe UI"/>
              </w:rPr>
              <w:t xml:space="preserve"> </w:t>
            </w:r>
            <w:proofErr w:type="gramStart"/>
            <w:r w:rsidRPr="00B7071E">
              <w:rPr>
                <w:rFonts w:ascii="Segoe UI" w:hAnsi="Segoe UI" w:cs="Segoe UI"/>
              </w:rPr>
              <w:t>dersi</w:t>
            </w:r>
            <w:proofErr w:type="gramEnd"/>
            <w:r w:rsidRPr="00B7071E">
              <w:rPr>
                <w:rFonts w:ascii="Segoe UI" w:hAnsi="Segoe UI" w:cs="Segoe UI"/>
              </w:rPr>
              <w:t>; bizi hayata hazırlayan, bize bilgi ve beceri kazandıran, bizim yararlı bir vatandaş ve aynı zaman da iyi birey olarak yetişmemizi sağlayan bir derstir.</w:t>
            </w:r>
          </w:p>
        </w:tc>
      </w:tr>
    </w:tbl>
    <w:p w:rsidR="006D6E29" w:rsidRPr="00B7071E" w:rsidRDefault="006D6E29" w:rsidP="0051049D">
      <w:pPr>
        <w:pStyle w:val="AralkYok"/>
      </w:pPr>
    </w:p>
    <w:tbl>
      <w:tblPr>
        <w:tblStyle w:val="TabloKlavuzu"/>
        <w:tblW w:w="0" w:type="auto"/>
        <w:tblInd w:w="250" w:type="dxa"/>
        <w:tblLook w:val="04A0" w:firstRow="1" w:lastRow="0" w:firstColumn="1" w:lastColumn="0" w:noHBand="0" w:noVBand="1"/>
      </w:tblPr>
      <w:tblGrid>
        <w:gridCol w:w="470"/>
        <w:gridCol w:w="2790"/>
        <w:gridCol w:w="7275"/>
      </w:tblGrid>
      <w:tr w:rsidR="00DF644E" w:rsidRPr="00B7071E" w:rsidTr="009E5C1B">
        <w:trPr>
          <w:gridBefore w:val="1"/>
          <w:wBefore w:w="470" w:type="dxa"/>
        </w:trPr>
        <w:tc>
          <w:tcPr>
            <w:tcW w:w="10065" w:type="dxa"/>
            <w:gridSpan w:val="2"/>
            <w:shd w:val="clear" w:color="auto" w:fill="DDFFFF"/>
          </w:tcPr>
          <w:p w:rsidR="00DF644E" w:rsidRPr="00B7071E" w:rsidRDefault="00DF644E" w:rsidP="00DF644E">
            <w:pPr>
              <w:jc w:val="center"/>
              <w:rPr>
                <w:rFonts w:ascii="Segoe UI" w:hAnsi="Segoe UI" w:cs="Segoe UI"/>
                <w:b/>
              </w:rPr>
            </w:pPr>
            <w:r w:rsidRPr="00B7071E">
              <w:rPr>
                <w:rFonts w:ascii="Segoe UI" w:hAnsi="Segoe UI" w:cs="Segoe UI"/>
                <w:b/>
              </w:rPr>
              <w:t>Aşağıda verilen kavramların hangi uygarlıkla ilgili olduğunu karşılarına yazınız.</w:t>
            </w:r>
          </w:p>
          <w:p w:rsidR="00DF644E" w:rsidRPr="00B7071E" w:rsidRDefault="00304077" w:rsidP="00DF644E">
            <w:pPr>
              <w:jc w:val="center"/>
              <w:rPr>
                <w:rFonts w:ascii="Segoe UI" w:hAnsi="Segoe UI" w:cs="Segoe UI"/>
              </w:rPr>
            </w:pPr>
            <w:r w:rsidRPr="00B7071E">
              <w:rPr>
                <w:rFonts w:ascii="Segoe UI" w:hAnsi="Segoe UI" w:cs="Segoe UI"/>
                <w:b/>
                <w:i/>
              </w:rPr>
              <w:t>(25 puan)</w:t>
            </w:r>
          </w:p>
        </w:tc>
      </w:tr>
      <w:tr w:rsidR="00DF644E" w:rsidRPr="00B7071E" w:rsidTr="00304077">
        <w:trPr>
          <w:gridBefore w:val="1"/>
          <w:wBefore w:w="470" w:type="dxa"/>
        </w:trPr>
        <w:tc>
          <w:tcPr>
            <w:tcW w:w="10065" w:type="dxa"/>
            <w:gridSpan w:val="2"/>
            <w:shd w:val="clear" w:color="auto" w:fill="E7FFFF"/>
          </w:tcPr>
          <w:p w:rsidR="0013025F" w:rsidRPr="00B7071E" w:rsidRDefault="00DF644E" w:rsidP="00CC2C7F">
            <w:pPr>
              <w:jc w:val="center"/>
              <w:rPr>
                <w:rFonts w:ascii="Segoe UI" w:hAnsi="Segoe UI" w:cs="Segoe UI"/>
              </w:rPr>
            </w:pPr>
            <w:r w:rsidRPr="00B7071E">
              <w:rPr>
                <w:rFonts w:ascii="Segoe UI" w:hAnsi="Segoe UI" w:cs="Segoe UI"/>
              </w:rPr>
              <w:t xml:space="preserve">Van Kalesi, </w:t>
            </w:r>
            <w:proofErr w:type="spellStart"/>
            <w:r w:rsidRPr="00B7071E">
              <w:rPr>
                <w:rFonts w:ascii="Segoe UI" w:hAnsi="Segoe UI" w:cs="Segoe UI"/>
              </w:rPr>
              <w:t>Şamran</w:t>
            </w:r>
            <w:proofErr w:type="spellEnd"/>
            <w:r w:rsidRPr="00B7071E">
              <w:rPr>
                <w:rFonts w:ascii="Segoe UI" w:hAnsi="Segoe UI" w:cs="Segoe UI"/>
              </w:rPr>
              <w:t xml:space="preserve"> Kanalı, Artemis Tapınağı, Deniz ticareti,  Kral Yolu, Para, </w:t>
            </w:r>
          </w:p>
          <w:p w:rsidR="0013025F" w:rsidRPr="00B7071E" w:rsidRDefault="00DF644E" w:rsidP="00CC2C7F">
            <w:pPr>
              <w:jc w:val="center"/>
              <w:rPr>
                <w:rFonts w:ascii="Segoe UI" w:hAnsi="Segoe UI" w:cs="Segoe UI"/>
              </w:rPr>
            </w:pPr>
            <w:r w:rsidRPr="00B7071E">
              <w:rPr>
                <w:rFonts w:ascii="Segoe UI" w:hAnsi="Segoe UI" w:cs="Segoe UI"/>
              </w:rPr>
              <w:t xml:space="preserve">Yazı, </w:t>
            </w:r>
            <w:proofErr w:type="spellStart"/>
            <w:r w:rsidRPr="00B7071E">
              <w:rPr>
                <w:rFonts w:ascii="Segoe UI" w:hAnsi="Segoe UI" w:cs="Segoe UI"/>
              </w:rPr>
              <w:t>Ziggurat</w:t>
            </w:r>
            <w:proofErr w:type="spellEnd"/>
            <w:r w:rsidRPr="00B7071E">
              <w:rPr>
                <w:rFonts w:ascii="Segoe UI" w:hAnsi="Segoe UI" w:cs="Segoe UI"/>
              </w:rPr>
              <w:t xml:space="preserve">, </w:t>
            </w:r>
            <w:proofErr w:type="spellStart"/>
            <w:r w:rsidRPr="00B7071E">
              <w:rPr>
                <w:rFonts w:ascii="Segoe UI" w:hAnsi="Segoe UI" w:cs="Segoe UI"/>
              </w:rPr>
              <w:t>Hammurabi</w:t>
            </w:r>
            <w:proofErr w:type="spellEnd"/>
            <w:r w:rsidRPr="00B7071E">
              <w:rPr>
                <w:rFonts w:ascii="Segoe UI" w:hAnsi="Segoe UI" w:cs="Segoe UI"/>
              </w:rPr>
              <w:t xml:space="preserve"> Kanunları, Asma Bahçeleri, İlk kütüphane, </w:t>
            </w:r>
          </w:p>
          <w:p w:rsidR="00DF644E" w:rsidRPr="00B7071E" w:rsidRDefault="00DF644E" w:rsidP="00304077">
            <w:pPr>
              <w:jc w:val="center"/>
              <w:rPr>
                <w:rFonts w:ascii="Segoe UI" w:hAnsi="Segoe UI" w:cs="Segoe UI"/>
                <w:b/>
                <w:i/>
              </w:rPr>
            </w:pPr>
            <w:r w:rsidRPr="00B7071E">
              <w:rPr>
                <w:rFonts w:ascii="Segoe UI" w:hAnsi="Segoe UI" w:cs="Segoe UI"/>
              </w:rPr>
              <w:t xml:space="preserve">Karum Pazar yerleri, </w:t>
            </w:r>
            <w:proofErr w:type="spellStart"/>
            <w:r w:rsidRPr="00B7071E">
              <w:rPr>
                <w:rFonts w:ascii="Segoe UI" w:hAnsi="Segoe UI" w:cs="Segoe UI"/>
              </w:rPr>
              <w:t>Tavananna</w:t>
            </w:r>
            <w:proofErr w:type="spellEnd"/>
            <w:r w:rsidRPr="00B7071E">
              <w:rPr>
                <w:rFonts w:ascii="Segoe UI" w:hAnsi="Segoe UI" w:cs="Segoe UI"/>
              </w:rPr>
              <w:t xml:space="preserve">, </w:t>
            </w:r>
            <w:proofErr w:type="spellStart"/>
            <w:r w:rsidRPr="00B7071E">
              <w:rPr>
                <w:rFonts w:ascii="Segoe UI" w:hAnsi="Segoe UI" w:cs="Segoe UI"/>
              </w:rPr>
              <w:t>Pankuş</w:t>
            </w:r>
            <w:proofErr w:type="spellEnd"/>
            <w:r w:rsidRPr="00B7071E">
              <w:rPr>
                <w:rFonts w:ascii="Segoe UI" w:hAnsi="Segoe UI" w:cs="Segoe UI"/>
              </w:rPr>
              <w:t xml:space="preserve"> Meclisi, Kibele, </w:t>
            </w:r>
            <w:proofErr w:type="spellStart"/>
            <w:r w:rsidRPr="00B7071E">
              <w:rPr>
                <w:rFonts w:ascii="Segoe UI" w:hAnsi="Segoe UI" w:cs="Segoe UI"/>
              </w:rPr>
              <w:t>Fibula</w:t>
            </w:r>
            <w:proofErr w:type="spellEnd"/>
            <w:r w:rsidRPr="00B7071E">
              <w:t>,</w:t>
            </w:r>
          </w:p>
        </w:tc>
      </w:tr>
      <w:tr w:rsidR="00DF644E" w:rsidRPr="00B7071E" w:rsidTr="0013025F">
        <w:tc>
          <w:tcPr>
            <w:tcW w:w="470" w:type="dxa"/>
            <w:shd w:val="clear" w:color="auto" w:fill="auto"/>
          </w:tcPr>
          <w:p w:rsidR="00DF644E" w:rsidRPr="00B7071E" w:rsidRDefault="00DF644E">
            <w:pPr>
              <w:rPr>
                <w:rFonts w:ascii="Segoe UI" w:hAnsi="Segoe UI" w:cs="Segoe UI"/>
                <w:b/>
              </w:rPr>
            </w:pPr>
            <w:r w:rsidRPr="00B7071E">
              <w:rPr>
                <w:rFonts w:ascii="Segoe UI" w:hAnsi="Segoe UI" w:cs="Segoe UI"/>
                <w:b/>
              </w:rPr>
              <w:t>6</w:t>
            </w:r>
          </w:p>
        </w:tc>
        <w:tc>
          <w:tcPr>
            <w:tcW w:w="2790" w:type="dxa"/>
          </w:tcPr>
          <w:p w:rsidR="00DF644E" w:rsidRPr="00B7071E" w:rsidRDefault="00DF644E" w:rsidP="00304077">
            <w:pPr>
              <w:spacing w:line="360" w:lineRule="auto"/>
              <w:rPr>
                <w:rFonts w:ascii="Segoe UI" w:hAnsi="Segoe UI" w:cs="Segoe UI"/>
              </w:rPr>
            </w:pPr>
            <w:r w:rsidRPr="00B7071E">
              <w:rPr>
                <w:rFonts w:ascii="Segoe UI" w:hAnsi="Segoe UI" w:cs="Segoe UI"/>
              </w:rPr>
              <w:t>Sümerler</w:t>
            </w:r>
          </w:p>
        </w:tc>
        <w:tc>
          <w:tcPr>
            <w:tcW w:w="7275" w:type="dxa"/>
          </w:tcPr>
          <w:p w:rsidR="00DF644E" w:rsidRPr="00B7071E" w:rsidRDefault="00DF644E" w:rsidP="00304077">
            <w:pPr>
              <w:spacing w:line="360" w:lineRule="auto"/>
            </w:pPr>
          </w:p>
        </w:tc>
      </w:tr>
      <w:tr w:rsidR="00DF644E" w:rsidRPr="00B7071E" w:rsidTr="0013025F">
        <w:tc>
          <w:tcPr>
            <w:tcW w:w="470" w:type="dxa"/>
            <w:shd w:val="clear" w:color="auto" w:fill="auto"/>
          </w:tcPr>
          <w:p w:rsidR="00DF644E" w:rsidRPr="00B7071E" w:rsidRDefault="00DF644E">
            <w:pPr>
              <w:rPr>
                <w:rFonts w:ascii="Segoe UI" w:hAnsi="Segoe UI" w:cs="Segoe UI"/>
                <w:b/>
              </w:rPr>
            </w:pPr>
            <w:r w:rsidRPr="00B7071E">
              <w:rPr>
                <w:rFonts w:ascii="Segoe UI" w:hAnsi="Segoe UI" w:cs="Segoe UI"/>
                <w:b/>
              </w:rPr>
              <w:t>7</w:t>
            </w:r>
          </w:p>
        </w:tc>
        <w:tc>
          <w:tcPr>
            <w:tcW w:w="2790" w:type="dxa"/>
          </w:tcPr>
          <w:p w:rsidR="00DF644E" w:rsidRPr="00B7071E" w:rsidRDefault="00DF644E" w:rsidP="00304077">
            <w:pPr>
              <w:spacing w:line="360" w:lineRule="auto"/>
              <w:rPr>
                <w:rFonts w:ascii="Segoe UI" w:hAnsi="Segoe UI" w:cs="Segoe UI"/>
              </w:rPr>
            </w:pPr>
            <w:r w:rsidRPr="00B7071E">
              <w:rPr>
                <w:rFonts w:ascii="Segoe UI" w:hAnsi="Segoe UI" w:cs="Segoe UI"/>
              </w:rPr>
              <w:t>Babiller</w:t>
            </w:r>
          </w:p>
        </w:tc>
        <w:tc>
          <w:tcPr>
            <w:tcW w:w="7275" w:type="dxa"/>
          </w:tcPr>
          <w:p w:rsidR="00DF644E" w:rsidRPr="00B7071E" w:rsidRDefault="00DF644E" w:rsidP="00304077">
            <w:pPr>
              <w:spacing w:line="360" w:lineRule="auto"/>
            </w:pPr>
          </w:p>
        </w:tc>
      </w:tr>
      <w:tr w:rsidR="00DF644E" w:rsidRPr="00B7071E" w:rsidTr="0013025F">
        <w:tc>
          <w:tcPr>
            <w:tcW w:w="470" w:type="dxa"/>
            <w:shd w:val="clear" w:color="auto" w:fill="auto"/>
          </w:tcPr>
          <w:p w:rsidR="00DF644E" w:rsidRPr="00B7071E" w:rsidRDefault="00DF644E">
            <w:pPr>
              <w:rPr>
                <w:rFonts w:ascii="Segoe UI" w:hAnsi="Segoe UI" w:cs="Segoe UI"/>
                <w:b/>
              </w:rPr>
            </w:pPr>
            <w:r w:rsidRPr="00B7071E">
              <w:rPr>
                <w:rFonts w:ascii="Segoe UI" w:hAnsi="Segoe UI" w:cs="Segoe UI"/>
                <w:b/>
              </w:rPr>
              <w:t>8</w:t>
            </w:r>
          </w:p>
        </w:tc>
        <w:tc>
          <w:tcPr>
            <w:tcW w:w="2790" w:type="dxa"/>
          </w:tcPr>
          <w:p w:rsidR="00DF644E" w:rsidRPr="00B7071E" w:rsidRDefault="00DF644E" w:rsidP="00304077">
            <w:pPr>
              <w:spacing w:line="360" w:lineRule="auto"/>
              <w:rPr>
                <w:rFonts w:ascii="Segoe UI" w:hAnsi="Segoe UI" w:cs="Segoe UI"/>
              </w:rPr>
            </w:pPr>
            <w:r w:rsidRPr="00B7071E">
              <w:rPr>
                <w:rFonts w:ascii="Segoe UI" w:hAnsi="Segoe UI" w:cs="Segoe UI"/>
              </w:rPr>
              <w:t>Asurlular</w:t>
            </w:r>
          </w:p>
        </w:tc>
        <w:tc>
          <w:tcPr>
            <w:tcW w:w="7275" w:type="dxa"/>
          </w:tcPr>
          <w:p w:rsidR="00DF644E" w:rsidRPr="00B7071E" w:rsidRDefault="00DF644E" w:rsidP="00304077">
            <w:pPr>
              <w:spacing w:line="360" w:lineRule="auto"/>
            </w:pPr>
          </w:p>
        </w:tc>
      </w:tr>
      <w:tr w:rsidR="00DF644E" w:rsidRPr="00B7071E" w:rsidTr="0013025F">
        <w:tc>
          <w:tcPr>
            <w:tcW w:w="470" w:type="dxa"/>
            <w:shd w:val="clear" w:color="auto" w:fill="auto"/>
          </w:tcPr>
          <w:p w:rsidR="00DF644E" w:rsidRPr="00B7071E" w:rsidRDefault="00DF644E">
            <w:pPr>
              <w:rPr>
                <w:rFonts w:ascii="Segoe UI" w:hAnsi="Segoe UI" w:cs="Segoe UI"/>
                <w:b/>
              </w:rPr>
            </w:pPr>
            <w:r w:rsidRPr="00B7071E">
              <w:rPr>
                <w:rFonts w:ascii="Segoe UI" w:hAnsi="Segoe UI" w:cs="Segoe UI"/>
                <w:b/>
              </w:rPr>
              <w:t>9</w:t>
            </w:r>
          </w:p>
        </w:tc>
        <w:tc>
          <w:tcPr>
            <w:tcW w:w="2790" w:type="dxa"/>
          </w:tcPr>
          <w:p w:rsidR="00DF644E" w:rsidRPr="00B7071E" w:rsidRDefault="00DF644E" w:rsidP="00304077">
            <w:pPr>
              <w:spacing w:line="360" w:lineRule="auto"/>
              <w:rPr>
                <w:rFonts w:ascii="Segoe UI" w:hAnsi="Segoe UI" w:cs="Segoe UI"/>
              </w:rPr>
            </w:pPr>
            <w:r w:rsidRPr="00B7071E">
              <w:rPr>
                <w:rFonts w:ascii="Segoe UI" w:hAnsi="Segoe UI" w:cs="Segoe UI"/>
              </w:rPr>
              <w:t>Hititler</w:t>
            </w:r>
          </w:p>
        </w:tc>
        <w:tc>
          <w:tcPr>
            <w:tcW w:w="7275" w:type="dxa"/>
          </w:tcPr>
          <w:p w:rsidR="00DF644E" w:rsidRPr="00B7071E" w:rsidRDefault="00DF644E" w:rsidP="00304077">
            <w:pPr>
              <w:spacing w:line="360" w:lineRule="auto"/>
            </w:pPr>
          </w:p>
        </w:tc>
      </w:tr>
      <w:tr w:rsidR="00DF644E" w:rsidRPr="00B7071E" w:rsidTr="0013025F">
        <w:tc>
          <w:tcPr>
            <w:tcW w:w="470" w:type="dxa"/>
            <w:shd w:val="clear" w:color="auto" w:fill="auto"/>
          </w:tcPr>
          <w:p w:rsidR="00DF644E" w:rsidRPr="00B7071E" w:rsidRDefault="00DF644E">
            <w:pPr>
              <w:rPr>
                <w:rFonts w:ascii="Segoe UI" w:hAnsi="Segoe UI" w:cs="Segoe UI"/>
                <w:b/>
              </w:rPr>
            </w:pPr>
            <w:r w:rsidRPr="00B7071E">
              <w:rPr>
                <w:rFonts w:ascii="Segoe UI" w:hAnsi="Segoe UI" w:cs="Segoe UI"/>
                <w:b/>
              </w:rPr>
              <w:t>10</w:t>
            </w:r>
          </w:p>
        </w:tc>
        <w:tc>
          <w:tcPr>
            <w:tcW w:w="2790" w:type="dxa"/>
          </w:tcPr>
          <w:p w:rsidR="00DF644E" w:rsidRPr="00B7071E" w:rsidRDefault="00DF644E" w:rsidP="00304077">
            <w:pPr>
              <w:spacing w:line="360" w:lineRule="auto"/>
              <w:rPr>
                <w:rFonts w:ascii="Segoe UI" w:hAnsi="Segoe UI" w:cs="Segoe UI"/>
              </w:rPr>
            </w:pPr>
            <w:proofErr w:type="spellStart"/>
            <w:r w:rsidRPr="00B7071E">
              <w:rPr>
                <w:rFonts w:ascii="Segoe UI" w:hAnsi="Segoe UI" w:cs="Segoe UI"/>
              </w:rPr>
              <w:t>Frigler</w:t>
            </w:r>
            <w:proofErr w:type="spellEnd"/>
          </w:p>
        </w:tc>
        <w:tc>
          <w:tcPr>
            <w:tcW w:w="7275" w:type="dxa"/>
          </w:tcPr>
          <w:p w:rsidR="00DF644E" w:rsidRPr="00B7071E" w:rsidRDefault="00DF644E" w:rsidP="00304077">
            <w:pPr>
              <w:spacing w:line="360" w:lineRule="auto"/>
            </w:pPr>
          </w:p>
        </w:tc>
      </w:tr>
      <w:tr w:rsidR="00DF644E" w:rsidRPr="00B7071E" w:rsidTr="0013025F">
        <w:tc>
          <w:tcPr>
            <w:tcW w:w="470" w:type="dxa"/>
            <w:shd w:val="clear" w:color="auto" w:fill="auto"/>
          </w:tcPr>
          <w:p w:rsidR="00DF644E" w:rsidRPr="00B7071E" w:rsidRDefault="00DF644E">
            <w:pPr>
              <w:rPr>
                <w:rFonts w:ascii="Segoe UI" w:hAnsi="Segoe UI" w:cs="Segoe UI"/>
                <w:b/>
              </w:rPr>
            </w:pPr>
            <w:r w:rsidRPr="00B7071E">
              <w:rPr>
                <w:rFonts w:ascii="Segoe UI" w:hAnsi="Segoe UI" w:cs="Segoe UI"/>
                <w:b/>
              </w:rPr>
              <w:t>11</w:t>
            </w:r>
          </w:p>
        </w:tc>
        <w:tc>
          <w:tcPr>
            <w:tcW w:w="2790" w:type="dxa"/>
          </w:tcPr>
          <w:p w:rsidR="00DF644E" w:rsidRPr="00B7071E" w:rsidRDefault="00DF644E" w:rsidP="00304077">
            <w:pPr>
              <w:spacing w:line="360" w:lineRule="auto"/>
              <w:rPr>
                <w:rFonts w:ascii="Segoe UI" w:hAnsi="Segoe UI" w:cs="Segoe UI"/>
              </w:rPr>
            </w:pPr>
            <w:r w:rsidRPr="00B7071E">
              <w:rPr>
                <w:rFonts w:ascii="Segoe UI" w:hAnsi="Segoe UI" w:cs="Segoe UI"/>
              </w:rPr>
              <w:t>Lidyalılar</w:t>
            </w:r>
          </w:p>
        </w:tc>
        <w:tc>
          <w:tcPr>
            <w:tcW w:w="7275" w:type="dxa"/>
          </w:tcPr>
          <w:p w:rsidR="00DF644E" w:rsidRPr="00B7071E" w:rsidRDefault="00DF644E" w:rsidP="00304077">
            <w:pPr>
              <w:spacing w:line="360" w:lineRule="auto"/>
            </w:pPr>
          </w:p>
        </w:tc>
      </w:tr>
      <w:tr w:rsidR="00DF644E" w:rsidRPr="00B7071E" w:rsidTr="0013025F">
        <w:tc>
          <w:tcPr>
            <w:tcW w:w="470" w:type="dxa"/>
            <w:shd w:val="clear" w:color="auto" w:fill="auto"/>
          </w:tcPr>
          <w:p w:rsidR="00DF644E" w:rsidRPr="00B7071E" w:rsidRDefault="00DF644E">
            <w:pPr>
              <w:rPr>
                <w:rFonts w:ascii="Segoe UI" w:hAnsi="Segoe UI" w:cs="Segoe UI"/>
                <w:b/>
              </w:rPr>
            </w:pPr>
            <w:r w:rsidRPr="00B7071E">
              <w:rPr>
                <w:rFonts w:ascii="Segoe UI" w:hAnsi="Segoe UI" w:cs="Segoe UI"/>
                <w:b/>
              </w:rPr>
              <w:t>12</w:t>
            </w:r>
          </w:p>
        </w:tc>
        <w:tc>
          <w:tcPr>
            <w:tcW w:w="2790" w:type="dxa"/>
          </w:tcPr>
          <w:p w:rsidR="00DF644E" w:rsidRPr="00B7071E" w:rsidRDefault="00DF644E" w:rsidP="00304077">
            <w:pPr>
              <w:spacing w:line="360" w:lineRule="auto"/>
              <w:rPr>
                <w:rFonts w:ascii="Segoe UI" w:hAnsi="Segoe UI" w:cs="Segoe UI"/>
              </w:rPr>
            </w:pPr>
            <w:r w:rsidRPr="00B7071E">
              <w:rPr>
                <w:rFonts w:ascii="Segoe UI" w:hAnsi="Segoe UI" w:cs="Segoe UI"/>
              </w:rPr>
              <w:t>İyonlar</w:t>
            </w:r>
          </w:p>
        </w:tc>
        <w:tc>
          <w:tcPr>
            <w:tcW w:w="7275" w:type="dxa"/>
          </w:tcPr>
          <w:p w:rsidR="00DF644E" w:rsidRPr="00B7071E" w:rsidRDefault="00DF644E" w:rsidP="00304077">
            <w:pPr>
              <w:spacing w:line="360" w:lineRule="auto"/>
            </w:pPr>
          </w:p>
        </w:tc>
      </w:tr>
      <w:tr w:rsidR="00DF644E" w:rsidRPr="00B7071E" w:rsidTr="0013025F">
        <w:tc>
          <w:tcPr>
            <w:tcW w:w="470" w:type="dxa"/>
            <w:shd w:val="clear" w:color="auto" w:fill="auto"/>
          </w:tcPr>
          <w:p w:rsidR="00DF644E" w:rsidRPr="00B7071E" w:rsidRDefault="00DF644E">
            <w:pPr>
              <w:rPr>
                <w:rFonts w:ascii="Segoe UI" w:hAnsi="Segoe UI" w:cs="Segoe UI"/>
                <w:b/>
              </w:rPr>
            </w:pPr>
            <w:r w:rsidRPr="00B7071E">
              <w:rPr>
                <w:rFonts w:ascii="Segoe UI" w:hAnsi="Segoe UI" w:cs="Segoe UI"/>
                <w:b/>
              </w:rPr>
              <w:t>13</w:t>
            </w:r>
          </w:p>
        </w:tc>
        <w:tc>
          <w:tcPr>
            <w:tcW w:w="2790" w:type="dxa"/>
          </w:tcPr>
          <w:p w:rsidR="00DF644E" w:rsidRPr="00B7071E" w:rsidRDefault="00DF644E" w:rsidP="00304077">
            <w:pPr>
              <w:spacing w:line="360" w:lineRule="auto"/>
              <w:rPr>
                <w:rFonts w:ascii="Segoe UI" w:hAnsi="Segoe UI" w:cs="Segoe UI"/>
              </w:rPr>
            </w:pPr>
            <w:r w:rsidRPr="00B7071E">
              <w:rPr>
                <w:rFonts w:ascii="Segoe UI" w:hAnsi="Segoe UI" w:cs="Segoe UI"/>
              </w:rPr>
              <w:t>Urartular</w:t>
            </w:r>
          </w:p>
        </w:tc>
        <w:tc>
          <w:tcPr>
            <w:tcW w:w="7275" w:type="dxa"/>
          </w:tcPr>
          <w:p w:rsidR="00DF644E" w:rsidRPr="00B7071E" w:rsidRDefault="00DF644E" w:rsidP="00304077">
            <w:pPr>
              <w:spacing w:line="360" w:lineRule="auto"/>
            </w:pPr>
          </w:p>
        </w:tc>
      </w:tr>
    </w:tbl>
    <w:p w:rsidR="00DF644E" w:rsidRPr="00B7071E" w:rsidRDefault="000D1688" w:rsidP="0051049D">
      <w:pPr>
        <w:pStyle w:val="AralkYok"/>
      </w:pPr>
      <w:r w:rsidRPr="00B7071E">
        <w:t xml:space="preserve"> </w:t>
      </w:r>
    </w:p>
    <w:tbl>
      <w:tblPr>
        <w:tblStyle w:val="TabloKlavuzu"/>
        <w:tblW w:w="0" w:type="auto"/>
        <w:tblInd w:w="240" w:type="dxa"/>
        <w:tblLook w:val="04A0" w:firstRow="1" w:lastRow="0" w:firstColumn="1" w:lastColumn="0" w:noHBand="0" w:noVBand="1"/>
      </w:tblPr>
      <w:tblGrid>
        <w:gridCol w:w="470"/>
        <w:gridCol w:w="9322"/>
        <w:gridCol w:w="708"/>
      </w:tblGrid>
      <w:tr w:rsidR="000D1688" w:rsidRPr="00B7071E" w:rsidTr="009E5C1B">
        <w:trPr>
          <w:gridBefore w:val="1"/>
          <w:wBefore w:w="470" w:type="dxa"/>
        </w:trPr>
        <w:tc>
          <w:tcPr>
            <w:tcW w:w="9322" w:type="dxa"/>
            <w:shd w:val="clear" w:color="auto" w:fill="F8F8F8"/>
          </w:tcPr>
          <w:p w:rsidR="000D1688" w:rsidRPr="00B7071E" w:rsidRDefault="000D1688" w:rsidP="000D1688">
            <w:pPr>
              <w:jc w:val="center"/>
              <w:rPr>
                <w:rFonts w:ascii="Segoe UI" w:hAnsi="Segoe UI" w:cs="Segoe UI"/>
                <w:b/>
                <w:i/>
              </w:rPr>
            </w:pPr>
            <w:r w:rsidRPr="00B7071E">
              <w:rPr>
                <w:rFonts w:ascii="Segoe UI" w:hAnsi="Segoe UI" w:cs="Segoe UI"/>
                <w:b/>
              </w:rPr>
              <w:t>Aşağıda verilen ifadelerin yanına doğru ise D, yanlış ise Y yazınız.</w:t>
            </w:r>
            <w:r w:rsidRPr="00B7071E">
              <w:rPr>
                <w:rFonts w:ascii="Segoe UI" w:hAnsi="Segoe UI" w:cs="Segoe UI"/>
                <w:b/>
              </w:rPr>
              <w:br/>
            </w:r>
            <w:r w:rsidRPr="00B7071E">
              <w:rPr>
                <w:rFonts w:ascii="Segoe UI" w:hAnsi="Segoe UI" w:cs="Segoe UI"/>
                <w:b/>
                <w:i/>
              </w:rPr>
              <w:t>(15 puan)</w:t>
            </w:r>
          </w:p>
        </w:tc>
        <w:tc>
          <w:tcPr>
            <w:tcW w:w="708" w:type="dxa"/>
            <w:shd w:val="clear" w:color="auto" w:fill="F7F7F7"/>
          </w:tcPr>
          <w:p w:rsidR="000D1688" w:rsidRPr="00B7071E" w:rsidRDefault="000D1688" w:rsidP="000D1688">
            <w:pPr>
              <w:jc w:val="center"/>
              <w:rPr>
                <w:rFonts w:ascii="Segoe UI" w:hAnsi="Segoe UI" w:cs="Segoe UI"/>
                <w:b/>
              </w:rPr>
            </w:pPr>
            <w:r w:rsidRPr="00B7071E">
              <w:rPr>
                <w:rFonts w:ascii="Segoe UI" w:hAnsi="Segoe UI" w:cs="Segoe UI"/>
                <w:b/>
              </w:rPr>
              <w:t>D/Y</w:t>
            </w:r>
          </w:p>
        </w:tc>
      </w:tr>
      <w:tr w:rsidR="000D1688" w:rsidRPr="00B7071E" w:rsidTr="0051049D">
        <w:tc>
          <w:tcPr>
            <w:tcW w:w="470" w:type="dxa"/>
            <w:shd w:val="clear" w:color="auto" w:fill="auto"/>
          </w:tcPr>
          <w:p w:rsidR="000D1688" w:rsidRPr="00B7071E" w:rsidRDefault="000D1688" w:rsidP="00304077">
            <w:pPr>
              <w:spacing w:line="360" w:lineRule="auto"/>
              <w:rPr>
                <w:rFonts w:ascii="Segoe UI" w:hAnsi="Segoe UI" w:cs="Segoe UI"/>
                <w:b/>
              </w:rPr>
            </w:pPr>
            <w:r w:rsidRPr="00B7071E">
              <w:rPr>
                <w:rFonts w:ascii="Segoe UI" w:hAnsi="Segoe UI" w:cs="Segoe UI"/>
                <w:b/>
              </w:rPr>
              <w:t>14</w:t>
            </w:r>
          </w:p>
        </w:tc>
        <w:tc>
          <w:tcPr>
            <w:tcW w:w="9322" w:type="dxa"/>
          </w:tcPr>
          <w:p w:rsidR="000D1688" w:rsidRPr="00B7071E" w:rsidRDefault="000D1688" w:rsidP="00304077">
            <w:pPr>
              <w:spacing w:line="360" w:lineRule="auto"/>
              <w:rPr>
                <w:rFonts w:ascii="Segoe UI" w:hAnsi="Segoe UI" w:cs="Segoe UI"/>
              </w:rPr>
            </w:pPr>
            <w:r w:rsidRPr="00B7071E">
              <w:rPr>
                <w:rFonts w:ascii="Segoe UI" w:hAnsi="Segoe UI" w:cs="Segoe UI"/>
              </w:rPr>
              <w:t>Bir insan aynı anda birden çok gruba üye olabilir.</w:t>
            </w:r>
          </w:p>
        </w:tc>
        <w:tc>
          <w:tcPr>
            <w:tcW w:w="708" w:type="dxa"/>
          </w:tcPr>
          <w:p w:rsidR="000D1688" w:rsidRPr="00B7071E" w:rsidRDefault="000D1688" w:rsidP="00304077">
            <w:pPr>
              <w:spacing w:line="360" w:lineRule="auto"/>
              <w:rPr>
                <w:rFonts w:ascii="Segoe UI" w:hAnsi="Segoe UI" w:cs="Segoe UI"/>
              </w:rPr>
            </w:pPr>
          </w:p>
        </w:tc>
        <w:bookmarkStart w:id="0" w:name="_GoBack"/>
        <w:bookmarkEnd w:id="0"/>
      </w:tr>
      <w:tr w:rsidR="000D1688" w:rsidRPr="00B7071E" w:rsidTr="0051049D">
        <w:tc>
          <w:tcPr>
            <w:tcW w:w="470" w:type="dxa"/>
            <w:shd w:val="clear" w:color="auto" w:fill="auto"/>
          </w:tcPr>
          <w:p w:rsidR="000D1688" w:rsidRPr="00B7071E" w:rsidRDefault="000D1688" w:rsidP="00304077">
            <w:pPr>
              <w:spacing w:line="360" w:lineRule="auto"/>
              <w:rPr>
                <w:rFonts w:ascii="Segoe UI" w:hAnsi="Segoe UI" w:cs="Segoe UI"/>
                <w:b/>
              </w:rPr>
            </w:pPr>
            <w:r w:rsidRPr="00B7071E">
              <w:rPr>
                <w:rFonts w:ascii="Segoe UI" w:hAnsi="Segoe UI" w:cs="Segoe UI"/>
                <w:b/>
              </w:rPr>
              <w:t>15</w:t>
            </w:r>
          </w:p>
        </w:tc>
        <w:tc>
          <w:tcPr>
            <w:tcW w:w="9322" w:type="dxa"/>
          </w:tcPr>
          <w:p w:rsidR="000D1688" w:rsidRPr="00B7071E" w:rsidRDefault="000D1688" w:rsidP="00304077">
            <w:pPr>
              <w:spacing w:line="360" w:lineRule="auto"/>
              <w:rPr>
                <w:rFonts w:ascii="Segoe UI" w:hAnsi="Segoe UI" w:cs="Segoe UI"/>
              </w:rPr>
            </w:pPr>
            <w:r w:rsidRPr="00B7071E">
              <w:rPr>
                <w:rFonts w:ascii="Segoe UI" w:hAnsi="Segoe UI" w:cs="Segoe UI"/>
              </w:rPr>
              <w:t>Rolümüz, içinde bulunduğumuz gruba veya kuruma göre değişebilir.</w:t>
            </w:r>
          </w:p>
        </w:tc>
        <w:tc>
          <w:tcPr>
            <w:tcW w:w="708" w:type="dxa"/>
          </w:tcPr>
          <w:p w:rsidR="000D1688" w:rsidRPr="00B7071E" w:rsidRDefault="000D1688" w:rsidP="00304077">
            <w:pPr>
              <w:spacing w:line="360" w:lineRule="auto"/>
              <w:rPr>
                <w:rFonts w:ascii="Segoe UI" w:hAnsi="Segoe UI" w:cs="Segoe UI"/>
              </w:rPr>
            </w:pPr>
          </w:p>
        </w:tc>
      </w:tr>
      <w:tr w:rsidR="000D1688" w:rsidRPr="00B7071E" w:rsidTr="0051049D">
        <w:tc>
          <w:tcPr>
            <w:tcW w:w="470" w:type="dxa"/>
            <w:shd w:val="clear" w:color="auto" w:fill="auto"/>
          </w:tcPr>
          <w:p w:rsidR="000D1688" w:rsidRPr="00B7071E" w:rsidRDefault="000D1688" w:rsidP="00304077">
            <w:pPr>
              <w:spacing w:line="360" w:lineRule="auto"/>
              <w:rPr>
                <w:rFonts w:ascii="Segoe UI" w:hAnsi="Segoe UI" w:cs="Segoe UI"/>
                <w:b/>
              </w:rPr>
            </w:pPr>
            <w:r w:rsidRPr="00B7071E">
              <w:rPr>
                <w:rFonts w:ascii="Segoe UI" w:hAnsi="Segoe UI" w:cs="Segoe UI"/>
                <w:b/>
              </w:rPr>
              <w:t>16</w:t>
            </w:r>
          </w:p>
        </w:tc>
        <w:tc>
          <w:tcPr>
            <w:tcW w:w="9322" w:type="dxa"/>
          </w:tcPr>
          <w:p w:rsidR="000D1688" w:rsidRPr="00B7071E" w:rsidRDefault="000D1688" w:rsidP="00304077">
            <w:pPr>
              <w:spacing w:line="360" w:lineRule="auto"/>
              <w:rPr>
                <w:rFonts w:ascii="Segoe UI" w:hAnsi="Segoe UI" w:cs="Segoe UI"/>
              </w:rPr>
            </w:pPr>
            <w:r w:rsidRPr="00B7071E">
              <w:rPr>
                <w:rFonts w:ascii="Segoe UI" w:hAnsi="Segoe UI" w:cs="Segoe UI"/>
              </w:rPr>
              <w:t>Etkin bir vatandaş toplumsal sorunlar karşısında duyarsız olur.</w:t>
            </w:r>
          </w:p>
        </w:tc>
        <w:tc>
          <w:tcPr>
            <w:tcW w:w="708" w:type="dxa"/>
          </w:tcPr>
          <w:p w:rsidR="000D1688" w:rsidRPr="00B7071E" w:rsidRDefault="000D1688" w:rsidP="00304077">
            <w:pPr>
              <w:spacing w:line="360" w:lineRule="auto"/>
              <w:rPr>
                <w:rFonts w:ascii="Segoe UI" w:hAnsi="Segoe UI" w:cs="Segoe UI"/>
              </w:rPr>
            </w:pPr>
          </w:p>
        </w:tc>
      </w:tr>
      <w:tr w:rsidR="000D1688" w:rsidRPr="00B7071E" w:rsidTr="0051049D">
        <w:tc>
          <w:tcPr>
            <w:tcW w:w="470" w:type="dxa"/>
            <w:shd w:val="clear" w:color="auto" w:fill="auto"/>
          </w:tcPr>
          <w:p w:rsidR="000D1688" w:rsidRPr="00B7071E" w:rsidRDefault="000D1688" w:rsidP="00304077">
            <w:pPr>
              <w:spacing w:line="360" w:lineRule="auto"/>
              <w:rPr>
                <w:rFonts w:ascii="Segoe UI" w:hAnsi="Segoe UI" w:cs="Segoe UI"/>
                <w:b/>
              </w:rPr>
            </w:pPr>
            <w:r w:rsidRPr="00B7071E">
              <w:rPr>
                <w:rFonts w:ascii="Segoe UI" w:hAnsi="Segoe UI" w:cs="Segoe UI"/>
                <w:b/>
              </w:rPr>
              <w:t>17</w:t>
            </w:r>
          </w:p>
        </w:tc>
        <w:tc>
          <w:tcPr>
            <w:tcW w:w="9322" w:type="dxa"/>
          </w:tcPr>
          <w:p w:rsidR="000D1688" w:rsidRPr="00B7071E" w:rsidRDefault="000D1688" w:rsidP="00304077">
            <w:pPr>
              <w:spacing w:line="360" w:lineRule="auto"/>
              <w:rPr>
                <w:rFonts w:ascii="Segoe UI" w:hAnsi="Segoe UI" w:cs="Segoe UI"/>
              </w:rPr>
            </w:pPr>
            <w:r w:rsidRPr="00B7071E">
              <w:rPr>
                <w:rFonts w:ascii="Segoe UI" w:hAnsi="Segoe UI" w:cs="Segoe UI"/>
              </w:rPr>
              <w:t>Olaylara sadece insanlar sebep olur.</w:t>
            </w:r>
          </w:p>
        </w:tc>
        <w:tc>
          <w:tcPr>
            <w:tcW w:w="708" w:type="dxa"/>
          </w:tcPr>
          <w:p w:rsidR="000D1688" w:rsidRPr="00B7071E" w:rsidRDefault="000D1688" w:rsidP="00304077">
            <w:pPr>
              <w:spacing w:line="360" w:lineRule="auto"/>
              <w:rPr>
                <w:rFonts w:ascii="Segoe UI" w:hAnsi="Segoe UI" w:cs="Segoe UI"/>
              </w:rPr>
            </w:pPr>
          </w:p>
        </w:tc>
      </w:tr>
      <w:tr w:rsidR="000D1688" w:rsidRPr="00B7071E" w:rsidTr="0051049D">
        <w:tc>
          <w:tcPr>
            <w:tcW w:w="470" w:type="dxa"/>
            <w:shd w:val="clear" w:color="auto" w:fill="auto"/>
          </w:tcPr>
          <w:p w:rsidR="000D1688" w:rsidRPr="00B7071E" w:rsidRDefault="000D1688" w:rsidP="00304077">
            <w:pPr>
              <w:spacing w:line="360" w:lineRule="auto"/>
              <w:rPr>
                <w:rFonts w:ascii="Segoe UI" w:hAnsi="Segoe UI" w:cs="Segoe UI"/>
                <w:b/>
              </w:rPr>
            </w:pPr>
            <w:r w:rsidRPr="00B7071E">
              <w:rPr>
                <w:rFonts w:ascii="Segoe UI" w:hAnsi="Segoe UI" w:cs="Segoe UI"/>
                <w:b/>
              </w:rPr>
              <w:t>18</w:t>
            </w:r>
          </w:p>
        </w:tc>
        <w:tc>
          <w:tcPr>
            <w:tcW w:w="9322" w:type="dxa"/>
          </w:tcPr>
          <w:p w:rsidR="000D1688" w:rsidRPr="00B7071E" w:rsidRDefault="000D1688" w:rsidP="00304077">
            <w:pPr>
              <w:spacing w:line="360" w:lineRule="auto"/>
              <w:rPr>
                <w:rFonts w:ascii="Segoe UI" w:hAnsi="Segoe UI" w:cs="Segoe UI"/>
              </w:rPr>
            </w:pPr>
            <w:r w:rsidRPr="00B7071E">
              <w:rPr>
                <w:rFonts w:ascii="Segoe UI" w:hAnsi="Segoe UI" w:cs="Segoe UI"/>
              </w:rPr>
              <w:t>Bir çocuk 18 yaşına gelen kadar görüşlerini serbestçe ifade etme hakkına sahip değildir.</w:t>
            </w:r>
          </w:p>
        </w:tc>
        <w:tc>
          <w:tcPr>
            <w:tcW w:w="708" w:type="dxa"/>
          </w:tcPr>
          <w:p w:rsidR="000D1688" w:rsidRPr="00B7071E" w:rsidRDefault="000D1688" w:rsidP="00304077">
            <w:pPr>
              <w:spacing w:line="360" w:lineRule="auto"/>
              <w:rPr>
                <w:rFonts w:ascii="Segoe UI" w:hAnsi="Segoe UI" w:cs="Segoe UI"/>
              </w:rPr>
            </w:pPr>
          </w:p>
        </w:tc>
      </w:tr>
    </w:tbl>
    <w:p w:rsidR="0051049D" w:rsidRPr="00B7071E" w:rsidRDefault="0051049D" w:rsidP="000D1688">
      <w:pPr>
        <w:sectPr w:rsidR="0051049D" w:rsidRPr="00B7071E" w:rsidSect="006D6E29"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51049D" w:rsidRPr="00B7071E" w:rsidRDefault="00304077" w:rsidP="0051049D">
      <w:pPr>
        <w:pStyle w:val="AralkYok"/>
        <w:sectPr w:rsidR="0051049D" w:rsidRPr="00B7071E" w:rsidSect="0051049D">
          <w:type w:val="continuous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  <w:r>
        <w:rPr>
          <w:rFonts w:ascii="Segoe UI" w:hAnsi="Segoe UI" w:cs="Segoe UI"/>
          <w:b/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40FE7B" wp14:editId="5B6FAD9E">
                <wp:simplePos x="0" y="0"/>
                <wp:positionH relativeFrom="column">
                  <wp:posOffset>449580</wp:posOffset>
                </wp:positionH>
                <wp:positionV relativeFrom="paragraph">
                  <wp:posOffset>33655</wp:posOffset>
                </wp:positionV>
                <wp:extent cx="6229350" cy="904875"/>
                <wp:effectExtent l="0" t="19050" r="38100" b="47625"/>
                <wp:wrapNone/>
                <wp:docPr id="3" name="Sağ O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9350" cy="904875"/>
                        </a:xfrm>
                        <a:prstGeom prst="rightArrow">
                          <a:avLst>
                            <a:gd name="adj1" fmla="val 76923"/>
                            <a:gd name="adj2" fmla="val 50000"/>
                          </a:avLst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18C6" w:rsidRPr="00304077" w:rsidRDefault="00304077" w:rsidP="00304077">
                            <w:pPr>
                              <w:pStyle w:val="AralkYok"/>
                              <w:rPr>
                                <w:rFonts w:ascii="Segoe UI" w:hAnsi="Segoe UI" w:cs="Segoe UI"/>
                              </w:rPr>
                            </w:pPr>
                            <w:r w:rsidRPr="00304077">
                              <w:rPr>
                                <w:rFonts w:ascii="Segoe UI" w:hAnsi="Segoe UI" w:cs="Segoe UI"/>
                              </w:rPr>
                              <w:t xml:space="preserve">Arka sayfaya geçiniz. </w:t>
                            </w:r>
                            <w:r w:rsidRPr="00304077">
                              <w:rPr>
                                <w:rFonts w:ascii="Segoe UI" w:hAnsi="Segoe UI" w:cs="Segoe UI"/>
                              </w:rPr>
                              <w:br/>
                            </w:r>
                            <w:r w:rsidR="00B018C6" w:rsidRPr="00304077">
                              <w:rPr>
                                <w:rFonts w:ascii="Segoe UI" w:hAnsi="Segoe UI" w:cs="Segoe UI"/>
                                <w:b/>
                              </w:rPr>
                              <w:t>NOT:</w:t>
                            </w:r>
                            <w:r w:rsidR="00B018C6" w:rsidRPr="00304077">
                              <w:rPr>
                                <w:rFonts w:ascii="Segoe UI" w:hAnsi="Segoe UI" w:cs="Segoe UI"/>
                              </w:rPr>
                              <w:t xml:space="preserve"> Arka sayfada 10 adet soru vardır. Yapamadığınız bir soruyu boş bırakarak joker soruyu işaretleyebilirsiniz…</w:t>
                            </w:r>
                          </w:p>
                          <w:p w:rsidR="00B018C6" w:rsidRDefault="00B018C6" w:rsidP="00B018C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ağ Ok 3" o:spid="_x0000_s1026" type="#_x0000_t13" style="position:absolute;margin-left:35.4pt;margin-top:2.65pt;width:490.5pt;height:7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" adj="20031,2492" fillcolor="white [3201]" strokecolor="black [3200]" strokeweight="1pt">
                <v:textbox>
                  <w:txbxContent>
                    <w:p w:rsidR="00B018C6" w:rsidRPr="00304077" w:rsidRDefault="00304077" w:rsidP="00304077">
                      <w:pPr>
                        <w:pStyle w:val="AralkYok"/>
                        <w:rPr>
                          <w:rFonts w:ascii="Segoe UI" w:hAnsi="Segoe UI" w:cs="Segoe UI"/>
                        </w:rPr>
                      </w:pPr>
                      <w:r w:rsidRPr="00304077">
                        <w:rPr>
                          <w:rFonts w:ascii="Segoe UI" w:hAnsi="Segoe UI" w:cs="Segoe UI"/>
                        </w:rPr>
                        <w:t xml:space="preserve">Arka sayfaya geçiniz. </w:t>
                      </w:r>
                      <w:r w:rsidRPr="00304077">
                        <w:rPr>
                          <w:rFonts w:ascii="Segoe UI" w:hAnsi="Segoe UI" w:cs="Segoe UI"/>
                        </w:rPr>
                        <w:br/>
                      </w:r>
                      <w:r w:rsidR="00B018C6" w:rsidRPr="00304077">
                        <w:rPr>
                          <w:rFonts w:ascii="Segoe UI" w:hAnsi="Segoe UI" w:cs="Segoe UI"/>
                          <w:b/>
                        </w:rPr>
                        <w:t>NOT:</w:t>
                      </w:r>
                      <w:r w:rsidR="00B018C6" w:rsidRPr="00304077">
                        <w:rPr>
                          <w:rFonts w:ascii="Segoe UI" w:hAnsi="Segoe UI" w:cs="Segoe UI"/>
                        </w:rPr>
                        <w:t xml:space="preserve"> Arka sayfada 10 adet soru vardır. Yapamadığınız bir soruyu boş bırakarak joker soruyu işaretleyebilirsiniz…</w:t>
                      </w:r>
                    </w:p>
                    <w:p w:rsidR="00B018C6" w:rsidRDefault="00B018C6" w:rsidP="00B018C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B018C6" w:rsidRDefault="00B018C6" w:rsidP="0051049D">
      <w:pPr>
        <w:pStyle w:val="AralkYok"/>
        <w:rPr>
          <w:rFonts w:ascii="Segoe UI" w:hAnsi="Segoe UI" w:cs="Segoe UI"/>
          <w:b/>
        </w:rPr>
      </w:pPr>
    </w:p>
    <w:p w:rsidR="00B018C6" w:rsidRDefault="00B018C6" w:rsidP="0051049D">
      <w:pPr>
        <w:pStyle w:val="AralkYok"/>
        <w:rPr>
          <w:rFonts w:ascii="Segoe UI" w:hAnsi="Segoe UI" w:cs="Segoe UI"/>
          <w:b/>
        </w:rPr>
      </w:pPr>
    </w:p>
    <w:p w:rsidR="00B018C6" w:rsidRDefault="00B018C6" w:rsidP="0051049D">
      <w:pPr>
        <w:pStyle w:val="AralkYok"/>
        <w:rPr>
          <w:rFonts w:ascii="Segoe UI" w:hAnsi="Segoe UI" w:cs="Segoe UI"/>
          <w:b/>
        </w:rPr>
      </w:pPr>
    </w:p>
    <w:p w:rsidR="00B018C6" w:rsidRDefault="00B018C6" w:rsidP="0051049D">
      <w:pPr>
        <w:pStyle w:val="AralkYok"/>
        <w:rPr>
          <w:rFonts w:ascii="Segoe UI" w:hAnsi="Segoe UI" w:cs="Segoe UI"/>
          <w:b/>
        </w:rPr>
      </w:pPr>
    </w:p>
    <w:p w:rsidR="00B018C6" w:rsidRDefault="00B018C6" w:rsidP="0051049D">
      <w:pPr>
        <w:pStyle w:val="AralkYok"/>
        <w:rPr>
          <w:rFonts w:ascii="Segoe UI" w:hAnsi="Segoe UI" w:cs="Segoe UI"/>
          <w:b/>
        </w:rPr>
      </w:pPr>
    </w:p>
    <w:p w:rsidR="00B018C6" w:rsidRDefault="00B018C6" w:rsidP="0051049D">
      <w:pPr>
        <w:pStyle w:val="AralkYok"/>
        <w:rPr>
          <w:rFonts w:ascii="Segoe UI" w:hAnsi="Segoe UI" w:cs="Segoe UI"/>
          <w:b/>
        </w:rPr>
      </w:pPr>
    </w:p>
    <w:p w:rsidR="00B018C6" w:rsidRDefault="00B018C6" w:rsidP="0051049D">
      <w:pPr>
        <w:pStyle w:val="AralkYok"/>
        <w:rPr>
          <w:rFonts w:ascii="Segoe UI" w:hAnsi="Segoe UI" w:cs="Segoe UI"/>
          <w:b/>
        </w:rPr>
      </w:pPr>
    </w:p>
    <w:p w:rsidR="00B018C6" w:rsidRDefault="00B018C6" w:rsidP="0051049D">
      <w:pPr>
        <w:pStyle w:val="AralkYok"/>
        <w:rPr>
          <w:rFonts w:ascii="Segoe UI" w:hAnsi="Segoe UI" w:cs="Segoe UI"/>
          <w:b/>
        </w:rPr>
      </w:pPr>
    </w:p>
    <w:p w:rsidR="00B018C6" w:rsidRDefault="00B018C6" w:rsidP="0051049D">
      <w:pPr>
        <w:pStyle w:val="AralkYok"/>
        <w:rPr>
          <w:rFonts w:ascii="Segoe UI" w:hAnsi="Segoe UI" w:cs="Segoe UI"/>
          <w:b/>
        </w:rPr>
      </w:pPr>
    </w:p>
    <w:p w:rsidR="0051049D" w:rsidRPr="00B7071E" w:rsidRDefault="0051049D" w:rsidP="0051049D">
      <w:pPr>
        <w:pStyle w:val="AralkYok"/>
        <w:rPr>
          <w:rFonts w:ascii="Segoe UI" w:hAnsi="Segoe UI" w:cs="Segoe UI"/>
          <w:b/>
        </w:rPr>
      </w:pPr>
      <w:r w:rsidRPr="00B7071E">
        <w:rPr>
          <w:rFonts w:ascii="Segoe UI" w:hAnsi="Segoe UI" w:cs="Segoe UI"/>
          <w:b/>
        </w:rPr>
        <w:t xml:space="preserve">19. Aşağıdakilerden hangisi Sümerlere ait özelliklerden biri </w:t>
      </w:r>
      <w:r w:rsidRPr="00B7071E">
        <w:rPr>
          <w:rFonts w:ascii="Segoe UI" w:hAnsi="Segoe UI" w:cs="Segoe UI"/>
          <w:b/>
          <w:u w:val="single"/>
        </w:rPr>
        <w:t>değildir?</w:t>
      </w:r>
    </w:p>
    <w:p w:rsidR="0051049D" w:rsidRPr="00B7071E" w:rsidRDefault="0051049D" w:rsidP="0051049D">
      <w:pPr>
        <w:pStyle w:val="AralkYok"/>
        <w:rPr>
          <w:rFonts w:ascii="Segoe UI" w:hAnsi="Segoe UI" w:cs="Segoe UI"/>
        </w:rPr>
      </w:pPr>
      <w:r w:rsidRPr="00B7071E">
        <w:rPr>
          <w:rFonts w:ascii="Segoe UI" w:hAnsi="Segoe UI" w:cs="Segoe UI"/>
        </w:rPr>
        <w:t>A) Mezopotamya’da kurulan medeniyetlerdendir.</w:t>
      </w:r>
    </w:p>
    <w:p w:rsidR="0051049D" w:rsidRPr="00B7071E" w:rsidRDefault="0051049D" w:rsidP="0051049D">
      <w:pPr>
        <w:pStyle w:val="AralkYok"/>
        <w:rPr>
          <w:rFonts w:ascii="Segoe UI" w:hAnsi="Segoe UI" w:cs="Segoe UI"/>
        </w:rPr>
      </w:pPr>
      <w:r w:rsidRPr="00B7071E">
        <w:rPr>
          <w:rFonts w:ascii="Segoe UI" w:hAnsi="Segoe UI" w:cs="Segoe UI"/>
        </w:rPr>
        <w:t>B) Tarihî devirleri başlatmışlardır.</w:t>
      </w:r>
    </w:p>
    <w:p w:rsidR="0051049D" w:rsidRPr="00B7071E" w:rsidRDefault="0051049D" w:rsidP="0051049D">
      <w:pPr>
        <w:pStyle w:val="AralkYok"/>
        <w:rPr>
          <w:rFonts w:ascii="Segoe UI" w:hAnsi="Segoe UI" w:cs="Segoe UI"/>
        </w:rPr>
      </w:pPr>
      <w:r w:rsidRPr="00B7071E">
        <w:rPr>
          <w:rFonts w:ascii="Segoe UI" w:hAnsi="Segoe UI" w:cs="Segoe UI"/>
        </w:rPr>
        <w:t>C) Astronomi ile ilgilenmişlerdir.</w:t>
      </w:r>
    </w:p>
    <w:p w:rsidR="0051049D" w:rsidRPr="00B7071E" w:rsidRDefault="0051049D" w:rsidP="0051049D">
      <w:pPr>
        <w:pStyle w:val="AralkYok"/>
        <w:rPr>
          <w:rFonts w:ascii="Segoe UI" w:hAnsi="Segoe UI" w:cs="Segoe UI"/>
        </w:rPr>
      </w:pPr>
      <w:r w:rsidRPr="00B7071E">
        <w:rPr>
          <w:rFonts w:ascii="Segoe UI" w:hAnsi="Segoe UI" w:cs="Segoe UI"/>
        </w:rPr>
        <w:t>D) Parayı bularak ekonomiye katkı sağlamışlardır.</w:t>
      </w:r>
    </w:p>
    <w:p w:rsidR="0051049D" w:rsidRPr="00B7071E" w:rsidRDefault="0051049D" w:rsidP="0051049D">
      <w:pPr>
        <w:pStyle w:val="AralkYok"/>
        <w:rPr>
          <w:rFonts w:ascii="Segoe UI" w:hAnsi="Segoe UI" w:cs="Segoe UI"/>
        </w:rPr>
      </w:pPr>
    </w:p>
    <w:p w:rsidR="00B018C6" w:rsidRDefault="00B018C6" w:rsidP="0051049D">
      <w:pPr>
        <w:pStyle w:val="AralkYok"/>
        <w:rPr>
          <w:rFonts w:ascii="Segoe UI" w:hAnsi="Segoe UI" w:cs="Segoe UI"/>
          <w:b/>
        </w:rPr>
      </w:pPr>
    </w:p>
    <w:p w:rsidR="0051049D" w:rsidRPr="00B7071E" w:rsidRDefault="00B7071E" w:rsidP="0051049D">
      <w:pPr>
        <w:pStyle w:val="AralkYok"/>
        <w:rPr>
          <w:rFonts w:ascii="Segoe UI" w:hAnsi="Segoe UI" w:cs="Segoe UI"/>
        </w:rPr>
      </w:pPr>
      <w:r w:rsidRPr="00B7071E">
        <w:rPr>
          <w:rFonts w:ascii="Segoe UI" w:hAnsi="Segoe UI" w:cs="Segoe UI"/>
          <w:b/>
        </w:rPr>
        <w:t>20.</w:t>
      </w:r>
      <w:r w:rsidRPr="00B7071E">
        <w:rPr>
          <w:rFonts w:ascii="Segoe UI" w:hAnsi="Segoe UI" w:cs="Segoe UI"/>
        </w:rPr>
        <w:t xml:space="preserve"> </w:t>
      </w:r>
      <w:r w:rsidR="0051049D" w:rsidRPr="00B7071E">
        <w:rPr>
          <w:rFonts w:ascii="Segoe UI" w:hAnsi="Segoe UI" w:cs="Segoe UI"/>
        </w:rPr>
        <w:t>El ele tutuşarak kemençe eşliğinde oynadığımız bir oyundur. Baştan ayağa dalgalanma figürleriyle fırtınalı Karadeniz’in zorlu yaşamını yansıtır.</w:t>
      </w:r>
    </w:p>
    <w:p w:rsidR="0051049D" w:rsidRPr="00B7071E" w:rsidRDefault="0051049D" w:rsidP="0051049D">
      <w:pPr>
        <w:pStyle w:val="AralkYok"/>
        <w:rPr>
          <w:rFonts w:ascii="Segoe UI" w:hAnsi="Segoe UI" w:cs="Segoe UI"/>
          <w:b/>
        </w:rPr>
      </w:pPr>
      <w:r w:rsidRPr="00B7071E">
        <w:rPr>
          <w:rFonts w:ascii="Segoe UI" w:hAnsi="Segoe UI" w:cs="Segoe UI"/>
          <w:b/>
        </w:rPr>
        <w:t>Yukarıda özellikleri verilen oyun aşağıdakilerden hangisidir?</w:t>
      </w:r>
    </w:p>
    <w:p w:rsidR="00B7071E" w:rsidRPr="00B7071E" w:rsidRDefault="0051049D" w:rsidP="0051049D">
      <w:pPr>
        <w:pStyle w:val="AralkYok"/>
        <w:rPr>
          <w:rFonts w:ascii="Segoe UI" w:hAnsi="Segoe UI" w:cs="Segoe UI"/>
        </w:rPr>
      </w:pPr>
      <w:r w:rsidRPr="00B7071E">
        <w:rPr>
          <w:rFonts w:ascii="Segoe UI" w:hAnsi="Segoe UI" w:cs="Segoe UI"/>
        </w:rPr>
        <w:t xml:space="preserve">A) </w:t>
      </w:r>
      <w:proofErr w:type="gramStart"/>
      <w:r w:rsidRPr="00B7071E">
        <w:rPr>
          <w:rFonts w:ascii="Segoe UI" w:hAnsi="Segoe UI" w:cs="Segoe UI"/>
        </w:rPr>
        <w:t xml:space="preserve">Hora </w:t>
      </w:r>
      <w:r w:rsidR="00B7071E" w:rsidRPr="00B7071E">
        <w:rPr>
          <w:rFonts w:ascii="Segoe UI" w:hAnsi="Segoe UI" w:cs="Segoe UI"/>
        </w:rPr>
        <w:t xml:space="preserve">        </w:t>
      </w:r>
      <w:r w:rsidRPr="00B7071E">
        <w:rPr>
          <w:rFonts w:ascii="Segoe UI" w:hAnsi="Segoe UI" w:cs="Segoe UI"/>
        </w:rPr>
        <w:t>B</w:t>
      </w:r>
      <w:proofErr w:type="gramEnd"/>
      <w:r w:rsidRPr="00B7071E">
        <w:rPr>
          <w:rFonts w:ascii="Segoe UI" w:hAnsi="Segoe UI" w:cs="Segoe UI"/>
        </w:rPr>
        <w:t>) Çayda çıra</w:t>
      </w:r>
      <w:r w:rsidR="00B7071E" w:rsidRPr="00B7071E">
        <w:rPr>
          <w:rFonts w:ascii="Segoe UI" w:hAnsi="Segoe UI" w:cs="Segoe UI"/>
        </w:rPr>
        <w:t xml:space="preserve">   </w:t>
      </w:r>
    </w:p>
    <w:p w:rsidR="0051049D" w:rsidRPr="00B7071E" w:rsidRDefault="0051049D" w:rsidP="0051049D">
      <w:pPr>
        <w:pStyle w:val="AralkYok"/>
        <w:rPr>
          <w:rFonts w:ascii="Segoe UI" w:hAnsi="Segoe UI" w:cs="Segoe UI"/>
        </w:rPr>
      </w:pPr>
      <w:r w:rsidRPr="00B7071E">
        <w:rPr>
          <w:rFonts w:ascii="Segoe UI" w:hAnsi="Segoe UI" w:cs="Segoe UI"/>
        </w:rPr>
        <w:t xml:space="preserve">C) </w:t>
      </w:r>
      <w:proofErr w:type="gramStart"/>
      <w:r w:rsidRPr="00B7071E">
        <w:rPr>
          <w:rFonts w:ascii="Segoe UI" w:hAnsi="Segoe UI" w:cs="Segoe UI"/>
        </w:rPr>
        <w:t xml:space="preserve">Horon </w:t>
      </w:r>
      <w:r w:rsidR="00B7071E" w:rsidRPr="00B7071E">
        <w:rPr>
          <w:rFonts w:ascii="Segoe UI" w:hAnsi="Segoe UI" w:cs="Segoe UI"/>
        </w:rPr>
        <w:t xml:space="preserve">      </w:t>
      </w:r>
      <w:r w:rsidRPr="00B7071E">
        <w:rPr>
          <w:rFonts w:ascii="Segoe UI" w:hAnsi="Segoe UI" w:cs="Segoe UI"/>
        </w:rPr>
        <w:t>D</w:t>
      </w:r>
      <w:proofErr w:type="gramEnd"/>
      <w:r w:rsidRPr="00B7071E">
        <w:rPr>
          <w:rFonts w:ascii="Segoe UI" w:hAnsi="Segoe UI" w:cs="Segoe UI"/>
        </w:rPr>
        <w:t>) Kaşık</w:t>
      </w:r>
    </w:p>
    <w:p w:rsidR="0051049D" w:rsidRDefault="0051049D" w:rsidP="0051049D">
      <w:pPr>
        <w:pStyle w:val="AralkYok"/>
        <w:rPr>
          <w:rFonts w:ascii="Segoe UI" w:hAnsi="Segoe UI" w:cs="Segoe UI"/>
        </w:rPr>
      </w:pPr>
    </w:p>
    <w:p w:rsidR="00B018C6" w:rsidRPr="00B7071E" w:rsidRDefault="00B018C6" w:rsidP="0051049D">
      <w:pPr>
        <w:pStyle w:val="AralkYok"/>
        <w:rPr>
          <w:rFonts w:ascii="Segoe UI" w:hAnsi="Segoe UI" w:cs="Segoe UI"/>
        </w:rPr>
      </w:pPr>
    </w:p>
    <w:p w:rsidR="0051049D" w:rsidRPr="00B7071E" w:rsidRDefault="00B7071E" w:rsidP="0051049D">
      <w:pPr>
        <w:pStyle w:val="AralkYok"/>
        <w:rPr>
          <w:rFonts w:ascii="Segoe UI" w:hAnsi="Segoe UI" w:cs="Segoe UI"/>
          <w:b/>
        </w:rPr>
      </w:pPr>
      <w:r w:rsidRPr="00B7071E">
        <w:rPr>
          <w:rFonts w:ascii="Segoe UI" w:hAnsi="Segoe UI" w:cs="Segoe UI"/>
          <w:b/>
        </w:rPr>
        <w:t xml:space="preserve">21. </w:t>
      </w:r>
      <w:r w:rsidR="0051049D" w:rsidRPr="00B7071E">
        <w:rPr>
          <w:rFonts w:ascii="Segoe UI" w:hAnsi="Segoe UI" w:cs="Segoe UI"/>
          <w:b/>
        </w:rPr>
        <w:t xml:space="preserve">Daha çok tapınak, okul, rasathane gibi amaçlar için yapılmış </w:t>
      </w:r>
      <w:proofErr w:type="spellStart"/>
      <w:r w:rsidR="0051049D" w:rsidRPr="00B7071E">
        <w:rPr>
          <w:rFonts w:ascii="Segoe UI" w:hAnsi="Segoe UI" w:cs="Segoe UI"/>
          <w:b/>
        </w:rPr>
        <w:t>Zigguratlar</w:t>
      </w:r>
      <w:proofErr w:type="spellEnd"/>
      <w:r w:rsidR="0051049D" w:rsidRPr="00B7071E">
        <w:rPr>
          <w:rFonts w:ascii="Segoe UI" w:hAnsi="Segoe UI" w:cs="Segoe UI"/>
          <w:b/>
        </w:rPr>
        <w:t xml:space="preserve"> hangi medeniyete aittir?</w:t>
      </w:r>
    </w:p>
    <w:p w:rsidR="00B7071E" w:rsidRPr="00B7071E" w:rsidRDefault="0051049D" w:rsidP="0051049D">
      <w:pPr>
        <w:pStyle w:val="AralkYok"/>
        <w:rPr>
          <w:rFonts w:ascii="Segoe UI" w:hAnsi="Segoe UI" w:cs="Segoe UI"/>
        </w:rPr>
      </w:pPr>
      <w:r w:rsidRPr="00B7071E">
        <w:rPr>
          <w:rFonts w:ascii="Segoe UI" w:hAnsi="Segoe UI" w:cs="Segoe UI"/>
        </w:rPr>
        <w:t xml:space="preserve">A) </w:t>
      </w:r>
      <w:proofErr w:type="gramStart"/>
      <w:r w:rsidRPr="00B7071E">
        <w:rPr>
          <w:rFonts w:ascii="Segoe UI" w:hAnsi="Segoe UI" w:cs="Segoe UI"/>
        </w:rPr>
        <w:t xml:space="preserve">Asurlular </w:t>
      </w:r>
      <w:r w:rsidR="00B7071E" w:rsidRPr="00B7071E">
        <w:rPr>
          <w:rFonts w:ascii="Segoe UI" w:hAnsi="Segoe UI" w:cs="Segoe UI"/>
        </w:rPr>
        <w:t xml:space="preserve">      </w:t>
      </w:r>
      <w:r w:rsidR="00B018C6">
        <w:rPr>
          <w:rFonts w:ascii="Segoe UI" w:hAnsi="Segoe UI" w:cs="Segoe UI"/>
        </w:rPr>
        <w:t xml:space="preserve">    </w:t>
      </w:r>
      <w:r w:rsidRPr="00B7071E">
        <w:rPr>
          <w:rFonts w:ascii="Segoe UI" w:hAnsi="Segoe UI" w:cs="Segoe UI"/>
        </w:rPr>
        <w:t>B</w:t>
      </w:r>
      <w:proofErr w:type="gramEnd"/>
      <w:r w:rsidRPr="00B7071E">
        <w:rPr>
          <w:rFonts w:ascii="Segoe UI" w:hAnsi="Segoe UI" w:cs="Segoe UI"/>
        </w:rPr>
        <w:t>) Sümerler</w:t>
      </w:r>
      <w:r w:rsidR="00B7071E" w:rsidRPr="00B7071E">
        <w:rPr>
          <w:rFonts w:ascii="Segoe UI" w:hAnsi="Segoe UI" w:cs="Segoe UI"/>
        </w:rPr>
        <w:t xml:space="preserve">  </w:t>
      </w:r>
    </w:p>
    <w:p w:rsidR="0051049D" w:rsidRPr="00B7071E" w:rsidRDefault="0051049D" w:rsidP="0051049D">
      <w:pPr>
        <w:pStyle w:val="AralkYok"/>
        <w:rPr>
          <w:rFonts w:ascii="Segoe UI" w:hAnsi="Segoe UI" w:cs="Segoe UI"/>
        </w:rPr>
      </w:pPr>
      <w:r w:rsidRPr="00B7071E">
        <w:rPr>
          <w:rFonts w:ascii="Segoe UI" w:hAnsi="Segoe UI" w:cs="Segoe UI"/>
        </w:rPr>
        <w:t xml:space="preserve">C) </w:t>
      </w:r>
      <w:proofErr w:type="gramStart"/>
      <w:r w:rsidRPr="00B7071E">
        <w:rPr>
          <w:rFonts w:ascii="Segoe UI" w:hAnsi="Segoe UI" w:cs="Segoe UI"/>
        </w:rPr>
        <w:t xml:space="preserve">Urartular </w:t>
      </w:r>
      <w:r w:rsidR="00B7071E" w:rsidRPr="00B7071E">
        <w:rPr>
          <w:rFonts w:ascii="Segoe UI" w:hAnsi="Segoe UI" w:cs="Segoe UI"/>
        </w:rPr>
        <w:t xml:space="preserve">      </w:t>
      </w:r>
      <w:r w:rsidR="00B018C6">
        <w:rPr>
          <w:rFonts w:ascii="Segoe UI" w:hAnsi="Segoe UI" w:cs="Segoe UI"/>
        </w:rPr>
        <w:t xml:space="preserve">    </w:t>
      </w:r>
      <w:r w:rsidRPr="00B7071E">
        <w:rPr>
          <w:rFonts w:ascii="Segoe UI" w:hAnsi="Segoe UI" w:cs="Segoe UI"/>
        </w:rPr>
        <w:t>D</w:t>
      </w:r>
      <w:proofErr w:type="gramEnd"/>
      <w:r w:rsidRPr="00B7071E">
        <w:rPr>
          <w:rFonts w:ascii="Segoe UI" w:hAnsi="Segoe UI" w:cs="Segoe UI"/>
        </w:rPr>
        <w:t>) Babiller</w:t>
      </w:r>
    </w:p>
    <w:p w:rsidR="0051049D" w:rsidRPr="00B7071E" w:rsidRDefault="0051049D" w:rsidP="0051049D">
      <w:pPr>
        <w:pStyle w:val="AralkYok"/>
        <w:rPr>
          <w:rFonts w:ascii="Segoe UI" w:hAnsi="Segoe UI" w:cs="Segoe UI"/>
        </w:rPr>
      </w:pPr>
    </w:p>
    <w:p w:rsidR="00B7071E" w:rsidRPr="00B7071E" w:rsidRDefault="00B7071E" w:rsidP="0051049D">
      <w:pPr>
        <w:pStyle w:val="AralkYok"/>
        <w:rPr>
          <w:rFonts w:ascii="Segoe UI" w:hAnsi="Segoe UI" w:cs="Segoe UI"/>
        </w:rPr>
      </w:pPr>
    </w:p>
    <w:p w:rsidR="0051049D" w:rsidRPr="00B7071E" w:rsidRDefault="00B7071E" w:rsidP="0051049D">
      <w:pPr>
        <w:pStyle w:val="AralkYok"/>
        <w:rPr>
          <w:rFonts w:ascii="Segoe UI" w:hAnsi="Segoe UI" w:cs="Segoe UI"/>
        </w:rPr>
      </w:pPr>
      <w:r w:rsidRPr="00B7071E">
        <w:rPr>
          <w:rFonts w:ascii="Segoe UI" w:hAnsi="Segoe UI" w:cs="Segoe UI"/>
          <w:b/>
        </w:rPr>
        <w:t>22.</w:t>
      </w:r>
      <w:r w:rsidRPr="00B7071E">
        <w:rPr>
          <w:rFonts w:ascii="Segoe UI" w:hAnsi="Segoe UI" w:cs="Segoe UI"/>
        </w:rPr>
        <w:t xml:space="preserve"> </w:t>
      </w:r>
      <w:r w:rsidR="0051049D" w:rsidRPr="00B7071E">
        <w:rPr>
          <w:rFonts w:ascii="Segoe UI" w:hAnsi="Segoe UI" w:cs="Segoe UI"/>
        </w:rPr>
        <w:t>Geçmişteki uygarlıkların izlerini taşıyan yerlere tarihî mekânlar denir.</w:t>
      </w:r>
    </w:p>
    <w:p w:rsidR="0051049D" w:rsidRPr="00B7071E" w:rsidRDefault="0051049D" w:rsidP="0051049D">
      <w:pPr>
        <w:pStyle w:val="AralkYok"/>
        <w:rPr>
          <w:rFonts w:ascii="Segoe UI" w:hAnsi="Segoe UI" w:cs="Segoe UI"/>
          <w:b/>
        </w:rPr>
      </w:pPr>
      <w:r w:rsidRPr="00B7071E">
        <w:rPr>
          <w:rFonts w:ascii="Segoe UI" w:hAnsi="Segoe UI" w:cs="Segoe UI"/>
          <w:b/>
        </w:rPr>
        <w:t>Buna göre</w:t>
      </w:r>
    </w:p>
    <w:p w:rsidR="0051049D" w:rsidRPr="00B7071E" w:rsidRDefault="0051049D" w:rsidP="0051049D">
      <w:pPr>
        <w:pStyle w:val="AralkYok"/>
        <w:rPr>
          <w:rFonts w:ascii="Segoe UI" w:hAnsi="Segoe UI" w:cs="Segoe UI"/>
        </w:rPr>
      </w:pPr>
      <w:r w:rsidRPr="00B7071E">
        <w:rPr>
          <w:rFonts w:ascii="Segoe UI" w:hAnsi="Segoe UI" w:cs="Segoe UI"/>
        </w:rPr>
        <w:t>I. Silifke Kalesi - Mersin</w:t>
      </w:r>
    </w:p>
    <w:p w:rsidR="0051049D" w:rsidRPr="00B7071E" w:rsidRDefault="0051049D" w:rsidP="0051049D">
      <w:pPr>
        <w:pStyle w:val="AralkYok"/>
        <w:rPr>
          <w:rFonts w:ascii="Segoe UI" w:hAnsi="Segoe UI" w:cs="Segoe UI"/>
        </w:rPr>
      </w:pPr>
      <w:r w:rsidRPr="00B7071E">
        <w:rPr>
          <w:rFonts w:ascii="Segoe UI" w:hAnsi="Segoe UI" w:cs="Segoe UI"/>
        </w:rPr>
        <w:t>II. Selimiye Camii - Edirne</w:t>
      </w:r>
    </w:p>
    <w:p w:rsidR="0051049D" w:rsidRPr="00B7071E" w:rsidRDefault="0051049D" w:rsidP="0051049D">
      <w:pPr>
        <w:pStyle w:val="AralkYok"/>
        <w:rPr>
          <w:rFonts w:ascii="Segoe UI" w:hAnsi="Segoe UI" w:cs="Segoe UI"/>
        </w:rPr>
      </w:pPr>
      <w:r w:rsidRPr="00B7071E">
        <w:rPr>
          <w:rFonts w:ascii="Segoe UI" w:hAnsi="Segoe UI" w:cs="Segoe UI"/>
        </w:rPr>
        <w:t>III. Abant Gölü - Bolu</w:t>
      </w:r>
    </w:p>
    <w:p w:rsidR="0051049D" w:rsidRPr="00B7071E" w:rsidRDefault="0051049D" w:rsidP="0051049D">
      <w:pPr>
        <w:pStyle w:val="AralkYok"/>
        <w:rPr>
          <w:rFonts w:ascii="Segoe UI" w:hAnsi="Segoe UI" w:cs="Segoe UI"/>
          <w:b/>
        </w:rPr>
      </w:pPr>
      <w:proofErr w:type="gramStart"/>
      <w:r w:rsidRPr="00B7071E">
        <w:rPr>
          <w:rFonts w:ascii="Segoe UI" w:hAnsi="Segoe UI" w:cs="Segoe UI"/>
          <w:b/>
        </w:rPr>
        <w:t>hangileri</w:t>
      </w:r>
      <w:proofErr w:type="gramEnd"/>
      <w:r w:rsidRPr="00B7071E">
        <w:rPr>
          <w:rFonts w:ascii="Segoe UI" w:hAnsi="Segoe UI" w:cs="Segoe UI"/>
          <w:b/>
        </w:rPr>
        <w:t xml:space="preserve"> tarihî mekândır?</w:t>
      </w:r>
    </w:p>
    <w:p w:rsidR="0051049D" w:rsidRPr="00B7071E" w:rsidRDefault="0051049D" w:rsidP="0051049D">
      <w:pPr>
        <w:pStyle w:val="AralkYok"/>
        <w:rPr>
          <w:rFonts w:ascii="Segoe UI" w:hAnsi="Segoe UI" w:cs="Segoe UI"/>
        </w:rPr>
      </w:pPr>
      <w:r w:rsidRPr="00B7071E">
        <w:rPr>
          <w:rFonts w:ascii="Segoe UI" w:hAnsi="Segoe UI" w:cs="Segoe UI"/>
        </w:rPr>
        <w:t xml:space="preserve">A) I ve </w:t>
      </w:r>
      <w:proofErr w:type="gramStart"/>
      <w:r w:rsidRPr="00B7071E">
        <w:rPr>
          <w:rFonts w:ascii="Segoe UI" w:hAnsi="Segoe UI" w:cs="Segoe UI"/>
        </w:rPr>
        <w:t>II       B</w:t>
      </w:r>
      <w:proofErr w:type="gramEnd"/>
      <w:r w:rsidRPr="00B7071E">
        <w:rPr>
          <w:rFonts w:ascii="Segoe UI" w:hAnsi="Segoe UI" w:cs="Segoe UI"/>
        </w:rPr>
        <w:t xml:space="preserve">) I ve III   </w:t>
      </w:r>
    </w:p>
    <w:p w:rsidR="0051049D" w:rsidRPr="00B7071E" w:rsidRDefault="0051049D" w:rsidP="0051049D">
      <w:pPr>
        <w:pStyle w:val="AralkYok"/>
        <w:rPr>
          <w:rFonts w:ascii="Segoe UI" w:hAnsi="Segoe UI" w:cs="Segoe UI"/>
        </w:rPr>
      </w:pPr>
      <w:r w:rsidRPr="00B7071E">
        <w:rPr>
          <w:rFonts w:ascii="Segoe UI" w:hAnsi="Segoe UI" w:cs="Segoe UI"/>
        </w:rPr>
        <w:t xml:space="preserve">C) II ve </w:t>
      </w:r>
      <w:proofErr w:type="gramStart"/>
      <w:r w:rsidRPr="00B7071E">
        <w:rPr>
          <w:rFonts w:ascii="Segoe UI" w:hAnsi="Segoe UI" w:cs="Segoe UI"/>
        </w:rPr>
        <w:t>III    D</w:t>
      </w:r>
      <w:proofErr w:type="gramEnd"/>
      <w:r w:rsidRPr="00B7071E">
        <w:rPr>
          <w:rFonts w:ascii="Segoe UI" w:hAnsi="Segoe UI" w:cs="Segoe UI"/>
        </w:rPr>
        <w:t>) I, II ve III</w:t>
      </w:r>
    </w:p>
    <w:p w:rsidR="0051049D" w:rsidRPr="00B7071E" w:rsidRDefault="0051049D" w:rsidP="0051049D">
      <w:pPr>
        <w:pStyle w:val="AralkYok"/>
        <w:rPr>
          <w:rFonts w:ascii="Segoe UI" w:hAnsi="Segoe UI" w:cs="Segoe UI"/>
        </w:rPr>
      </w:pPr>
    </w:p>
    <w:p w:rsidR="0051049D" w:rsidRPr="00B7071E" w:rsidRDefault="0051049D" w:rsidP="0051049D">
      <w:pPr>
        <w:pStyle w:val="AralkYok"/>
        <w:rPr>
          <w:rFonts w:ascii="Segoe UI" w:hAnsi="Segoe UI" w:cs="Segoe UI"/>
        </w:rPr>
      </w:pPr>
    </w:p>
    <w:p w:rsidR="0051049D" w:rsidRPr="00B7071E" w:rsidRDefault="00B7071E" w:rsidP="0051049D">
      <w:pPr>
        <w:pStyle w:val="AralkYok"/>
        <w:rPr>
          <w:rFonts w:ascii="Segoe UI" w:hAnsi="Segoe UI" w:cs="Segoe UI"/>
        </w:rPr>
      </w:pPr>
      <w:r w:rsidRPr="00B7071E">
        <w:rPr>
          <w:rFonts w:ascii="Segoe UI" w:hAnsi="Segoe UI" w:cs="Segoe UI"/>
          <w:b/>
        </w:rPr>
        <w:t>23.</w:t>
      </w:r>
      <w:r w:rsidRPr="00B7071E">
        <w:rPr>
          <w:rFonts w:ascii="Segoe UI" w:hAnsi="Segoe UI" w:cs="Segoe UI"/>
        </w:rPr>
        <w:t xml:space="preserve"> </w:t>
      </w:r>
      <w:r w:rsidR="0051049D" w:rsidRPr="00B7071E">
        <w:rPr>
          <w:rFonts w:ascii="Segoe UI" w:hAnsi="Segoe UI" w:cs="Segoe UI"/>
        </w:rPr>
        <w:t xml:space="preserve">‘‘... Kral </w:t>
      </w:r>
      <w:proofErr w:type="spellStart"/>
      <w:r w:rsidR="0051049D" w:rsidRPr="00B7071E">
        <w:rPr>
          <w:rFonts w:ascii="Segoe UI" w:hAnsi="Segoe UI" w:cs="Segoe UI"/>
        </w:rPr>
        <w:t>Menua</w:t>
      </w:r>
      <w:proofErr w:type="spellEnd"/>
      <w:r w:rsidR="009E5C1B">
        <w:rPr>
          <w:rFonts w:ascii="Segoe UI" w:hAnsi="Segoe UI" w:cs="Segoe UI"/>
        </w:rPr>
        <w:t>,</w:t>
      </w:r>
      <w:r w:rsidR="0051049D" w:rsidRPr="00B7071E">
        <w:rPr>
          <w:rFonts w:ascii="Segoe UI" w:hAnsi="Segoe UI" w:cs="Segoe UI"/>
        </w:rPr>
        <w:t xml:space="preserve"> Tanrı </w:t>
      </w:r>
      <w:proofErr w:type="spellStart"/>
      <w:r w:rsidR="0051049D" w:rsidRPr="00B7071E">
        <w:rPr>
          <w:rFonts w:ascii="Segoe UI" w:hAnsi="Segoe UI" w:cs="Segoe UI"/>
        </w:rPr>
        <w:t>Haldi’nin</w:t>
      </w:r>
      <w:proofErr w:type="spellEnd"/>
      <w:r w:rsidR="0051049D" w:rsidRPr="00B7071E">
        <w:rPr>
          <w:rFonts w:ascii="Segoe UI" w:hAnsi="Segoe UI" w:cs="Segoe UI"/>
        </w:rPr>
        <w:t xml:space="preserve"> gücü sayesinde bu kanalı açtı. Adı </w:t>
      </w:r>
      <w:proofErr w:type="spellStart"/>
      <w:r w:rsidR="0051049D" w:rsidRPr="00B7071E">
        <w:rPr>
          <w:rFonts w:ascii="Segoe UI" w:hAnsi="Segoe UI" w:cs="Segoe UI"/>
        </w:rPr>
        <w:t>Menua</w:t>
      </w:r>
      <w:proofErr w:type="spellEnd"/>
      <w:r w:rsidR="0051049D" w:rsidRPr="00B7071E">
        <w:rPr>
          <w:rFonts w:ascii="Segoe UI" w:hAnsi="Segoe UI" w:cs="Segoe UI"/>
        </w:rPr>
        <w:t xml:space="preserve"> Kanalı’dır. </w:t>
      </w:r>
      <w:proofErr w:type="spellStart"/>
      <w:r w:rsidR="0051049D" w:rsidRPr="00B7071E">
        <w:rPr>
          <w:rFonts w:ascii="Segoe UI" w:hAnsi="Segoe UI" w:cs="Segoe UI"/>
        </w:rPr>
        <w:t>Menua</w:t>
      </w:r>
      <w:proofErr w:type="spellEnd"/>
      <w:r w:rsidR="0051049D" w:rsidRPr="00B7071E">
        <w:rPr>
          <w:rFonts w:ascii="Segoe UI" w:hAnsi="Segoe UI" w:cs="Segoe UI"/>
        </w:rPr>
        <w:t xml:space="preserve"> der ki, kim bu yazıyı silerse, kim onu tahrip ederse, kim bunu görürse, kim başkasına</w:t>
      </w:r>
      <w:r w:rsidRPr="00B7071E">
        <w:rPr>
          <w:rFonts w:ascii="Segoe UI" w:hAnsi="Segoe UI" w:cs="Segoe UI"/>
        </w:rPr>
        <w:t xml:space="preserve"> </w:t>
      </w:r>
      <w:r w:rsidR="0051049D" w:rsidRPr="00B7071E">
        <w:rPr>
          <w:rFonts w:ascii="Segoe UI" w:hAnsi="Segoe UI" w:cs="Segoe UI"/>
        </w:rPr>
        <w:t xml:space="preserve">‘‘bu kanalı ben açtım’’ derse o, Tanrı Haldi, Tanrı </w:t>
      </w:r>
      <w:proofErr w:type="spellStart"/>
      <w:r w:rsidR="0051049D" w:rsidRPr="00B7071E">
        <w:rPr>
          <w:rFonts w:ascii="Segoe UI" w:hAnsi="Segoe UI" w:cs="Segoe UI"/>
        </w:rPr>
        <w:t>Teişaba</w:t>
      </w:r>
      <w:proofErr w:type="spellEnd"/>
      <w:r w:rsidR="0051049D" w:rsidRPr="00B7071E">
        <w:rPr>
          <w:rFonts w:ascii="Segoe UI" w:hAnsi="Segoe UI" w:cs="Segoe UI"/>
        </w:rPr>
        <w:t xml:space="preserve">, Tanrı </w:t>
      </w:r>
      <w:proofErr w:type="spellStart"/>
      <w:r w:rsidR="0051049D" w:rsidRPr="00B7071E">
        <w:rPr>
          <w:rFonts w:ascii="Segoe UI" w:hAnsi="Segoe UI" w:cs="Segoe UI"/>
        </w:rPr>
        <w:t>Şivini</w:t>
      </w:r>
      <w:proofErr w:type="spellEnd"/>
      <w:r w:rsidR="0051049D" w:rsidRPr="00B7071E">
        <w:rPr>
          <w:rFonts w:ascii="Segoe UI" w:hAnsi="Segoe UI" w:cs="Segoe UI"/>
        </w:rPr>
        <w:t xml:space="preserve"> ve bütün tanrılar tarafından mahvedilsin’’.</w:t>
      </w:r>
    </w:p>
    <w:p w:rsidR="0051049D" w:rsidRPr="00B7071E" w:rsidRDefault="0051049D" w:rsidP="0051049D">
      <w:pPr>
        <w:pStyle w:val="AralkYok"/>
        <w:rPr>
          <w:rFonts w:ascii="Segoe UI" w:hAnsi="Segoe UI" w:cs="Segoe UI"/>
          <w:b/>
        </w:rPr>
      </w:pPr>
      <w:r w:rsidRPr="00B7071E">
        <w:rPr>
          <w:rFonts w:ascii="Segoe UI" w:hAnsi="Segoe UI" w:cs="Segoe UI"/>
          <w:b/>
        </w:rPr>
        <w:t xml:space="preserve">Buna göre Urartular ile ilgili aşağıdaki bilgilerden hangisine </w:t>
      </w:r>
      <w:r w:rsidRPr="00B7071E">
        <w:rPr>
          <w:rFonts w:ascii="Segoe UI" w:hAnsi="Segoe UI" w:cs="Segoe UI"/>
          <w:b/>
          <w:u w:val="single"/>
        </w:rPr>
        <w:t>ulaşılamaz?</w:t>
      </w:r>
    </w:p>
    <w:p w:rsidR="0051049D" w:rsidRPr="00B7071E" w:rsidRDefault="0051049D" w:rsidP="0051049D">
      <w:pPr>
        <w:pStyle w:val="AralkYok"/>
        <w:rPr>
          <w:rFonts w:ascii="Segoe UI" w:hAnsi="Segoe UI" w:cs="Segoe UI"/>
        </w:rPr>
      </w:pPr>
      <w:r w:rsidRPr="00B7071E">
        <w:rPr>
          <w:rFonts w:ascii="Segoe UI" w:hAnsi="Segoe UI" w:cs="Segoe UI"/>
        </w:rPr>
        <w:t>A) Kanal tarih sonrası döneme aittir.</w:t>
      </w:r>
    </w:p>
    <w:p w:rsidR="0051049D" w:rsidRPr="00B7071E" w:rsidRDefault="0051049D" w:rsidP="0051049D">
      <w:pPr>
        <w:pStyle w:val="AralkYok"/>
        <w:rPr>
          <w:rFonts w:ascii="Segoe UI" w:hAnsi="Segoe UI" w:cs="Segoe UI"/>
        </w:rPr>
      </w:pPr>
      <w:r w:rsidRPr="00B7071E">
        <w:rPr>
          <w:rFonts w:ascii="Segoe UI" w:hAnsi="Segoe UI" w:cs="Segoe UI"/>
        </w:rPr>
        <w:t>B) Çok tanrılı inanışa sahiptirler.</w:t>
      </w:r>
    </w:p>
    <w:p w:rsidR="0051049D" w:rsidRPr="00B7071E" w:rsidRDefault="0051049D" w:rsidP="0051049D">
      <w:pPr>
        <w:pStyle w:val="AralkYok"/>
        <w:rPr>
          <w:rFonts w:ascii="Segoe UI" w:hAnsi="Segoe UI" w:cs="Segoe UI"/>
        </w:rPr>
      </w:pPr>
      <w:r w:rsidRPr="00B7071E">
        <w:rPr>
          <w:rFonts w:ascii="Segoe UI" w:hAnsi="Segoe UI" w:cs="Segoe UI"/>
        </w:rPr>
        <w:t>C) Eserlerin korunmasına önem vermişlerdir.</w:t>
      </w:r>
    </w:p>
    <w:p w:rsidR="0051049D" w:rsidRPr="00B7071E" w:rsidRDefault="0051049D" w:rsidP="0051049D">
      <w:pPr>
        <w:pStyle w:val="AralkYok"/>
        <w:rPr>
          <w:rFonts w:ascii="Segoe UI" w:hAnsi="Segoe UI" w:cs="Segoe UI"/>
        </w:rPr>
      </w:pPr>
      <w:r w:rsidRPr="00B7071E">
        <w:rPr>
          <w:rFonts w:ascii="Segoe UI" w:hAnsi="Segoe UI" w:cs="Segoe UI"/>
        </w:rPr>
        <w:t>D) Esere, sahibi kendi adını vermek zorundadır.</w:t>
      </w:r>
    </w:p>
    <w:p w:rsidR="0051049D" w:rsidRPr="00B7071E" w:rsidRDefault="0051049D" w:rsidP="0051049D">
      <w:pPr>
        <w:pStyle w:val="AralkYok"/>
        <w:rPr>
          <w:rFonts w:ascii="Segoe UI" w:hAnsi="Segoe UI" w:cs="Segoe UI"/>
        </w:rPr>
      </w:pPr>
    </w:p>
    <w:p w:rsidR="00B7071E" w:rsidRPr="00B7071E" w:rsidRDefault="00B7071E" w:rsidP="0051049D">
      <w:pPr>
        <w:pStyle w:val="AralkYok"/>
        <w:rPr>
          <w:rFonts w:ascii="Segoe UI" w:hAnsi="Segoe UI" w:cs="Segoe UI"/>
          <w:b/>
        </w:rPr>
      </w:pPr>
    </w:p>
    <w:p w:rsidR="00B018C6" w:rsidRDefault="00B018C6" w:rsidP="0051049D">
      <w:pPr>
        <w:pStyle w:val="AralkYok"/>
        <w:rPr>
          <w:rFonts w:ascii="Segoe UI" w:hAnsi="Segoe UI" w:cs="Segoe UI"/>
          <w:b/>
        </w:rPr>
      </w:pPr>
    </w:p>
    <w:p w:rsidR="00B018C6" w:rsidRDefault="00B018C6" w:rsidP="0051049D">
      <w:pPr>
        <w:pStyle w:val="AralkYok"/>
        <w:rPr>
          <w:rFonts w:ascii="Segoe UI" w:hAnsi="Segoe UI" w:cs="Segoe UI"/>
          <w:b/>
        </w:rPr>
      </w:pPr>
    </w:p>
    <w:p w:rsidR="00B018C6" w:rsidRDefault="00B018C6" w:rsidP="0051049D">
      <w:pPr>
        <w:pStyle w:val="AralkYok"/>
        <w:rPr>
          <w:rFonts w:ascii="Segoe UI" w:hAnsi="Segoe UI" w:cs="Segoe UI"/>
          <w:b/>
        </w:rPr>
      </w:pPr>
    </w:p>
    <w:p w:rsidR="0051049D" w:rsidRPr="00B7071E" w:rsidRDefault="00B7071E" w:rsidP="0051049D">
      <w:pPr>
        <w:pStyle w:val="AralkYok"/>
        <w:rPr>
          <w:rFonts w:ascii="Segoe UI" w:hAnsi="Segoe UI" w:cs="Segoe UI"/>
          <w:b/>
        </w:rPr>
      </w:pPr>
      <w:r w:rsidRPr="00B7071E">
        <w:rPr>
          <w:rFonts w:ascii="Segoe UI" w:hAnsi="Segoe UI" w:cs="Segoe UI"/>
          <w:b/>
        </w:rPr>
        <w:t xml:space="preserve">24. </w:t>
      </w:r>
      <w:r w:rsidR="0051049D" w:rsidRPr="00B7071E">
        <w:rPr>
          <w:rFonts w:ascii="Segoe UI" w:hAnsi="Segoe UI" w:cs="Segoe UI"/>
          <w:b/>
        </w:rPr>
        <w:t xml:space="preserve">Ülkemizde kutlanan bayramlarla ilgili aşağıda verilen bilgilerden hangisi </w:t>
      </w:r>
      <w:r w:rsidR="0051049D" w:rsidRPr="00B7071E">
        <w:rPr>
          <w:rFonts w:ascii="Segoe UI" w:hAnsi="Segoe UI" w:cs="Segoe UI"/>
          <w:b/>
          <w:u w:val="single"/>
        </w:rPr>
        <w:t>yanlıştır?</w:t>
      </w:r>
    </w:p>
    <w:p w:rsidR="0051049D" w:rsidRPr="00B7071E" w:rsidRDefault="0051049D" w:rsidP="0051049D">
      <w:pPr>
        <w:pStyle w:val="AralkYok"/>
        <w:rPr>
          <w:rFonts w:ascii="Segoe UI" w:hAnsi="Segoe UI" w:cs="Segoe UI"/>
        </w:rPr>
      </w:pPr>
      <w:r w:rsidRPr="00B7071E">
        <w:rPr>
          <w:rFonts w:ascii="Segoe UI" w:hAnsi="Segoe UI" w:cs="Segoe UI"/>
        </w:rPr>
        <w:t>A) Nevruz bayramı baharı müjdeler.</w:t>
      </w:r>
    </w:p>
    <w:p w:rsidR="0051049D" w:rsidRPr="00B7071E" w:rsidRDefault="0051049D" w:rsidP="0051049D">
      <w:pPr>
        <w:pStyle w:val="AralkYok"/>
        <w:rPr>
          <w:rFonts w:ascii="Segoe UI" w:hAnsi="Segoe UI" w:cs="Segoe UI"/>
        </w:rPr>
      </w:pPr>
      <w:r w:rsidRPr="00B7071E">
        <w:rPr>
          <w:rFonts w:ascii="Segoe UI" w:hAnsi="Segoe UI" w:cs="Segoe UI"/>
        </w:rPr>
        <w:t>B) Kurban bayramı millî bir bayramdır.</w:t>
      </w:r>
    </w:p>
    <w:p w:rsidR="0051049D" w:rsidRPr="00B7071E" w:rsidRDefault="0051049D" w:rsidP="0051049D">
      <w:pPr>
        <w:pStyle w:val="AralkYok"/>
        <w:rPr>
          <w:rFonts w:ascii="Segoe UI" w:hAnsi="Segoe UI" w:cs="Segoe UI"/>
        </w:rPr>
      </w:pPr>
      <w:r w:rsidRPr="00B7071E">
        <w:rPr>
          <w:rFonts w:ascii="Segoe UI" w:hAnsi="Segoe UI" w:cs="Segoe UI"/>
        </w:rPr>
        <w:t>C) Hıdırellez bayramı mevsimlik bayramdır.</w:t>
      </w:r>
    </w:p>
    <w:p w:rsidR="0051049D" w:rsidRPr="00B7071E" w:rsidRDefault="0051049D" w:rsidP="0051049D">
      <w:pPr>
        <w:pStyle w:val="AralkYok"/>
        <w:rPr>
          <w:rFonts w:ascii="Segoe UI" w:hAnsi="Segoe UI" w:cs="Segoe UI"/>
        </w:rPr>
      </w:pPr>
      <w:r w:rsidRPr="00B7071E">
        <w:rPr>
          <w:rFonts w:ascii="Segoe UI" w:hAnsi="Segoe UI" w:cs="Segoe UI"/>
        </w:rPr>
        <w:t>D) Cumhuriyet bayramı millî bir bayramdır.</w:t>
      </w:r>
    </w:p>
    <w:p w:rsidR="0051049D" w:rsidRPr="00B7071E" w:rsidRDefault="0051049D" w:rsidP="0051049D">
      <w:pPr>
        <w:pStyle w:val="AralkYok"/>
        <w:rPr>
          <w:rFonts w:ascii="Segoe UI" w:hAnsi="Segoe UI" w:cs="Segoe UI"/>
        </w:rPr>
      </w:pPr>
    </w:p>
    <w:p w:rsidR="0051049D" w:rsidRPr="00B7071E" w:rsidRDefault="0051049D" w:rsidP="0051049D">
      <w:pPr>
        <w:pStyle w:val="AralkYok"/>
        <w:rPr>
          <w:rFonts w:ascii="Segoe UI" w:hAnsi="Segoe UI" w:cs="Segoe UI"/>
        </w:rPr>
      </w:pPr>
    </w:p>
    <w:p w:rsidR="0051049D" w:rsidRPr="00B7071E" w:rsidRDefault="00B7071E" w:rsidP="0051049D">
      <w:pPr>
        <w:pStyle w:val="AralkYok"/>
        <w:rPr>
          <w:rFonts w:ascii="Segoe UI" w:hAnsi="Segoe UI" w:cs="Segoe UI"/>
        </w:rPr>
      </w:pPr>
      <w:r w:rsidRPr="00B7071E">
        <w:rPr>
          <w:rFonts w:ascii="Segoe UI" w:hAnsi="Segoe UI" w:cs="Segoe UI"/>
          <w:b/>
        </w:rPr>
        <w:t>25.</w:t>
      </w:r>
      <w:r w:rsidRPr="00B7071E">
        <w:rPr>
          <w:rFonts w:ascii="Segoe UI" w:hAnsi="Segoe UI" w:cs="Segoe UI"/>
        </w:rPr>
        <w:t xml:space="preserve"> </w:t>
      </w:r>
      <w:r w:rsidR="0051049D" w:rsidRPr="00B7071E">
        <w:rPr>
          <w:rFonts w:ascii="Segoe UI" w:hAnsi="Segoe UI" w:cs="Segoe UI"/>
        </w:rPr>
        <w:t>Anadolu’da birçok medeniyetin doğmasına ve yaşamasına beşiklik ettiği bilinmektedir.</w:t>
      </w:r>
    </w:p>
    <w:p w:rsidR="0051049D" w:rsidRPr="00B7071E" w:rsidRDefault="0051049D" w:rsidP="0051049D">
      <w:pPr>
        <w:pStyle w:val="AralkYok"/>
        <w:rPr>
          <w:rFonts w:ascii="Segoe UI" w:hAnsi="Segoe UI" w:cs="Segoe UI"/>
          <w:b/>
        </w:rPr>
      </w:pPr>
      <w:r w:rsidRPr="00B7071E">
        <w:rPr>
          <w:rFonts w:ascii="Segoe UI" w:hAnsi="Segoe UI" w:cs="Segoe UI"/>
          <w:b/>
        </w:rPr>
        <w:t xml:space="preserve">Anadolu’nun ilk çağlardan beri yerleşim yeri olarak seçilmesinin nedenleri arasında aşağıdakilerden hangisi </w:t>
      </w:r>
      <w:r w:rsidRPr="00B7071E">
        <w:rPr>
          <w:rFonts w:ascii="Segoe UI" w:hAnsi="Segoe UI" w:cs="Segoe UI"/>
          <w:b/>
          <w:u w:val="single"/>
        </w:rPr>
        <w:t>yoktur?</w:t>
      </w:r>
    </w:p>
    <w:p w:rsidR="0051049D" w:rsidRPr="00B7071E" w:rsidRDefault="0051049D" w:rsidP="0051049D">
      <w:pPr>
        <w:pStyle w:val="AralkYok"/>
        <w:rPr>
          <w:rFonts w:ascii="Segoe UI" w:hAnsi="Segoe UI" w:cs="Segoe UI"/>
        </w:rPr>
      </w:pPr>
      <w:r w:rsidRPr="00B7071E">
        <w:rPr>
          <w:rFonts w:ascii="Segoe UI" w:hAnsi="Segoe UI" w:cs="Segoe UI"/>
        </w:rPr>
        <w:t>A) Toprağın verimli olması</w:t>
      </w:r>
    </w:p>
    <w:p w:rsidR="0051049D" w:rsidRPr="00B7071E" w:rsidRDefault="0051049D" w:rsidP="0051049D">
      <w:pPr>
        <w:pStyle w:val="AralkYok"/>
        <w:rPr>
          <w:rFonts w:ascii="Segoe UI" w:hAnsi="Segoe UI" w:cs="Segoe UI"/>
        </w:rPr>
      </w:pPr>
      <w:r w:rsidRPr="00B7071E">
        <w:rPr>
          <w:rFonts w:ascii="Segoe UI" w:hAnsi="Segoe UI" w:cs="Segoe UI"/>
        </w:rPr>
        <w:t>B) Su kaynaklarının bulunması</w:t>
      </w:r>
    </w:p>
    <w:p w:rsidR="0051049D" w:rsidRPr="00B7071E" w:rsidRDefault="0051049D" w:rsidP="0051049D">
      <w:pPr>
        <w:pStyle w:val="AralkYok"/>
        <w:rPr>
          <w:rFonts w:ascii="Segoe UI" w:hAnsi="Segoe UI" w:cs="Segoe UI"/>
        </w:rPr>
      </w:pPr>
      <w:r w:rsidRPr="00B7071E">
        <w:rPr>
          <w:rFonts w:ascii="Segoe UI" w:hAnsi="Segoe UI" w:cs="Segoe UI"/>
        </w:rPr>
        <w:t>C) Doğal kaynaklarca zengin olması</w:t>
      </w:r>
    </w:p>
    <w:p w:rsidR="0051049D" w:rsidRPr="00B7071E" w:rsidRDefault="0051049D" w:rsidP="0051049D">
      <w:pPr>
        <w:pStyle w:val="AralkYok"/>
        <w:rPr>
          <w:rFonts w:ascii="Segoe UI" w:hAnsi="Segoe UI" w:cs="Segoe UI"/>
        </w:rPr>
      </w:pPr>
      <w:r w:rsidRPr="00B7071E">
        <w:rPr>
          <w:rFonts w:ascii="Segoe UI" w:hAnsi="Segoe UI" w:cs="Segoe UI"/>
        </w:rPr>
        <w:t>D) Teknolojik çalışmalara uygun olması</w:t>
      </w:r>
    </w:p>
    <w:p w:rsidR="0051049D" w:rsidRPr="00B7071E" w:rsidRDefault="0051049D" w:rsidP="0051049D">
      <w:pPr>
        <w:pStyle w:val="AralkYok"/>
        <w:rPr>
          <w:rFonts w:ascii="Segoe UI" w:hAnsi="Segoe UI" w:cs="Segoe UI"/>
        </w:rPr>
      </w:pPr>
    </w:p>
    <w:p w:rsidR="0051049D" w:rsidRPr="00B7071E" w:rsidRDefault="0051049D" w:rsidP="0051049D">
      <w:pPr>
        <w:pStyle w:val="AralkYok"/>
        <w:rPr>
          <w:rFonts w:ascii="Segoe UI" w:hAnsi="Segoe UI" w:cs="Segoe UI"/>
        </w:rPr>
      </w:pPr>
    </w:p>
    <w:p w:rsidR="00B7071E" w:rsidRPr="00B7071E" w:rsidRDefault="00B7071E" w:rsidP="0051049D">
      <w:pPr>
        <w:pStyle w:val="AralkYok"/>
        <w:rPr>
          <w:rFonts w:ascii="Segoe UI" w:hAnsi="Segoe UI" w:cs="Segoe UI"/>
        </w:rPr>
      </w:pPr>
    </w:p>
    <w:p w:rsidR="0051049D" w:rsidRPr="00B018C6" w:rsidRDefault="00B7071E" w:rsidP="0051049D">
      <w:pPr>
        <w:pStyle w:val="AralkYok"/>
        <w:rPr>
          <w:rFonts w:ascii="Segoe UI" w:hAnsi="Segoe UI" w:cs="Segoe UI"/>
        </w:rPr>
      </w:pPr>
      <w:r w:rsidRPr="00B7071E">
        <w:rPr>
          <w:rFonts w:ascii="Segoe UI" w:hAnsi="Segoe UI" w:cs="Segoe UI"/>
          <w:b/>
        </w:rPr>
        <w:t>26.</w:t>
      </w:r>
      <w:r w:rsidRPr="00B7071E">
        <w:rPr>
          <w:rFonts w:ascii="Segoe UI" w:hAnsi="Segoe UI" w:cs="Segoe UI"/>
        </w:rPr>
        <w:t xml:space="preserve"> </w:t>
      </w:r>
      <w:r w:rsidR="0051049D" w:rsidRPr="00B7071E">
        <w:rPr>
          <w:rFonts w:ascii="Segoe UI" w:hAnsi="Segoe UI" w:cs="Segoe UI"/>
          <w:b/>
        </w:rPr>
        <w:t xml:space="preserve">Aşağıdakilerden hangisi Mezopotamya’da kurulan uygarlıklardan </w:t>
      </w:r>
      <w:r w:rsidR="0051049D" w:rsidRPr="00B7071E">
        <w:rPr>
          <w:rFonts w:ascii="Segoe UI" w:hAnsi="Segoe UI" w:cs="Segoe UI"/>
          <w:b/>
          <w:u w:val="single"/>
        </w:rPr>
        <w:t>değildir?</w:t>
      </w:r>
    </w:p>
    <w:p w:rsidR="0051049D" w:rsidRPr="00B7071E" w:rsidRDefault="0051049D" w:rsidP="0051049D">
      <w:pPr>
        <w:pStyle w:val="AralkYok"/>
        <w:rPr>
          <w:rFonts w:ascii="Segoe UI" w:hAnsi="Segoe UI" w:cs="Segoe UI"/>
        </w:rPr>
      </w:pPr>
      <w:r w:rsidRPr="00B7071E">
        <w:rPr>
          <w:rFonts w:ascii="Segoe UI" w:hAnsi="Segoe UI" w:cs="Segoe UI"/>
        </w:rPr>
        <w:t xml:space="preserve">A) </w:t>
      </w:r>
      <w:proofErr w:type="spellStart"/>
      <w:proofErr w:type="gramStart"/>
      <w:r w:rsidRPr="00B7071E">
        <w:rPr>
          <w:rFonts w:ascii="Segoe UI" w:hAnsi="Segoe UI" w:cs="Segoe UI"/>
        </w:rPr>
        <w:t>Frigler</w:t>
      </w:r>
      <w:proofErr w:type="spellEnd"/>
      <w:r w:rsidRPr="00B7071E">
        <w:rPr>
          <w:rFonts w:ascii="Segoe UI" w:hAnsi="Segoe UI" w:cs="Segoe UI"/>
        </w:rPr>
        <w:t xml:space="preserve">      </w:t>
      </w:r>
      <w:r w:rsidR="00304077">
        <w:rPr>
          <w:rFonts w:ascii="Segoe UI" w:hAnsi="Segoe UI" w:cs="Segoe UI"/>
        </w:rPr>
        <w:t xml:space="preserve">     </w:t>
      </w:r>
      <w:r w:rsidRPr="00B7071E">
        <w:rPr>
          <w:rFonts w:ascii="Segoe UI" w:hAnsi="Segoe UI" w:cs="Segoe UI"/>
        </w:rPr>
        <w:t>B</w:t>
      </w:r>
      <w:proofErr w:type="gramEnd"/>
      <w:r w:rsidRPr="00B7071E">
        <w:rPr>
          <w:rFonts w:ascii="Segoe UI" w:hAnsi="Segoe UI" w:cs="Segoe UI"/>
        </w:rPr>
        <w:t>) Sümerler</w:t>
      </w:r>
    </w:p>
    <w:p w:rsidR="0051049D" w:rsidRPr="00B7071E" w:rsidRDefault="0051049D" w:rsidP="0051049D">
      <w:pPr>
        <w:pStyle w:val="AralkYok"/>
        <w:rPr>
          <w:rFonts w:ascii="Segoe UI" w:hAnsi="Segoe UI" w:cs="Segoe UI"/>
        </w:rPr>
      </w:pPr>
      <w:r w:rsidRPr="00B7071E">
        <w:rPr>
          <w:rFonts w:ascii="Segoe UI" w:hAnsi="Segoe UI" w:cs="Segoe UI"/>
        </w:rPr>
        <w:t xml:space="preserve">C) </w:t>
      </w:r>
      <w:proofErr w:type="gramStart"/>
      <w:r w:rsidRPr="00B7071E">
        <w:rPr>
          <w:rFonts w:ascii="Segoe UI" w:hAnsi="Segoe UI" w:cs="Segoe UI"/>
        </w:rPr>
        <w:t xml:space="preserve">Asurlar     </w:t>
      </w:r>
      <w:r w:rsidR="00304077">
        <w:rPr>
          <w:rFonts w:ascii="Segoe UI" w:hAnsi="Segoe UI" w:cs="Segoe UI"/>
        </w:rPr>
        <w:t xml:space="preserve">     </w:t>
      </w:r>
      <w:r w:rsidRPr="00B7071E">
        <w:rPr>
          <w:rFonts w:ascii="Segoe UI" w:hAnsi="Segoe UI" w:cs="Segoe UI"/>
        </w:rPr>
        <w:t>D</w:t>
      </w:r>
      <w:proofErr w:type="gramEnd"/>
      <w:r w:rsidRPr="00B7071E">
        <w:rPr>
          <w:rFonts w:ascii="Segoe UI" w:hAnsi="Segoe UI" w:cs="Segoe UI"/>
        </w:rPr>
        <w:t>) Babiller</w:t>
      </w:r>
    </w:p>
    <w:p w:rsidR="0051049D" w:rsidRPr="00B7071E" w:rsidRDefault="0051049D" w:rsidP="0051049D">
      <w:pPr>
        <w:pStyle w:val="AralkYok"/>
        <w:rPr>
          <w:rFonts w:ascii="Segoe UI" w:hAnsi="Segoe UI" w:cs="Segoe UI"/>
        </w:rPr>
      </w:pPr>
    </w:p>
    <w:p w:rsidR="00B7071E" w:rsidRPr="00B7071E" w:rsidRDefault="00B7071E" w:rsidP="0051049D">
      <w:pPr>
        <w:pStyle w:val="AralkYok"/>
        <w:rPr>
          <w:rFonts w:ascii="Segoe UI" w:hAnsi="Segoe UI" w:cs="Segoe UI"/>
          <w:b/>
        </w:rPr>
      </w:pPr>
    </w:p>
    <w:p w:rsidR="0051049D" w:rsidRPr="00B7071E" w:rsidRDefault="00B018C6" w:rsidP="0051049D">
      <w:pPr>
        <w:pStyle w:val="AralkYok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27</w:t>
      </w:r>
      <w:r w:rsidR="00B7071E" w:rsidRPr="00B7071E">
        <w:rPr>
          <w:rFonts w:ascii="Segoe UI" w:hAnsi="Segoe UI" w:cs="Segoe UI"/>
          <w:b/>
        </w:rPr>
        <w:t xml:space="preserve">. </w:t>
      </w:r>
      <w:r w:rsidR="0051049D" w:rsidRPr="00B7071E">
        <w:rPr>
          <w:rFonts w:ascii="Segoe UI" w:hAnsi="Segoe UI" w:cs="Segoe UI"/>
          <w:b/>
        </w:rPr>
        <w:t xml:space="preserve">Anadolu medeniyetleri ile ilgili aşağıda verilen bilgilerden hangisi doğru </w:t>
      </w:r>
      <w:r w:rsidR="0051049D" w:rsidRPr="00B7071E">
        <w:rPr>
          <w:rFonts w:ascii="Segoe UI" w:hAnsi="Segoe UI" w:cs="Segoe UI"/>
          <w:b/>
          <w:u w:val="single"/>
        </w:rPr>
        <w:t>değildir?</w:t>
      </w:r>
    </w:p>
    <w:p w:rsidR="0051049D" w:rsidRPr="00B7071E" w:rsidRDefault="0051049D" w:rsidP="0051049D">
      <w:pPr>
        <w:pStyle w:val="AralkYok"/>
        <w:rPr>
          <w:rFonts w:ascii="Segoe UI" w:hAnsi="Segoe UI" w:cs="Segoe UI"/>
        </w:rPr>
      </w:pPr>
      <w:r w:rsidRPr="00B7071E">
        <w:rPr>
          <w:rFonts w:ascii="Segoe UI" w:hAnsi="Segoe UI" w:cs="Segoe UI"/>
        </w:rPr>
        <w:t>A) Lidyalılar en önemli gelirlerini ticaretten elde etmişlerdir.</w:t>
      </w:r>
    </w:p>
    <w:p w:rsidR="0051049D" w:rsidRPr="00B7071E" w:rsidRDefault="0051049D" w:rsidP="0051049D">
      <w:pPr>
        <w:pStyle w:val="AralkYok"/>
        <w:rPr>
          <w:rFonts w:ascii="Segoe UI" w:hAnsi="Segoe UI" w:cs="Segoe UI"/>
        </w:rPr>
      </w:pPr>
      <w:r w:rsidRPr="00B7071E">
        <w:rPr>
          <w:rFonts w:ascii="Segoe UI" w:hAnsi="Segoe UI" w:cs="Segoe UI"/>
        </w:rPr>
        <w:t xml:space="preserve">B) </w:t>
      </w:r>
      <w:proofErr w:type="spellStart"/>
      <w:r w:rsidRPr="00B7071E">
        <w:rPr>
          <w:rFonts w:ascii="Segoe UI" w:hAnsi="Segoe UI" w:cs="Segoe UI"/>
        </w:rPr>
        <w:t>Frigler</w:t>
      </w:r>
      <w:proofErr w:type="spellEnd"/>
      <w:r w:rsidRPr="00B7071E">
        <w:rPr>
          <w:rFonts w:ascii="Segoe UI" w:hAnsi="Segoe UI" w:cs="Segoe UI"/>
        </w:rPr>
        <w:t xml:space="preserve"> tek tanrılı dine inanmışlardır.</w:t>
      </w:r>
    </w:p>
    <w:p w:rsidR="0051049D" w:rsidRPr="00B7071E" w:rsidRDefault="0051049D" w:rsidP="0051049D">
      <w:pPr>
        <w:pStyle w:val="AralkYok"/>
        <w:rPr>
          <w:rFonts w:ascii="Segoe UI" w:hAnsi="Segoe UI" w:cs="Segoe UI"/>
        </w:rPr>
      </w:pPr>
      <w:r w:rsidRPr="00B7071E">
        <w:rPr>
          <w:rFonts w:ascii="Segoe UI" w:hAnsi="Segoe UI" w:cs="Segoe UI"/>
        </w:rPr>
        <w:t>C) Urartular su kanalları ve barajlar inşa etmişlerdir.</w:t>
      </w:r>
    </w:p>
    <w:p w:rsidR="0051049D" w:rsidRPr="00B7071E" w:rsidRDefault="0051049D" w:rsidP="0051049D">
      <w:pPr>
        <w:pStyle w:val="AralkYok"/>
        <w:rPr>
          <w:rFonts w:ascii="Segoe UI" w:hAnsi="Segoe UI" w:cs="Segoe UI"/>
        </w:rPr>
      </w:pPr>
      <w:r w:rsidRPr="00B7071E">
        <w:rPr>
          <w:rFonts w:ascii="Segoe UI" w:hAnsi="Segoe UI" w:cs="Segoe UI"/>
        </w:rPr>
        <w:t>D) Hititler ilk yazılı antlaşmayı imzalamışlardır.</w:t>
      </w:r>
    </w:p>
    <w:p w:rsidR="0051049D" w:rsidRDefault="0051049D" w:rsidP="000D1688">
      <w:pPr>
        <w:rPr>
          <w:rFonts w:ascii="Segoe UI" w:hAnsi="Segoe UI" w:cs="Segoe UI"/>
        </w:rPr>
      </w:pPr>
    </w:p>
    <w:p w:rsidR="00B018C6" w:rsidRPr="00B018C6" w:rsidRDefault="00B018C6" w:rsidP="00B018C6">
      <w:pPr>
        <w:pStyle w:val="AralkYok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 xml:space="preserve">                 </w:t>
      </w:r>
      <w:r w:rsidRPr="00B018C6">
        <w:rPr>
          <w:rFonts w:ascii="Segoe UI" w:hAnsi="Segoe UI" w:cs="Segoe UI"/>
          <w:b/>
        </w:rPr>
        <w:t>JOKER SORU</w:t>
      </w:r>
    </w:p>
    <w:p w:rsidR="00B018C6" w:rsidRDefault="00B018C6" w:rsidP="00B018C6">
      <w:pPr>
        <w:pStyle w:val="AralkYok"/>
        <w:rPr>
          <w:rFonts w:ascii="Segoe UI" w:hAnsi="Segoe UI" w:cs="Segoe UI"/>
        </w:rPr>
      </w:pPr>
    </w:p>
    <w:p w:rsidR="00B018C6" w:rsidRPr="00B7071E" w:rsidRDefault="00B018C6" w:rsidP="00B018C6">
      <w:pPr>
        <w:pStyle w:val="AralkYok"/>
        <w:rPr>
          <w:rFonts w:ascii="Segoe UI" w:hAnsi="Segoe UI" w:cs="Segoe UI"/>
        </w:rPr>
      </w:pPr>
      <w:r w:rsidRPr="00B7071E">
        <w:rPr>
          <w:rFonts w:ascii="Segoe UI" w:hAnsi="Segoe UI" w:cs="Segoe UI"/>
        </w:rPr>
        <w:t>Ülke olarak tarihî eserler yönünden oldukça zengin bir mirasa sahibiz.</w:t>
      </w:r>
    </w:p>
    <w:p w:rsidR="00B018C6" w:rsidRPr="00B7071E" w:rsidRDefault="00B018C6" w:rsidP="00B018C6">
      <w:pPr>
        <w:pStyle w:val="AralkYok"/>
        <w:rPr>
          <w:rFonts w:ascii="Segoe UI" w:hAnsi="Segoe UI" w:cs="Segoe UI"/>
          <w:b/>
        </w:rPr>
      </w:pPr>
      <w:r w:rsidRPr="00B7071E">
        <w:rPr>
          <w:rFonts w:ascii="Segoe UI" w:hAnsi="Segoe UI" w:cs="Segoe UI"/>
          <w:b/>
        </w:rPr>
        <w:t xml:space="preserve">Aşağıdakilerden hangisi sahip olduğumuz tarihî eserlerden </w:t>
      </w:r>
      <w:r w:rsidRPr="00B7071E">
        <w:rPr>
          <w:rFonts w:ascii="Segoe UI" w:hAnsi="Segoe UI" w:cs="Segoe UI"/>
          <w:b/>
          <w:u w:val="single"/>
        </w:rPr>
        <w:t>değildir?</w:t>
      </w:r>
    </w:p>
    <w:p w:rsidR="00B018C6" w:rsidRPr="00B7071E" w:rsidRDefault="00B018C6" w:rsidP="00B018C6">
      <w:pPr>
        <w:pStyle w:val="AralkYok"/>
        <w:rPr>
          <w:rFonts w:ascii="Segoe UI" w:hAnsi="Segoe UI" w:cs="Segoe UI"/>
        </w:rPr>
      </w:pPr>
      <w:r w:rsidRPr="00B7071E">
        <w:rPr>
          <w:rFonts w:ascii="Segoe UI" w:hAnsi="Segoe UI" w:cs="Segoe UI"/>
        </w:rPr>
        <w:t>A) Topkapı Sarayı</w:t>
      </w:r>
    </w:p>
    <w:p w:rsidR="00B018C6" w:rsidRPr="00B7071E" w:rsidRDefault="00B018C6" w:rsidP="00B018C6">
      <w:pPr>
        <w:pStyle w:val="AralkYok"/>
        <w:rPr>
          <w:rFonts w:ascii="Segoe UI" w:hAnsi="Segoe UI" w:cs="Segoe UI"/>
        </w:rPr>
      </w:pPr>
      <w:r w:rsidRPr="00B7071E">
        <w:rPr>
          <w:rFonts w:ascii="Segoe UI" w:hAnsi="Segoe UI" w:cs="Segoe UI"/>
        </w:rPr>
        <w:t>B) Selimiye Camii</w:t>
      </w:r>
    </w:p>
    <w:p w:rsidR="00B018C6" w:rsidRPr="00B7071E" w:rsidRDefault="00B018C6" w:rsidP="00B018C6">
      <w:pPr>
        <w:pStyle w:val="AralkYok"/>
        <w:rPr>
          <w:rFonts w:ascii="Segoe UI" w:hAnsi="Segoe UI" w:cs="Segoe UI"/>
        </w:rPr>
      </w:pPr>
      <w:r w:rsidRPr="00B7071E">
        <w:rPr>
          <w:rFonts w:ascii="Segoe UI" w:hAnsi="Segoe UI" w:cs="Segoe UI"/>
        </w:rPr>
        <w:t>C) Mevlana Müzesi</w:t>
      </w:r>
    </w:p>
    <w:p w:rsidR="00B018C6" w:rsidRPr="00B7071E" w:rsidRDefault="00B018C6" w:rsidP="00B018C6">
      <w:pPr>
        <w:pStyle w:val="AralkYok"/>
        <w:rPr>
          <w:rFonts w:ascii="Segoe UI" w:hAnsi="Segoe UI" w:cs="Segoe UI"/>
        </w:rPr>
      </w:pPr>
      <w:r w:rsidRPr="00B7071E">
        <w:rPr>
          <w:rFonts w:ascii="Segoe UI" w:hAnsi="Segoe UI" w:cs="Segoe UI"/>
        </w:rPr>
        <w:t xml:space="preserve">D) </w:t>
      </w:r>
      <w:proofErr w:type="spellStart"/>
      <w:r w:rsidRPr="00B7071E">
        <w:rPr>
          <w:rFonts w:ascii="Segoe UI" w:hAnsi="Segoe UI" w:cs="Segoe UI"/>
        </w:rPr>
        <w:t>Damlataş</w:t>
      </w:r>
      <w:proofErr w:type="spellEnd"/>
      <w:r w:rsidRPr="00B7071E">
        <w:rPr>
          <w:rFonts w:ascii="Segoe UI" w:hAnsi="Segoe UI" w:cs="Segoe UI"/>
        </w:rPr>
        <w:t xml:space="preserve"> Mağarası</w:t>
      </w:r>
    </w:p>
    <w:p w:rsidR="00304077" w:rsidRPr="00B7071E" w:rsidRDefault="00304077" w:rsidP="000D1688">
      <w:pPr>
        <w:rPr>
          <w:rFonts w:ascii="Segoe UI" w:hAnsi="Segoe UI" w:cs="Segoe UI"/>
        </w:rPr>
      </w:pPr>
      <w:r>
        <w:rPr>
          <w:rFonts w:ascii="Segoe UI" w:hAnsi="Segoe UI" w:cs="Segoe UI"/>
        </w:rPr>
        <w:br/>
        <w:t>Zeki DOĞAN</w:t>
      </w:r>
      <w:r>
        <w:rPr>
          <w:rFonts w:ascii="Segoe UI" w:hAnsi="Segoe UI" w:cs="Segoe UI"/>
        </w:rPr>
        <w:br/>
      </w:r>
      <w:hyperlink r:id="rId5" w:history="1">
        <w:r w:rsidRPr="0043728E">
          <w:rPr>
            <w:rStyle w:val="Kpr"/>
            <w:rFonts w:ascii="Segoe UI" w:hAnsi="Segoe UI" w:cs="Segoe UI"/>
          </w:rPr>
          <w:t>www.sosyalciniz.net</w:t>
        </w:r>
      </w:hyperlink>
      <w:r>
        <w:rPr>
          <w:rFonts w:ascii="Segoe UI" w:hAnsi="Segoe UI" w:cs="Segoe UI"/>
        </w:rPr>
        <w:t xml:space="preserve"> </w:t>
      </w:r>
    </w:p>
    <w:sectPr w:rsidR="00304077" w:rsidRPr="00B7071E" w:rsidSect="00B018C6">
      <w:type w:val="continuous"/>
      <w:pgSz w:w="11906" w:h="16838"/>
      <w:pgMar w:top="567" w:right="737" w:bottom="567" w:left="737" w:header="709" w:footer="709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E29"/>
    <w:rsid w:val="000D1688"/>
    <w:rsid w:val="0013025F"/>
    <w:rsid w:val="00304077"/>
    <w:rsid w:val="0051049D"/>
    <w:rsid w:val="006D6E29"/>
    <w:rsid w:val="009E5C1B"/>
    <w:rsid w:val="00A93BC3"/>
    <w:rsid w:val="00B018C6"/>
    <w:rsid w:val="00B7071E"/>
    <w:rsid w:val="00CC2C7F"/>
    <w:rsid w:val="00DF644E"/>
    <w:rsid w:val="00F21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DD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D6E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0D1688"/>
    <w:pPr>
      <w:ind w:left="720"/>
      <w:contextualSpacing/>
    </w:pPr>
  </w:style>
  <w:style w:type="paragraph" w:styleId="AralkYok">
    <w:name w:val="No Spacing"/>
    <w:uiPriority w:val="1"/>
    <w:qFormat/>
    <w:rsid w:val="0051049D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30407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DD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D6E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0D1688"/>
    <w:pPr>
      <w:ind w:left="720"/>
      <w:contextualSpacing/>
    </w:pPr>
  </w:style>
  <w:style w:type="paragraph" w:styleId="AralkYok">
    <w:name w:val="No Spacing"/>
    <w:uiPriority w:val="1"/>
    <w:qFormat/>
    <w:rsid w:val="0051049D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3040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osyalciniz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707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4733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6</cp:revision>
  <cp:lastPrinted>2021-10-17T18:35:00Z</cp:lastPrinted>
  <dcterms:created xsi:type="dcterms:W3CDTF">2021-10-16T19:42:00Z</dcterms:created>
  <dcterms:modified xsi:type="dcterms:W3CDTF">2021-10-17T18:35:00Z</dcterms:modified>
</cp:coreProperties>
</file>