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Pr="00150C12" w:rsidRDefault="00A93BC3">
      <w:pPr>
        <w:rPr>
          <w:rFonts w:ascii="Segoe UI" w:hAnsi="Segoe UI" w:cs="Segoe UI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jc w:val="center"/>
        <w:rPr>
          <w:rFonts w:ascii="Segoe UI" w:eastAsia="Times New Roman" w:hAnsi="Segoe UI" w:cs="Segoe UI"/>
          <w:b/>
          <w:lang w:eastAsia="tr-TR"/>
        </w:rPr>
      </w:pPr>
      <w:proofErr w:type="gramStart"/>
      <w:r w:rsidRPr="00150C12">
        <w:rPr>
          <w:rFonts w:ascii="Segoe UI" w:eastAsia="Times New Roman" w:hAnsi="Segoe UI" w:cs="Segoe UI"/>
          <w:b/>
          <w:lang w:eastAsia="tr-TR"/>
        </w:rPr>
        <w:t>……………………………</w:t>
      </w:r>
      <w:proofErr w:type="gramEnd"/>
      <w:r w:rsidRPr="00150C12">
        <w:rPr>
          <w:rFonts w:ascii="Segoe UI" w:eastAsia="Times New Roman" w:hAnsi="Segoe UI" w:cs="Segoe UI"/>
          <w:b/>
          <w:lang w:eastAsia="tr-TR"/>
        </w:rPr>
        <w:t xml:space="preserve"> ORTA OKULU / </w:t>
      </w:r>
      <w:proofErr w:type="gramStart"/>
      <w:r w:rsidRPr="00150C12">
        <w:rPr>
          <w:rFonts w:ascii="Segoe UI" w:eastAsia="Times New Roman" w:hAnsi="Segoe UI" w:cs="Segoe UI"/>
          <w:b/>
          <w:lang w:eastAsia="tr-TR"/>
        </w:rPr>
        <w:t>LİSESİ     MÜDÜRLÜĞÜNE</w:t>
      </w:r>
      <w:proofErr w:type="gramEnd"/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ind w:left="7080" w:firstLine="708"/>
        <w:jc w:val="right"/>
        <w:rPr>
          <w:rFonts w:ascii="Segoe UI" w:eastAsia="Times New Roman" w:hAnsi="Segoe UI" w:cs="Segoe UI"/>
          <w:b/>
          <w:u w:val="single"/>
          <w:lang w:eastAsia="tr-TR"/>
        </w:rPr>
      </w:pPr>
      <w:proofErr w:type="gramStart"/>
      <w:r w:rsidRPr="00150C12">
        <w:rPr>
          <w:rFonts w:ascii="Segoe UI" w:eastAsia="Times New Roman" w:hAnsi="Segoe UI" w:cs="Segoe UI"/>
          <w:b/>
          <w:u w:val="single"/>
          <w:lang w:eastAsia="tr-TR"/>
        </w:rPr>
        <w:t>…………………………….</w:t>
      </w:r>
      <w:proofErr w:type="gramEnd"/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ind w:left="709" w:right="283"/>
        <w:rPr>
          <w:rFonts w:ascii="Segoe UI" w:eastAsia="Times New Roman" w:hAnsi="Segoe UI" w:cs="Segoe UI"/>
          <w:lang w:eastAsia="tr-TR"/>
        </w:rPr>
      </w:pPr>
      <w:r w:rsidRPr="00150C12">
        <w:rPr>
          <w:rFonts w:ascii="Segoe UI" w:eastAsia="Times New Roman" w:hAnsi="Segoe UI" w:cs="Segoe UI"/>
          <w:b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 xml:space="preserve">Okulunuzda </w:t>
      </w:r>
      <w:r>
        <w:rPr>
          <w:rFonts w:ascii="Segoe UI" w:eastAsia="Times New Roman" w:hAnsi="Segoe UI" w:cs="Segoe UI"/>
          <w:lang w:eastAsia="tr-TR"/>
        </w:rPr>
        <w:t>Sosyal Bilgiler</w:t>
      </w:r>
      <w:r w:rsidRPr="00150C12">
        <w:rPr>
          <w:rFonts w:ascii="Segoe UI" w:eastAsia="Times New Roman" w:hAnsi="Segoe UI" w:cs="Segoe UI"/>
          <w:lang w:eastAsia="tr-TR"/>
        </w:rPr>
        <w:t xml:space="preserve"> Öğretmeni olarak görev yapmaktayım. Milli Eğitim Bakanlığının önemli bir çalışması olan  “Sözlü Tarih Çalışması” projesine istinaden çalışmakta bulunduğum okulunuzda eklerde belirttiğim plan ve öğrencilerle katılmak ve egzersiz saati açmak istiyorum.</w:t>
      </w:r>
    </w:p>
    <w:p w:rsidR="00150C12" w:rsidRPr="00150C12" w:rsidRDefault="00150C12" w:rsidP="00150C12">
      <w:pPr>
        <w:spacing w:after="0" w:line="240" w:lineRule="auto"/>
        <w:ind w:left="709" w:right="283"/>
        <w:rPr>
          <w:rFonts w:ascii="Segoe UI" w:eastAsia="Times New Roman" w:hAnsi="Segoe UI" w:cs="Segoe UI"/>
          <w:lang w:eastAsia="tr-TR"/>
        </w:rPr>
      </w:pPr>
      <w:r w:rsidRPr="00150C12">
        <w:rPr>
          <w:rFonts w:ascii="Segoe UI" w:eastAsia="Times New Roman" w:hAnsi="Segoe UI" w:cs="Segoe UI"/>
          <w:lang w:eastAsia="tr-TR"/>
        </w:rPr>
        <w:tab/>
        <w:t>Gereğini saygılarımla arz ederim.</w:t>
      </w: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50C12">
        <w:rPr>
          <w:rFonts w:ascii="Segoe UI" w:eastAsia="Times New Roman" w:hAnsi="Segoe UI" w:cs="Segoe UI"/>
          <w:lang w:eastAsia="tr-TR"/>
        </w:rPr>
        <w:t xml:space="preserve"> </w:t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>
        <w:rPr>
          <w:rFonts w:ascii="Segoe UI" w:eastAsia="Times New Roman" w:hAnsi="Segoe UI" w:cs="Segoe UI"/>
          <w:lang w:eastAsia="tr-TR"/>
        </w:rPr>
        <w:t>29.09</w:t>
      </w:r>
      <w:r w:rsidRPr="00150C12">
        <w:rPr>
          <w:rFonts w:ascii="Segoe UI" w:eastAsia="Times New Roman" w:hAnsi="Segoe UI" w:cs="Segoe UI"/>
          <w:lang w:eastAsia="tr-TR"/>
        </w:rPr>
        <w:t>.2021</w:t>
      </w: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50C12">
        <w:rPr>
          <w:rFonts w:ascii="Segoe UI" w:eastAsia="Times New Roman" w:hAnsi="Segoe UI" w:cs="Segoe UI"/>
          <w:lang w:eastAsia="tr-TR"/>
        </w:rPr>
        <w:t xml:space="preserve">Adres: </w:t>
      </w:r>
      <w:proofErr w:type="gramStart"/>
      <w:r w:rsidRPr="00150C12">
        <w:rPr>
          <w:rFonts w:ascii="Segoe UI" w:eastAsia="Times New Roman" w:hAnsi="Segoe UI" w:cs="Segoe UI"/>
          <w:lang w:eastAsia="tr-TR"/>
        </w:rPr>
        <w:t>……………………...</w:t>
      </w:r>
      <w:proofErr w:type="gramEnd"/>
      <w:r w:rsidRPr="00150C12">
        <w:rPr>
          <w:rFonts w:ascii="Segoe UI" w:eastAsia="Times New Roman" w:hAnsi="Segoe UI" w:cs="Segoe UI"/>
          <w:lang w:eastAsia="tr-TR"/>
        </w:rPr>
        <w:t xml:space="preserve">                                                                                                       </w:t>
      </w:r>
      <w:proofErr w:type="gramStart"/>
      <w:r w:rsidRPr="00150C12">
        <w:rPr>
          <w:rFonts w:ascii="Segoe UI" w:eastAsia="Times New Roman" w:hAnsi="Segoe UI" w:cs="Segoe UI"/>
          <w:lang w:eastAsia="tr-TR"/>
        </w:rPr>
        <w:t>……………………………………..</w:t>
      </w:r>
      <w:proofErr w:type="gramEnd"/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50C12">
        <w:rPr>
          <w:rFonts w:ascii="Segoe UI" w:eastAsia="Times New Roman" w:hAnsi="Segoe UI" w:cs="Segoe UI"/>
          <w:lang w:eastAsia="tr-TR"/>
        </w:rPr>
        <w:tab/>
        <w:t xml:space="preserve">                                                                                           </w:t>
      </w:r>
      <w:r w:rsidRPr="00150C12">
        <w:rPr>
          <w:rFonts w:ascii="Segoe UI" w:eastAsia="Times New Roman" w:hAnsi="Segoe UI" w:cs="Segoe UI"/>
          <w:lang w:eastAsia="tr-TR"/>
        </w:rPr>
        <w:t xml:space="preserve">                      </w:t>
      </w:r>
    </w:p>
    <w:p w:rsidR="00150C12" w:rsidRDefault="00150C12" w:rsidP="00150C12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50C12">
        <w:rPr>
          <w:rFonts w:ascii="Segoe UI" w:eastAsia="Times New Roman" w:hAnsi="Segoe UI" w:cs="Segoe UI"/>
          <w:lang w:eastAsia="tr-TR"/>
        </w:rPr>
        <w:t xml:space="preserve"> </w:t>
      </w:r>
    </w:p>
    <w:p w:rsidR="00150C12" w:rsidRDefault="00150C12" w:rsidP="00150C12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50C12">
        <w:rPr>
          <w:rFonts w:ascii="Segoe UI" w:eastAsia="Times New Roman" w:hAnsi="Segoe UI" w:cs="Segoe UI"/>
          <w:lang w:eastAsia="tr-TR"/>
        </w:rPr>
        <w:t xml:space="preserve">Sosyal Bilgiler </w:t>
      </w:r>
      <w:r w:rsidRPr="00150C12">
        <w:rPr>
          <w:rFonts w:ascii="Segoe UI" w:eastAsia="Times New Roman" w:hAnsi="Segoe UI" w:cs="Segoe UI"/>
          <w:lang w:eastAsia="tr-TR"/>
        </w:rPr>
        <w:t>Öğretmeni</w:t>
      </w:r>
      <w:r w:rsidRPr="00150C12">
        <w:rPr>
          <w:rFonts w:ascii="Segoe UI" w:eastAsia="Times New Roman" w:hAnsi="Segoe UI" w:cs="Segoe UI"/>
          <w:lang w:eastAsia="tr-TR"/>
        </w:rPr>
        <w:tab/>
      </w: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  <w:r w:rsidRPr="00150C12">
        <w:rPr>
          <w:rFonts w:ascii="Segoe UI" w:eastAsia="Times New Roman" w:hAnsi="Segoe UI" w:cs="Segoe UI"/>
          <w:lang w:eastAsia="tr-TR"/>
        </w:rPr>
        <w:tab/>
      </w: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u w:val="single"/>
          <w:lang w:eastAsia="tr-TR"/>
        </w:rPr>
      </w:pPr>
      <w:r w:rsidRPr="00150C12">
        <w:rPr>
          <w:rFonts w:ascii="Segoe UI" w:eastAsia="Times New Roman" w:hAnsi="Segoe UI" w:cs="Segoe UI"/>
          <w:u w:val="single"/>
          <w:lang w:eastAsia="tr-TR"/>
        </w:rPr>
        <w:t>EKLER</w:t>
      </w:r>
    </w:p>
    <w:p w:rsidR="00150C12" w:rsidRPr="00150C12" w:rsidRDefault="00150C12" w:rsidP="00150C12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50C12">
        <w:rPr>
          <w:rFonts w:ascii="Segoe UI" w:eastAsia="Times New Roman" w:hAnsi="Segoe UI" w:cs="Segoe UI"/>
          <w:lang w:eastAsia="tr-TR"/>
        </w:rPr>
        <w:t>Egzersiz Çalışma Planı</w:t>
      </w:r>
    </w:p>
    <w:p w:rsidR="00150C12" w:rsidRPr="00150C12" w:rsidRDefault="00150C12" w:rsidP="00150C12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50C12">
        <w:rPr>
          <w:rFonts w:ascii="Segoe UI" w:eastAsia="Times New Roman" w:hAnsi="Segoe UI" w:cs="Segoe UI"/>
          <w:lang w:eastAsia="tr-TR"/>
        </w:rPr>
        <w:t>Katılımcı Öğrenci Listesi</w:t>
      </w:r>
    </w:p>
    <w:p w:rsidR="00150C12" w:rsidRPr="00150C12" w:rsidRDefault="00150C12" w:rsidP="00150C12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50C12">
        <w:rPr>
          <w:rFonts w:ascii="Segoe UI" w:eastAsia="Times New Roman" w:hAnsi="Segoe UI" w:cs="Segoe UI"/>
          <w:lang w:eastAsia="tr-TR"/>
        </w:rPr>
        <w:t>Veli İzin Belgesi</w:t>
      </w: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jc w:val="center"/>
        <w:rPr>
          <w:rFonts w:ascii="Segoe UI" w:eastAsia="Times New Roman" w:hAnsi="Segoe UI" w:cs="Segoe UI"/>
          <w:b/>
          <w:lang w:eastAsia="tr-TR"/>
        </w:rPr>
      </w:pPr>
      <w:r w:rsidRPr="00150C12">
        <w:rPr>
          <w:rFonts w:ascii="Segoe UI" w:eastAsia="Times New Roman" w:hAnsi="Segoe UI" w:cs="Segoe UI"/>
          <w:b/>
          <w:lang w:eastAsia="tr-TR"/>
        </w:rPr>
        <w:t>SÖZLÜ TARİH ÇALIŞMASI</w:t>
      </w:r>
    </w:p>
    <w:p w:rsidR="00150C12" w:rsidRPr="00150C12" w:rsidRDefault="00150C12" w:rsidP="00150C12">
      <w:pPr>
        <w:spacing w:after="0" w:line="240" w:lineRule="auto"/>
        <w:jc w:val="center"/>
        <w:rPr>
          <w:rFonts w:ascii="Segoe UI" w:eastAsia="Times New Roman" w:hAnsi="Segoe UI" w:cs="Segoe UI"/>
          <w:b/>
          <w:lang w:eastAsia="tr-TR"/>
        </w:rPr>
      </w:pPr>
      <w:r w:rsidRPr="00150C12">
        <w:rPr>
          <w:rFonts w:ascii="Segoe UI" w:eastAsia="Times New Roman" w:hAnsi="Segoe UI" w:cs="Segoe UI"/>
          <w:b/>
          <w:lang w:eastAsia="tr-TR"/>
        </w:rPr>
        <w:t>PROJE KATILIM ÖĞRENCİ İSİM LİSTESİ</w:t>
      </w: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3181"/>
        <w:tblW w:w="9606" w:type="dxa"/>
        <w:tblLook w:val="04A0" w:firstRow="1" w:lastRow="0" w:firstColumn="1" w:lastColumn="0" w:noHBand="0" w:noVBand="1"/>
      </w:tblPr>
      <w:tblGrid>
        <w:gridCol w:w="494"/>
        <w:gridCol w:w="1495"/>
        <w:gridCol w:w="2514"/>
        <w:gridCol w:w="1242"/>
        <w:gridCol w:w="1309"/>
        <w:gridCol w:w="2552"/>
      </w:tblGrid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  <w:u w:val="single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  <w:u w:val="single"/>
              </w:rPr>
            </w:pPr>
            <w:r w:rsidRPr="00150C12">
              <w:rPr>
                <w:rFonts w:ascii="Segoe UI" w:hAnsi="Segoe UI" w:cs="Segoe UI"/>
                <w:b/>
                <w:u w:val="single"/>
              </w:rPr>
              <w:t>OKUL</w:t>
            </w:r>
          </w:p>
        </w:tc>
        <w:tc>
          <w:tcPr>
            <w:tcW w:w="2514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  <w:u w:val="single"/>
              </w:rPr>
            </w:pPr>
            <w:r w:rsidRPr="00150C12">
              <w:rPr>
                <w:rFonts w:ascii="Segoe UI" w:hAnsi="Segoe UI" w:cs="Segoe UI"/>
                <w:b/>
                <w:u w:val="single"/>
              </w:rPr>
              <w:t>AD-SOYAD</w:t>
            </w: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  <w:u w:val="single"/>
              </w:rPr>
            </w:pPr>
            <w:r w:rsidRPr="00150C12">
              <w:rPr>
                <w:rFonts w:ascii="Segoe UI" w:hAnsi="Segoe UI" w:cs="Segoe UI"/>
                <w:b/>
                <w:u w:val="single"/>
              </w:rPr>
              <w:t>SINIF</w:t>
            </w: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  <w:u w:val="single"/>
              </w:rPr>
            </w:pPr>
            <w:r w:rsidRPr="00150C12">
              <w:rPr>
                <w:rFonts w:ascii="Segoe UI" w:hAnsi="Segoe UI" w:cs="Segoe UI"/>
                <w:b/>
                <w:u w:val="single"/>
              </w:rPr>
              <w:t>OKUL NO</w:t>
            </w: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  <w:u w:val="single"/>
              </w:rPr>
            </w:pPr>
            <w:r w:rsidRPr="00150C12">
              <w:rPr>
                <w:rFonts w:ascii="Segoe UI" w:hAnsi="Segoe UI" w:cs="Segoe UI"/>
                <w:b/>
                <w:u w:val="single"/>
              </w:rPr>
              <w:t>İLETİŞİM</w:t>
            </w: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29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10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11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14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50C12" w:rsidRPr="00150C12" w:rsidTr="00150C12">
        <w:trPr>
          <w:trHeight w:val="666"/>
        </w:trPr>
        <w:tc>
          <w:tcPr>
            <w:tcW w:w="494" w:type="dxa"/>
            <w:tcBorders>
              <w:righ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  <w:r w:rsidRPr="00150C12">
              <w:rPr>
                <w:rFonts w:ascii="Segoe UI" w:hAnsi="Segoe UI" w:cs="Segoe UI"/>
                <w:b/>
              </w:rPr>
              <w:t>15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150C12" w:rsidRPr="00150C12" w:rsidRDefault="00150C12" w:rsidP="00150C12">
            <w:pPr>
              <w:rPr>
                <w:rFonts w:ascii="Segoe UI" w:hAnsi="Segoe UI" w:cs="Segoe UI"/>
              </w:rPr>
            </w:pPr>
          </w:p>
        </w:tc>
        <w:tc>
          <w:tcPr>
            <w:tcW w:w="2514" w:type="dxa"/>
          </w:tcPr>
          <w:p w:rsidR="00150C12" w:rsidRPr="00150C12" w:rsidRDefault="00150C12" w:rsidP="00150C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24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09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552" w:type="dxa"/>
          </w:tcPr>
          <w:p w:rsidR="00150C12" w:rsidRPr="00150C12" w:rsidRDefault="00150C12" w:rsidP="00150C12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:rsidR="00150C12" w:rsidRPr="00150C12" w:rsidRDefault="00150C12" w:rsidP="00150C12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150C12" w:rsidRPr="00150C12" w:rsidRDefault="00150C12">
      <w:pPr>
        <w:rPr>
          <w:rFonts w:ascii="Segoe UI" w:hAnsi="Segoe UI" w:cs="Segoe UI"/>
        </w:rPr>
      </w:pPr>
    </w:p>
    <w:sectPr w:rsidR="00150C12" w:rsidRPr="00150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E60"/>
    <w:multiLevelType w:val="hybridMultilevel"/>
    <w:tmpl w:val="A37C5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12"/>
    <w:rsid w:val="00150C12"/>
    <w:rsid w:val="00A93BC3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50C12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150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50C12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150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2021-09-13T19:59:00Z</dcterms:created>
  <dcterms:modified xsi:type="dcterms:W3CDTF">2021-09-13T20:01:00Z</dcterms:modified>
</cp:coreProperties>
</file>