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BC3" w:rsidRDefault="00A93BC3"/>
    <w:p w:rsidR="008F5640" w:rsidRPr="008F5640" w:rsidRDefault="008F5640" w:rsidP="008F5640">
      <w:pPr>
        <w:pStyle w:val="AralkYok"/>
        <w:jc w:val="center"/>
        <w:rPr>
          <w:rFonts w:ascii="Segoe UI" w:hAnsi="Segoe UI" w:cs="Segoe UI"/>
          <w:b/>
        </w:rPr>
      </w:pPr>
      <w:r w:rsidRPr="008F5640">
        <w:rPr>
          <w:rFonts w:ascii="Segoe UI" w:hAnsi="Segoe UI" w:cs="Segoe UI"/>
          <w:b/>
        </w:rPr>
        <w:t>2021-2022 EĞİTİM ÖĞRETİM YILI</w:t>
      </w:r>
    </w:p>
    <w:p w:rsidR="008F5640" w:rsidRDefault="008F5640" w:rsidP="008F5640">
      <w:pPr>
        <w:pStyle w:val="AralkYok"/>
        <w:jc w:val="center"/>
        <w:rPr>
          <w:rFonts w:ascii="Segoe UI" w:hAnsi="Segoe UI" w:cs="Segoe UI"/>
          <w:b/>
        </w:rPr>
      </w:pPr>
      <w:r w:rsidRPr="008F5640">
        <w:rPr>
          <w:rFonts w:ascii="Segoe UI" w:hAnsi="Segoe UI" w:cs="Segoe UI"/>
          <w:b/>
        </w:rPr>
        <w:t>DEMOKRASİ VE İNSAN HAKLARI KULÜBÜ YILLIK ÇALIŞMA PLANI</w:t>
      </w:r>
    </w:p>
    <w:tbl>
      <w:tblPr>
        <w:tblW w:w="14781" w:type="dxa"/>
        <w:jc w:val="center"/>
        <w:tblInd w:w="-491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"/>
        <w:gridCol w:w="446"/>
        <w:gridCol w:w="4414"/>
        <w:gridCol w:w="3060"/>
        <w:gridCol w:w="3420"/>
        <w:gridCol w:w="2880"/>
      </w:tblGrid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140"/>
          <w:jc w:val="center"/>
        </w:trPr>
        <w:tc>
          <w:tcPr>
            <w:tcW w:w="561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AY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HAFTA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AMAÇ</w:t>
            </w:r>
          </w:p>
        </w:tc>
        <w:tc>
          <w:tcPr>
            <w:tcW w:w="3060" w:type="dxa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YAPILACAK ETKİNLİKLER</w:t>
            </w:r>
          </w:p>
        </w:tc>
        <w:tc>
          <w:tcPr>
            <w:tcW w:w="3420" w:type="dxa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TOPLUM</w:t>
            </w:r>
          </w:p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HİZMETİ</w:t>
            </w:r>
          </w:p>
        </w:tc>
        <w:tc>
          <w:tcPr>
            <w:tcW w:w="2880" w:type="dxa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BELİRLİ GÜN</w:t>
            </w:r>
          </w:p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bCs/>
                <w:sz w:val="18"/>
                <w:szCs w:val="18"/>
                <w:lang w:eastAsia="tr-TR"/>
              </w:rPr>
              <w:t>VE HAFTALAR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EKİM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Kulüp tüzüğünün hazırlanması.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Okul genelinde kulübe seçilen öğrencilerin belirlenmesi.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3. Genel kurul toplanma tarihinin belirlenmesi.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4. Belirlenen tarihte toplantının yapılması.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Yönetmeliğin hazırlanması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Toplum hizmeti ile alakalı olan yönetmelik hakkında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(SKY mad.12 </w:t>
            </w:r>
            <w:proofErr w:type="spellStart"/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bendleri</w:t>
            </w:r>
            <w:proofErr w:type="spellEnd"/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) bilginin verilmesi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852"/>
          <w:jc w:val="center"/>
        </w:trPr>
        <w:tc>
          <w:tcPr>
            <w:tcW w:w="561" w:type="dxa"/>
            <w:vMerge/>
            <w:shd w:val="clear" w:color="auto" w:fill="auto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4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Yönetim kurulunun seçilmesi.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2. Denetleme kurulunun seçilmesi.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3. Kulüp faaliyetlerinin belirlenmesi.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4. Sosyal kulüp panosunun hazırlanması.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Toplum hizmeti çalışmalarının belirlenmesi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Toplum hizmetlerinin seçilmesi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( Proje öneri formuyla öğrencilerin önerilerinin alınması )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Cumhuriyet Bayramı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2239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KASIM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“Atatürk ve İnsan Hakları” konulu yazı ve resimlerin kulüp panosunda sergilenmesi.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2. “Atatürk ve Demokrasi” konulu yazıların, resimlerin kulüp panosunda sergilenmesi.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3. Öğrencilerin bilgilendirilmesi.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4. Demokrasi, İnsan Hakları ve Yurttaşlık Bildirisinin kulüp panosunda sergilenmesi.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5. “İnternet ve İnsan Hakları” </w:t>
            </w:r>
            <w:proofErr w:type="gramStart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konulu  yazıların</w:t>
            </w:r>
            <w:proofErr w:type="gramEnd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 kulüp panosunda sergilenmesi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Kulüp için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caps/>
                <w:sz w:val="18"/>
                <w:szCs w:val="18"/>
                <w:lang w:eastAsia="tr-TR"/>
              </w:rPr>
              <w:t>amblem yarışması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Kızılay Haftası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663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1. Çocuk masalları olan internet site isimlerinin panoda duyurulması.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Sosyal kulüple ilgili formların doldurulup değerlendirilmesi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3. Belirli günler ve haftalarla ilgili çalışmaların yapılması.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Kulüp konulu resim ve yazıların kulüp panosunda sergilenmesi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Okul içi ve okul dışı toplu çevre temizliği yapar.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Çocuk Hakları Günü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Öğretmenler Günü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176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ARALIK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Yönetim kurulunun toplanması.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Yapılacak faaliyetlerin tartışılması.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İnsan Hakları günü töreni için hazırlık yapılması.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Alt sınıflarda okuma yazma güçlüğü çeken öğrencilere yardımcı olmak</w:t>
            </w:r>
            <w:proofErr w:type="gramStart"/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..</w:t>
            </w:r>
            <w:proofErr w:type="gramEnd"/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Yapılacakların karara bağlanması.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Genel kurul faaliyetlerinin gözden geçirilmesi.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İnsan Hakları günü töreninin yapıl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ması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Kulüp öğrencileriyle işbirliği içerisinde alt sınıflarda bulunan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Öğrencilerin okuma ve yazmayla ilgili sorunlarına çözüm üretir.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İnsan Hakları Günü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592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OCAK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“İyi Bir Yurttaş Nasıl Olunur?” konulu yazıların kulüp panosunda sergilenmesi.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2. “İnsan Hakları Evrensel </w:t>
            </w:r>
            <w:proofErr w:type="spellStart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Beyannamesi”nin</w:t>
            </w:r>
            <w:proofErr w:type="spellEnd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 kulüp panosunda sergilenmesi.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Veremle Savaş Eğitimi Haftası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84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İnternette insan haklarına yönelik site isimlerinin kulüp panosunda duyurulması.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2. Sosyal kulüple ilgili formların doldurulup değerlendirilmesi 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3. Belirli günler ve haftalarla ilgili çalışmaların yapılması.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hAnsi="Segoe UI" w:cs="Segoe UI"/>
                <w:sz w:val="18"/>
                <w:szCs w:val="18"/>
                <w:lang w:eastAsia="tr-TR"/>
              </w:rPr>
              <w:t>Toplum hizmeti ça</w:t>
            </w:r>
            <w:r w:rsidRPr="008F5640">
              <w:rPr>
                <w:rFonts w:ascii="Segoe UI" w:hAnsi="Segoe UI" w:cs="Segoe UI"/>
                <w:sz w:val="18"/>
                <w:szCs w:val="18"/>
                <w:lang w:eastAsia="tr-TR"/>
              </w:rPr>
              <w:t>lışmalarının gözden geçirilmesi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Çevrelerindeki yaşlı ve bakıma muhtaç insanlara yardımcı olma amacıyla ilçemizde belirlenen insanları ziyaret etmek.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180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ŞUBAT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Genel kurulun toplanması.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Alınmış kararların gözden geçirilmesi.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3. Uygulanacak yöntem ve yapılacak çalışmaların karara bağlanması.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>Küçük yaşta trafik bilincinin oluşturulması için kazaların sebeplerinin araştırılması, kazaları önleyici tedbirlerin neler olduğunun belirlenmesi, çevre halkının bu konuda bilinçlendirilmesi.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373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1. “Demokrasimize Yönelik İç ve Dış Tehditler Nelerdir?” konulu yazıların bulunması ve kulüp panosunda sergilenmesi, öğrencilerin bilinçlendirilmesi çalışmalarının yapılması. </w:t>
            </w:r>
            <w:proofErr w:type="gramStart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ile</w:t>
            </w:r>
            <w:proofErr w:type="gramEnd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 ilgili yazıların kulüp panosunda sergilenmesi</w:t>
            </w: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Grupça yapılan çalışmaları tamamlamak için istekli olur ve gruba karşı sorumluluklarını yerine getirir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Sivil Savunma Günü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851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MART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Yöremizde bulunan insan hakları dernek ve kuruluşlarını tanıtıcı yazıların, bilgilerin kulüp panosunda sergilenmesi.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2. “Örnek Yurttaş.” Çevremizde kulüp öğrencileri tarafından bir örnek yurttaş seçiminin yapılması ve okulda bu kişinin tanıtımının yapılması.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3. Örnek yurttaşın hayatını ve çalışmalarını öğrencilere anlatması.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br/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Toplum kurallarına uyulması için öğrencileri ve halkı bili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nçlendirme </w:t>
            </w:r>
            <w:bookmarkStart w:id="0" w:name="_GoBack"/>
            <w:bookmarkEnd w:id="0"/>
            <w:r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çalışmaları yapmak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Yeşilay Haftası kutlamaları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176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Sosyal kulüple ilgili formların doldurulup değerlendirilmesi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Belirli günler ve haftalarla ilgili çalışmaların yapılması.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Demokrasi İnsan hakları ve yurttaşlık kulüp panosunun düzenlenmesi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Toplum kurallarına uymada istekli olur.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Yaşlılara Saygı Haftası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914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lastRenderedPageBreak/>
              <w:t>NİSAN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1. “Çocuklukta </w:t>
            </w:r>
            <w:proofErr w:type="spellStart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Yurttaşlık”ın</w:t>
            </w:r>
            <w:proofErr w:type="spellEnd"/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 önemini belirten yazıların kulüp panosunda sergilenmesi.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 Bilgilendirme sonuçlarının değerlendirilmesi.</w:t>
            </w: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br/>
            </w: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Kanserle Savaş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298"/>
          <w:jc w:val="center"/>
        </w:trPr>
        <w:tc>
          <w:tcPr>
            <w:tcW w:w="561" w:type="dxa"/>
            <w:vMerge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 Öğrenciler tarafından hazırlanan çocuklara yönelik demokrasi, insan hakları ve yurttaşlık konusunda ödüllü bilmece ve bulmaca örneklerinin kulüp panosunda sergilenmesi.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“Ailede, Okulda, Sınıfta Demokrasi.” konulu yazıların kulüp panosunda sergilenmesi.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Çevrelerindeki yaşlı ve bakıma muhtaç insanlara yardımcı olma amacıyla köyümüzdeki belirlenen insanları ziyaret etmek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23 Nisan Ulusal Egemenlik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proofErr w:type="gramStart"/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ve</w:t>
            </w:r>
            <w:proofErr w:type="gramEnd"/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Çocuk Bayramı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038"/>
          <w:jc w:val="center"/>
        </w:trPr>
        <w:tc>
          <w:tcPr>
            <w:tcW w:w="561" w:type="dxa"/>
            <w:vMerge w:val="restart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MAYIS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1. </w:t>
            </w: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Demokrasi, İnsan Hakları ve Yurttaşlık Kulübü olarak 23 Nisan etkinliklerine döviz ve afişler hazırlanarak katılım sağlanması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br/>
              <w:t xml:space="preserve">2. </w:t>
            </w: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Ülkemizdeki Demokrasi, İnsan Hakları ve Yurttaşlık durumunun öğrencilere aktarılması.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Kulüp ile ilgili şiir, resim ve kompozisyon </w:t>
            </w: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br/>
              <w:t>yarışmaları düzenlenmesi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Okulu ve çevresini güzelleştirme çalışmaları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Okul bahçesinin bakım ve onarımının yapılması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Okul ve Çevresinin Temizlenmesi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Anneler Günü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094"/>
          <w:jc w:val="center"/>
        </w:trPr>
        <w:tc>
          <w:tcPr>
            <w:tcW w:w="561" w:type="dxa"/>
            <w:vMerge/>
            <w:shd w:val="clear" w:color="auto" w:fill="auto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1. Sosyal kulüple ilgili formların doldurulup değerlendirilmesi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2. Belirli günler ve haftalarla ilgili çalışmaların yapılması.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19 Mayıs ile ilgili yazı, şiir hazırlanması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Engelli çocuklara </w:t>
            </w:r>
            <w:r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yardımcı olmak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19 Mayıs Gençlik ve Spor Bayramı</w:t>
            </w:r>
          </w:p>
        </w:tc>
      </w:tr>
      <w:tr w:rsidR="008F5640" w:rsidRPr="008F5640" w:rsidTr="008F5640">
        <w:tblPrEx>
          <w:tblCellMar>
            <w:top w:w="0" w:type="dxa"/>
            <w:bottom w:w="0" w:type="dxa"/>
          </w:tblCellMar>
        </w:tblPrEx>
        <w:trPr>
          <w:cantSplit/>
          <w:trHeight w:val="1395"/>
          <w:jc w:val="center"/>
        </w:trPr>
        <w:tc>
          <w:tcPr>
            <w:tcW w:w="561" w:type="dxa"/>
            <w:shd w:val="clear" w:color="auto" w:fill="auto"/>
            <w:textDirection w:val="btLr"/>
            <w:vAlign w:val="cente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HAZİRAN</w:t>
            </w:r>
          </w:p>
        </w:tc>
        <w:tc>
          <w:tcPr>
            <w:tcW w:w="446" w:type="dxa"/>
            <w:textDirection w:val="btLr"/>
          </w:tcPr>
          <w:p w:rsidR="008F5640" w:rsidRPr="008F5640" w:rsidRDefault="008F5640" w:rsidP="008F5640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4414" w:type="dxa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 xml:space="preserve">1.Yıllık çalışma programının gözden </w:t>
            </w: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Genel kurulun toplanması.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2. “İyi Yurttaş, İşini en İyi Yapan İnsandır.” konulu yazıların, resimlerin kulüp panosunda sergilenmesi. 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>3. Sosyal kulüple ilgili formların doldurulup değerlendirilmesi.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bCs/>
                <w:sz w:val="18"/>
                <w:szCs w:val="18"/>
                <w:lang w:eastAsia="tr-TR"/>
              </w:rPr>
              <w:t xml:space="preserve"> 4.Yıl içinde yapılan çalışmaların değerlendirilmesi</w:t>
            </w: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306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Kulüp değerlendirme formlarının doldurması</w:t>
            </w:r>
          </w:p>
        </w:tc>
        <w:tc>
          <w:tcPr>
            <w:tcW w:w="342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Toplum</w:t>
            </w:r>
            <w:r w:rsidRPr="008F5640">
              <w:rPr>
                <w:rFonts w:ascii="Segoe UI" w:eastAsia="Times New Roman" w:hAnsi="Segoe UI" w:cs="Segoe UI"/>
                <w:color w:val="000000"/>
                <w:sz w:val="18"/>
                <w:szCs w:val="18"/>
                <w:lang w:eastAsia="tr-TR"/>
              </w:rPr>
              <w:t xml:space="preserve"> büyüklerinin saygınlığını ve önemini kavratmak için kasabamızdaki belirlenen yaşlıları ziyaret etme</w:t>
            </w:r>
          </w:p>
        </w:tc>
        <w:tc>
          <w:tcPr>
            <w:tcW w:w="2880" w:type="dxa"/>
            <w:vAlign w:val="center"/>
          </w:tcPr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color w:val="FFFF00"/>
                <w:sz w:val="18"/>
                <w:szCs w:val="18"/>
                <w:lang w:eastAsia="tr-TR"/>
              </w:rPr>
            </w:pPr>
            <w:r w:rsidRPr="008F5640"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  <w:t>Dünya Çevre Günü</w:t>
            </w:r>
          </w:p>
          <w:p w:rsidR="008F5640" w:rsidRPr="008F5640" w:rsidRDefault="008F5640" w:rsidP="008F5640">
            <w:pPr>
              <w:spacing w:after="0" w:line="240" w:lineRule="auto"/>
              <w:rPr>
                <w:rFonts w:ascii="Segoe UI" w:eastAsia="Times New Roman" w:hAnsi="Segoe UI" w:cs="Segoe UI"/>
                <w:sz w:val="18"/>
                <w:szCs w:val="18"/>
                <w:lang w:eastAsia="tr-TR"/>
              </w:rPr>
            </w:pPr>
          </w:p>
        </w:tc>
      </w:tr>
    </w:tbl>
    <w:p w:rsidR="008F5640" w:rsidRDefault="008F5640" w:rsidP="008F5640">
      <w:pPr>
        <w:pStyle w:val="AralkYok"/>
        <w:jc w:val="center"/>
        <w:rPr>
          <w:rFonts w:ascii="Segoe UI" w:hAnsi="Segoe UI" w:cs="Segoe UI"/>
          <w:b/>
        </w:rPr>
      </w:pPr>
    </w:p>
    <w:tbl>
      <w:tblPr>
        <w:tblW w:w="13760" w:type="dxa"/>
        <w:jc w:val="center"/>
        <w:tblInd w:w="240" w:type="dxa"/>
        <w:tblLook w:val="04A0" w:firstRow="1" w:lastRow="0" w:firstColumn="1" w:lastColumn="0" w:noHBand="0" w:noVBand="1"/>
      </w:tblPr>
      <w:tblGrid>
        <w:gridCol w:w="4586"/>
        <w:gridCol w:w="4587"/>
        <w:gridCol w:w="4587"/>
      </w:tblGrid>
      <w:tr w:rsidR="008F5640" w:rsidRPr="008F5640" w:rsidTr="008F5640">
        <w:trPr>
          <w:trHeight w:val="806"/>
          <w:jc w:val="center"/>
        </w:trPr>
        <w:tc>
          <w:tcPr>
            <w:tcW w:w="4586" w:type="dxa"/>
          </w:tcPr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8F5640">
              <w:rPr>
                <w:rFonts w:ascii="Segoe UI" w:hAnsi="Segoe UI" w:cs="Segoe UI"/>
                <w:sz w:val="18"/>
                <w:szCs w:val="18"/>
              </w:rPr>
              <w:t>Zeki DOĞAN</w:t>
            </w:r>
          </w:p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8F5640">
              <w:rPr>
                <w:rFonts w:ascii="Segoe UI" w:hAnsi="Segoe UI" w:cs="Segoe UI"/>
                <w:sz w:val="18"/>
                <w:szCs w:val="18"/>
              </w:rPr>
              <w:t>Danışman Öğretmen</w:t>
            </w:r>
          </w:p>
        </w:tc>
        <w:tc>
          <w:tcPr>
            <w:tcW w:w="4587" w:type="dxa"/>
          </w:tcPr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8F5640">
              <w:rPr>
                <w:rFonts w:ascii="Segoe UI" w:hAnsi="Segoe UI" w:cs="Segoe UI"/>
                <w:sz w:val="18"/>
                <w:szCs w:val="18"/>
              </w:rPr>
              <w:t>M. Raşit TUNÇ</w:t>
            </w:r>
          </w:p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  <w:r w:rsidRPr="008F5640">
              <w:rPr>
                <w:rFonts w:ascii="Segoe UI" w:hAnsi="Segoe UI" w:cs="Segoe UI"/>
                <w:sz w:val="18"/>
                <w:szCs w:val="18"/>
              </w:rPr>
              <w:t>Danışman Öğretmen</w:t>
            </w:r>
          </w:p>
        </w:tc>
      </w:tr>
      <w:tr w:rsidR="008F5640" w:rsidRPr="008F5640" w:rsidTr="008F5640">
        <w:trPr>
          <w:jc w:val="center"/>
        </w:trPr>
        <w:tc>
          <w:tcPr>
            <w:tcW w:w="4586" w:type="dxa"/>
          </w:tcPr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587" w:type="dxa"/>
          </w:tcPr>
          <w:p w:rsidR="008F5640" w:rsidRPr="008F5640" w:rsidRDefault="008F5640" w:rsidP="008F5640">
            <w:pPr>
              <w:pStyle w:val="AralkYok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8F5640">
              <w:rPr>
                <w:rFonts w:ascii="Segoe UI" w:hAnsi="Segoe UI" w:cs="Segoe UI"/>
                <w:sz w:val="18"/>
                <w:szCs w:val="18"/>
              </w:rPr>
              <w:t>Uygundur</w:t>
            </w:r>
          </w:p>
          <w:p w:rsidR="008F5640" w:rsidRPr="008F5640" w:rsidRDefault="008F5640" w:rsidP="008F5640">
            <w:pPr>
              <w:pStyle w:val="AralkYok"/>
              <w:jc w:val="right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8F5640">
              <w:rPr>
                <w:rFonts w:ascii="Segoe UI" w:hAnsi="Segoe UI" w:cs="Segoe UI"/>
                <w:sz w:val="18"/>
                <w:szCs w:val="18"/>
              </w:rPr>
              <w:t>20/09/2021</w:t>
            </w:r>
            <w:proofErr w:type="gramEnd"/>
          </w:p>
          <w:p w:rsidR="008F5640" w:rsidRPr="008F5640" w:rsidRDefault="008F5640" w:rsidP="008F5640">
            <w:pPr>
              <w:pStyle w:val="AralkYok"/>
              <w:jc w:val="right"/>
              <w:rPr>
                <w:rFonts w:ascii="Segoe UI" w:hAnsi="Segoe UI" w:cs="Segoe UI"/>
                <w:sz w:val="18"/>
                <w:szCs w:val="18"/>
              </w:rPr>
            </w:pPr>
            <w:proofErr w:type="gramStart"/>
            <w:r w:rsidRPr="008F5640">
              <w:rPr>
                <w:rFonts w:ascii="Segoe UI" w:hAnsi="Segoe UI" w:cs="Segoe UI"/>
                <w:sz w:val="18"/>
                <w:szCs w:val="18"/>
              </w:rPr>
              <w:t>…………………</w:t>
            </w:r>
            <w:proofErr w:type="gramEnd"/>
          </w:p>
          <w:p w:rsidR="008F5640" w:rsidRPr="008F5640" w:rsidRDefault="008F5640" w:rsidP="008F5640">
            <w:pPr>
              <w:pStyle w:val="AralkYok"/>
              <w:jc w:val="right"/>
              <w:rPr>
                <w:rFonts w:ascii="Segoe UI" w:hAnsi="Segoe UI" w:cs="Segoe UI"/>
                <w:sz w:val="18"/>
                <w:szCs w:val="18"/>
              </w:rPr>
            </w:pPr>
            <w:r w:rsidRPr="008F5640">
              <w:rPr>
                <w:rFonts w:ascii="Segoe UI" w:hAnsi="Segoe UI" w:cs="Segoe UI"/>
                <w:sz w:val="18"/>
                <w:szCs w:val="18"/>
              </w:rPr>
              <w:t>Okul Müdürü</w:t>
            </w:r>
          </w:p>
        </w:tc>
        <w:tc>
          <w:tcPr>
            <w:tcW w:w="4587" w:type="dxa"/>
          </w:tcPr>
          <w:p w:rsidR="008F5640" w:rsidRPr="008F5640" w:rsidRDefault="008F5640" w:rsidP="008F5640">
            <w:pPr>
              <w:pStyle w:val="AralkYok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8F5640" w:rsidRPr="008F5640" w:rsidRDefault="008F5640" w:rsidP="008F5640">
      <w:pPr>
        <w:pStyle w:val="AralkYok"/>
        <w:jc w:val="center"/>
        <w:rPr>
          <w:rFonts w:ascii="Trebuchet MS" w:eastAsia="Times New Roman" w:hAnsi="Trebuchet MS" w:cs="Times New Roman"/>
          <w:sz w:val="20"/>
          <w:szCs w:val="20"/>
          <w:lang w:eastAsia="tr-TR"/>
        </w:rPr>
      </w:pPr>
    </w:p>
    <w:p w:rsidR="008F5640" w:rsidRPr="008F5640" w:rsidRDefault="008F5640" w:rsidP="008F5640">
      <w:pPr>
        <w:pStyle w:val="AralkYok"/>
        <w:jc w:val="center"/>
        <w:rPr>
          <w:rFonts w:ascii="Segoe UI" w:hAnsi="Segoe UI" w:cs="Segoe UI"/>
          <w:b/>
        </w:rPr>
      </w:pPr>
    </w:p>
    <w:sectPr w:rsidR="008F5640" w:rsidRPr="008F5640" w:rsidSect="008F56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640"/>
    <w:rsid w:val="008F5640"/>
    <w:rsid w:val="00A93BC3"/>
    <w:rsid w:val="00F2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DD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8F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1</cp:revision>
  <dcterms:created xsi:type="dcterms:W3CDTF">2021-09-01T13:08:00Z</dcterms:created>
  <dcterms:modified xsi:type="dcterms:W3CDTF">2021-09-01T13:14:00Z</dcterms:modified>
</cp:coreProperties>
</file>