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1134"/>
        <w:gridCol w:w="2835"/>
        <w:gridCol w:w="6881"/>
        <w:gridCol w:w="1985"/>
      </w:tblGrid>
      <w:tr w:rsidR="00370E48" w:rsidRPr="0076628B" w:rsidTr="00380614">
        <w:trPr>
          <w:jc w:val="center"/>
        </w:trPr>
        <w:tc>
          <w:tcPr>
            <w:tcW w:w="617" w:type="dxa"/>
            <w:shd w:val="clear" w:color="auto" w:fill="FFFF99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AY</w:t>
            </w:r>
          </w:p>
        </w:tc>
        <w:tc>
          <w:tcPr>
            <w:tcW w:w="1901" w:type="dxa"/>
            <w:gridSpan w:val="2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HAFTA</w:t>
            </w:r>
          </w:p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TARİH</w:t>
            </w:r>
          </w:p>
        </w:tc>
        <w:tc>
          <w:tcPr>
            <w:tcW w:w="1134" w:type="dxa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DERS </w:t>
            </w:r>
            <w:r w:rsidRPr="0076628B">
              <w:rPr>
                <w:rFonts w:cstheme="minorHAnsi"/>
                <w:b/>
                <w:sz w:val="20"/>
                <w:szCs w:val="20"/>
              </w:rPr>
              <w:br/>
              <w:t>SAATİ</w:t>
            </w:r>
          </w:p>
        </w:tc>
        <w:tc>
          <w:tcPr>
            <w:tcW w:w="2835" w:type="dxa"/>
            <w:shd w:val="clear" w:color="auto" w:fill="CCFFFF"/>
          </w:tcPr>
          <w:p w:rsidR="00370E48" w:rsidRPr="0076628B" w:rsidRDefault="00677FD7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6881" w:type="dxa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KAZANIMLAR</w:t>
            </w:r>
          </w:p>
        </w:tc>
        <w:tc>
          <w:tcPr>
            <w:tcW w:w="1985" w:type="dxa"/>
            <w:shd w:val="clear" w:color="auto" w:fill="CCFFFF"/>
          </w:tcPr>
          <w:p w:rsidR="00370E48" w:rsidRPr="0076628B" w:rsidRDefault="00370E48" w:rsidP="00677FD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ARAÇ GEREÇ</w:t>
            </w:r>
          </w:p>
        </w:tc>
      </w:tr>
      <w:tr w:rsidR="00324296" w:rsidRPr="0076628B" w:rsidTr="00380614">
        <w:trPr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324296" w:rsidRPr="0076628B" w:rsidRDefault="00CD3FFE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EYLÜL</w:t>
            </w: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324296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9B451C">
              <w:rPr>
                <w:rFonts w:cstheme="minorHAnsi"/>
                <w:sz w:val="20"/>
                <w:szCs w:val="20"/>
              </w:rPr>
              <w:t>6-12 Eylül 2021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Uyanan Avrupa ve Sarsılan Osmanlı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CD3FFE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13</w:t>
            </w:r>
            <w:r w:rsidR="009B451C">
              <w:rPr>
                <w:rFonts w:cstheme="minorHAnsi"/>
                <w:sz w:val="20"/>
                <w:szCs w:val="20"/>
              </w:rPr>
              <w:t>-19</w:t>
            </w:r>
            <w:r w:rsidR="00324296" w:rsidRPr="0076628B">
              <w:rPr>
                <w:rFonts w:cstheme="minorHAnsi"/>
                <w:sz w:val="20"/>
                <w:szCs w:val="20"/>
              </w:rPr>
              <w:t xml:space="preserve"> </w:t>
            </w:r>
            <w:r w:rsidR="009B451C">
              <w:rPr>
                <w:rFonts w:cstheme="minorHAnsi"/>
                <w:sz w:val="20"/>
                <w:szCs w:val="20"/>
              </w:rPr>
              <w:t>Eylül 2021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Mavi Gözlü Çocuk Mustafa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380614">
        <w:trPr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24296" w:rsidRPr="0076628B" w:rsidRDefault="009B451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20-26 Eylül 2021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Buhranlar Büyük Kahramanlar Doğurur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324296" w:rsidP="0076628B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324296" w:rsidRPr="0076628B" w:rsidTr="00380614">
        <w:trPr>
          <w:trHeight w:val="336"/>
          <w:jc w:val="center"/>
        </w:trPr>
        <w:tc>
          <w:tcPr>
            <w:tcW w:w="617" w:type="dxa"/>
            <w:vMerge/>
            <w:shd w:val="clear" w:color="auto" w:fill="FFFF99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9B451C" w:rsidRDefault="00CD3F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27 Eylül</w:t>
            </w:r>
          </w:p>
          <w:p w:rsidR="00324296" w:rsidRPr="0076628B" w:rsidRDefault="009B451C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Ekim 2021</w:t>
            </w:r>
          </w:p>
        </w:tc>
        <w:tc>
          <w:tcPr>
            <w:tcW w:w="1134" w:type="dxa"/>
            <w:shd w:val="clear" w:color="auto" w:fill="auto"/>
          </w:tcPr>
          <w:p w:rsidR="00324296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324296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Adım Adım Liderliğe</w:t>
            </w:r>
          </w:p>
        </w:tc>
        <w:tc>
          <w:tcPr>
            <w:tcW w:w="6881" w:type="dxa"/>
            <w:shd w:val="clear" w:color="auto" w:fill="auto"/>
          </w:tcPr>
          <w:p w:rsidR="00324296" w:rsidRPr="0076628B" w:rsidRDefault="0076628B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324296" w:rsidRPr="0076628B" w:rsidRDefault="00324296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37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9B451C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4-10 Ekim 2021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Dünya Savaşına Yol Açan Gelişmeler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8.2.1. Birinci Dünya Savaşı’nın sebeplerini ve savaşın başlamasına yol açan gelişmeleri kavrar.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D3FFE" w:rsidRPr="0076628B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CD3FFE" w:rsidRPr="0076628B" w:rsidRDefault="00CD3FFE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D3FFE" w:rsidRPr="0076628B" w:rsidRDefault="00CD3FFE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CD3FFE" w:rsidRPr="0076628B" w:rsidRDefault="00CD3FFE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  <w:r w:rsidR="00AE564A">
              <w:rPr>
                <w:rFonts w:cstheme="minorHAnsi"/>
                <w:sz w:val="20"/>
                <w:szCs w:val="20"/>
              </w:rPr>
              <w:t>-17 Ekim</w:t>
            </w:r>
            <w:r w:rsidR="00AE564A">
              <w:rPr>
                <w:rFonts w:cstheme="minorHAnsi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CD3FFE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D3FFE" w:rsidRPr="0076628B" w:rsidRDefault="0076628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Osmanlı Devletinin Son Savaşı</w:t>
            </w:r>
          </w:p>
        </w:tc>
        <w:tc>
          <w:tcPr>
            <w:tcW w:w="6881" w:type="dxa"/>
            <w:shd w:val="clear" w:color="auto" w:fill="auto"/>
          </w:tcPr>
          <w:p w:rsidR="00CD3FFE" w:rsidRPr="0076628B" w:rsidRDefault="0076628B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8.2.2. Birinci Dünya Savaşı’nda Osmanlı Devleti’nin durumu hakkında çıkarımlarda bulunur.</w:t>
            </w:r>
          </w:p>
        </w:tc>
        <w:tc>
          <w:tcPr>
            <w:tcW w:w="1985" w:type="dxa"/>
            <w:shd w:val="clear" w:color="auto" w:fill="auto"/>
          </w:tcPr>
          <w:p w:rsidR="00CD3FFE" w:rsidRPr="0076628B" w:rsidRDefault="00CD3FFE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61"/>
          <w:jc w:val="center"/>
        </w:trPr>
        <w:tc>
          <w:tcPr>
            <w:tcW w:w="617" w:type="dxa"/>
            <w:vMerge/>
            <w:shd w:val="clear" w:color="auto" w:fill="FFFF99"/>
          </w:tcPr>
          <w:p w:rsidR="0076628B" w:rsidRPr="0076628B" w:rsidRDefault="0076628B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AE564A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 Ekim</w:t>
            </w:r>
            <w:r>
              <w:rPr>
                <w:rFonts w:cstheme="minorHAnsi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İşgal Yıllarında Anadolu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8.2.3. Mondros Ateşkes Antlaşması’nın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78785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271D2" w:rsidRPr="0076628B" w:rsidTr="00380614">
        <w:trPr>
          <w:trHeight w:val="435"/>
          <w:jc w:val="center"/>
        </w:trPr>
        <w:tc>
          <w:tcPr>
            <w:tcW w:w="617" w:type="dxa"/>
            <w:vMerge/>
            <w:shd w:val="clear" w:color="auto" w:fill="FFFF99"/>
          </w:tcPr>
          <w:p w:rsidR="00A271D2" w:rsidRPr="0076628B" w:rsidRDefault="00A271D2" w:rsidP="00324296">
            <w:pPr>
              <w:pStyle w:val="AralkYok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271D2" w:rsidRPr="0076628B" w:rsidRDefault="00A271D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A271D2" w:rsidRPr="0076628B" w:rsidRDefault="00A271D2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25</w:t>
            </w:r>
            <w:r w:rsidR="00AE564A">
              <w:rPr>
                <w:rFonts w:cstheme="minorHAnsi"/>
                <w:sz w:val="20"/>
                <w:szCs w:val="20"/>
              </w:rPr>
              <w:t>-31 Ekim 2021</w:t>
            </w:r>
          </w:p>
        </w:tc>
        <w:tc>
          <w:tcPr>
            <w:tcW w:w="1134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Cemiyetler ve Kuvayı Milliye</w:t>
            </w:r>
          </w:p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81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8.2.4.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Kuvâyı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Millîye’nin</w:t>
            </w:r>
            <w:proofErr w:type="spellEnd"/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271D2" w:rsidRPr="0076628B" w:rsidRDefault="00A271D2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AE564A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E564A" w:rsidRPr="0076628B" w:rsidRDefault="00AE564A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KASIM</w:t>
            </w:r>
          </w:p>
          <w:p w:rsidR="00AE564A" w:rsidRPr="0076628B" w:rsidRDefault="00AE564A">
            <w:pPr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  <w:p w:rsidR="00AE564A" w:rsidRPr="0076628B" w:rsidRDefault="00AE564A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AE564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1-7 Kasım 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İstiklal Yolculuğu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07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E564A" w:rsidRPr="0076628B" w:rsidRDefault="00AE564A" w:rsidP="00205F5B">
            <w:pPr>
              <w:spacing w:after="200" w:line="276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AE564A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CD3FFE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</w:t>
            </w:r>
            <w:r>
              <w:rPr>
                <w:rFonts w:cstheme="minorHAnsi"/>
                <w:sz w:val="20"/>
                <w:szCs w:val="20"/>
              </w:rPr>
              <w:t xml:space="preserve">-14 Kasım </w:t>
            </w:r>
            <w:r>
              <w:rPr>
                <w:rFonts w:cstheme="minorHAnsi"/>
                <w:sz w:val="20"/>
                <w:szCs w:val="20"/>
              </w:rPr>
              <w:br/>
              <w:t>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Bir Milletin Ye</w:t>
            </w:r>
            <w:r w:rsidRPr="0076628B">
              <w:rPr>
                <w:rFonts w:cstheme="minorHAnsi"/>
                <w:sz w:val="20"/>
                <w:szCs w:val="20"/>
              </w:rPr>
              <w:t>mi</w:t>
            </w:r>
            <w:r>
              <w:rPr>
                <w:rFonts w:cstheme="minorHAnsi"/>
                <w:sz w:val="20"/>
                <w:szCs w:val="20"/>
              </w:rPr>
              <w:t>ni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4152A7">
        <w:trPr>
          <w:trHeight w:val="407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BC5962" w:rsidRPr="0076628B" w:rsidRDefault="00BC5962" w:rsidP="00205F5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C5962" w:rsidRPr="0076628B" w:rsidRDefault="00BC5962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1.ARA TATİL</w:t>
            </w:r>
            <w:r>
              <w:rPr>
                <w:rFonts w:cstheme="minorHAnsi"/>
                <w:b/>
                <w:sz w:val="20"/>
                <w:szCs w:val="20"/>
              </w:rPr>
              <w:t xml:space="preserve"> 15-21 KASIM 2021</w:t>
            </w:r>
          </w:p>
        </w:tc>
      </w:tr>
      <w:tr w:rsidR="00AE564A" w:rsidRPr="0076628B" w:rsidTr="00380614">
        <w:trPr>
          <w:trHeight w:val="437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AE564A" w:rsidP="00BC5962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22-28</w:t>
            </w:r>
            <w:r w:rsidRPr="0076628B">
              <w:rPr>
                <w:rFonts w:cstheme="minorHAnsi"/>
                <w:sz w:val="20"/>
                <w:szCs w:val="20"/>
              </w:rPr>
              <w:t xml:space="preserve"> Kasım</w:t>
            </w:r>
          </w:p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TBMM’ye Karşı Çıkan Ayaklanmalar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AE564A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E564A" w:rsidRPr="00A271D2" w:rsidRDefault="00AE564A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ARALIK</w:t>
            </w:r>
          </w:p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29 Kasım</w:t>
            </w:r>
            <w:r>
              <w:rPr>
                <w:rFonts w:cstheme="minorHAnsi"/>
                <w:sz w:val="20"/>
                <w:szCs w:val="20"/>
              </w:rPr>
              <w:t xml:space="preserve"> 5 Aralık 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Geçersiz Bir Antlaşma: Sevr Antlaşma 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2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E564A" w:rsidRPr="0076628B" w:rsidRDefault="00AE564A" w:rsidP="00205F5B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6</w:t>
            </w:r>
            <w:r>
              <w:rPr>
                <w:rFonts w:cstheme="minorHAnsi"/>
                <w:sz w:val="20"/>
                <w:szCs w:val="20"/>
              </w:rPr>
              <w:t>-12 Aralık 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Doğu ve Güney Cepheleri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72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13</w:t>
            </w:r>
            <w:r>
              <w:rPr>
                <w:rFonts w:cstheme="minorHAnsi"/>
                <w:sz w:val="20"/>
                <w:szCs w:val="20"/>
              </w:rPr>
              <w:t>-19 Aralık 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Batı Cephesi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20</w:t>
            </w:r>
            <w:r>
              <w:rPr>
                <w:rFonts w:cstheme="minorHAnsi"/>
                <w:sz w:val="20"/>
                <w:szCs w:val="20"/>
              </w:rPr>
              <w:t>-26</w:t>
            </w:r>
            <w:r w:rsidRPr="0076628B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cstheme="minorHAnsi"/>
                <w:sz w:val="20"/>
                <w:szCs w:val="20"/>
              </w:rPr>
              <w:t>Aralık  2021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Maarif Kongresi</w:t>
            </w:r>
            <w:r w:rsidRPr="0076628B"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E564A" w:rsidRPr="00A271D2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AE564A" w:rsidRDefault="00AE564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27 Aralık </w:t>
            </w:r>
            <w:r>
              <w:rPr>
                <w:rFonts w:cstheme="minorHAnsi"/>
                <w:sz w:val="20"/>
                <w:szCs w:val="20"/>
              </w:rPr>
              <w:t>2021</w:t>
            </w:r>
          </w:p>
          <w:p w:rsidR="00AE564A" w:rsidRPr="0076628B" w:rsidRDefault="00AE564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 Ocak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color w:val="262626"/>
                <w:sz w:val="20"/>
                <w:szCs w:val="20"/>
              </w:rPr>
            </w:pPr>
            <w:proofErr w:type="gramStart"/>
            <w:r w:rsidRPr="0076628B">
              <w:rPr>
                <w:rFonts w:cstheme="minorHAnsi"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cstheme="minorHAnsi"/>
                <w:sz w:val="20"/>
                <w:szCs w:val="20"/>
              </w:rPr>
              <w:t>-i Milliye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8.3.4. Türk milletinin millî birlik, beraberlik ve dayanışmasının bir örneği olarak </w:t>
            </w:r>
            <w:proofErr w:type="gramStart"/>
            <w:r w:rsidRPr="0076628B">
              <w:rPr>
                <w:rFonts w:eastAsia="Calibri" w:cstheme="minorHAnsi"/>
                <w:bCs/>
                <w:sz w:val="20"/>
                <w:szCs w:val="20"/>
              </w:rPr>
              <w:t>Tekalif</w:t>
            </w:r>
            <w:proofErr w:type="gramEnd"/>
            <w:r w:rsidRPr="0076628B">
              <w:rPr>
                <w:rFonts w:eastAsia="Calibri" w:cstheme="minorHAnsi"/>
                <w:bCs/>
                <w:sz w:val="20"/>
                <w:szCs w:val="20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AE564A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A271D2">
              <w:rPr>
                <w:rFonts w:cstheme="minorHAnsi"/>
                <w:b/>
                <w:sz w:val="20"/>
                <w:szCs w:val="20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-9 Ocak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Sakarya’dan Büyük Taarruza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</w:pPr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8.3.5. Sakarya Meydan Savaşı’nın kazanılmasında ve Büyük </w:t>
            </w:r>
            <w:proofErr w:type="spellStart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>Taarruz’un</w:t>
            </w:r>
            <w:proofErr w:type="spellEnd"/>
            <w:r w:rsidRPr="0076628B">
              <w:rPr>
                <w:rFonts w:eastAsia="Arial" w:cstheme="minorHAnsi"/>
                <w:color w:val="000000"/>
                <w:sz w:val="20"/>
                <w:szCs w:val="20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AE564A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E564A" w:rsidRPr="00A271D2" w:rsidRDefault="00AE564A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10</w:t>
            </w:r>
            <w:r>
              <w:rPr>
                <w:rFonts w:cstheme="minorHAnsi"/>
                <w:sz w:val="20"/>
                <w:szCs w:val="20"/>
              </w:rPr>
              <w:t>16 Ocak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Lozan Antlaşması</w:t>
            </w: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br/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8.3.6. Lozan Antlaşması’nın sağladığı kazanımları analiz eder.</w:t>
            </w:r>
          </w:p>
          <w:p w:rsidR="00AE564A" w:rsidRPr="0076628B" w:rsidRDefault="00AE564A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205F5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17</w:t>
            </w:r>
            <w:r>
              <w:rPr>
                <w:rFonts w:cstheme="minorHAnsi"/>
                <w:sz w:val="20"/>
                <w:szCs w:val="20"/>
              </w:rPr>
              <w:t>-23 Ocak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color w:val="262626"/>
                <w:sz w:val="20"/>
                <w:szCs w:val="20"/>
              </w:rPr>
              <w:t>Sanat ve Edebiyat Eserlerinde Milli Mücadele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BC5962">
        <w:trPr>
          <w:trHeight w:val="275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8E63E7" w:rsidRDefault="00AE564A" w:rsidP="008E63E7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24 OCAK 6 ŞUBAT 2022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YARIYIL TATİLİ</w:t>
            </w:r>
          </w:p>
        </w:tc>
      </w:tr>
      <w:tr w:rsidR="00AE564A" w:rsidRPr="0076628B" w:rsidTr="00AE564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E564A" w:rsidRPr="0076628B" w:rsidRDefault="00AE564A" w:rsidP="00AE564A">
            <w:pPr>
              <w:pStyle w:val="AralkYok"/>
              <w:ind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AE564A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7-13 Şubat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İlkeleri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14</w:t>
            </w:r>
            <w:r>
              <w:rPr>
                <w:rFonts w:cstheme="minorHAnsi"/>
                <w:sz w:val="20"/>
                <w:szCs w:val="20"/>
              </w:rPr>
              <w:t>-20 Şubat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Siyasi Alandaki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21</w:t>
            </w:r>
            <w:r>
              <w:rPr>
                <w:rFonts w:cstheme="minorHAnsi"/>
                <w:sz w:val="20"/>
                <w:szCs w:val="20"/>
              </w:rPr>
              <w:t>-27</w:t>
            </w:r>
            <w:r w:rsidRPr="0076628B">
              <w:rPr>
                <w:rFonts w:cstheme="minorHAnsi"/>
                <w:sz w:val="20"/>
                <w:szCs w:val="20"/>
              </w:rPr>
              <w:t xml:space="preserve"> Şubat 2021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Hukuk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</w:pPr>
            <w:r w:rsidRPr="0076628B">
              <w:rPr>
                <w:rFonts w:eastAsia="Arial Unicode MS" w:cstheme="minorHAnsi"/>
                <w:bCs/>
                <w:sz w:val="20"/>
                <w:szCs w:val="20"/>
                <w:lang w:eastAsia="tr-TR"/>
              </w:rPr>
              <w:t>8.4.3. Hukuk alanında meydana gelen gelişmelerin toplumsal hayata yansımalarını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AE564A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MART</w:t>
            </w: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76628B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1417" w:type="dxa"/>
            <w:shd w:val="clear" w:color="auto" w:fill="auto"/>
          </w:tcPr>
          <w:p w:rsidR="008E63E7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28 Şubat </w:t>
            </w:r>
          </w:p>
          <w:p w:rsidR="00AE564A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 Mart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Toplumsal Alandaki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AE564A" w:rsidRPr="0076628B" w:rsidRDefault="00AE564A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7</w:t>
            </w:r>
            <w:r w:rsidR="008E63E7">
              <w:rPr>
                <w:rFonts w:cstheme="minorHAnsi"/>
                <w:sz w:val="20"/>
                <w:szCs w:val="20"/>
              </w:rPr>
              <w:t>-13 Mart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Ekonomi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Default="00AE564A" w:rsidP="00A271D2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8.4.6. Ekonomi alanında meydana gelen gelişmeleri kavrar. </w:t>
            </w:r>
          </w:p>
          <w:p w:rsidR="00AE564A" w:rsidRPr="0076628B" w:rsidRDefault="00AE564A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14</w:t>
            </w:r>
            <w:r w:rsidR="008E63E7">
              <w:rPr>
                <w:rFonts w:cstheme="minorHAnsi"/>
                <w:sz w:val="20"/>
                <w:szCs w:val="20"/>
              </w:rPr>
              <w:t>-20 Mart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Sağlık Alanındaki Gelişmeler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8.4.7. Atatürk Dönemi’nde sağlık alanında yapılan çalışmaları devletin temel görevleri ile ilişkilendirir.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21</w:t>
            </w:r>
            <w:r w:rsidR="008E63E7">
              <w:rPr>
                <w:rFonts w:cstheme="minorHAnsi"/>
                <w:sz w:val="20"/>
                <w:szCs w:val="20"/>
              </w:rPr>
              <w:t>-27 Mart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76628B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İlelebet Cumhuriyet 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76628B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 xml:space="preserve">8.4.8. Cumhuriyet’in sağladığı kazanımları ve Atatürk’ün Türk milleti için gösterdiği hedefleri analiz eder. 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AE564A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8E63E7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28 Mart </w:t>
            </w:r>
          </w:p>
          <w:p w:rsidR="00AE564A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 Nisan 2022</w:t>
            </w:r>
          </w:p>
        </w:tc>
        <w:tc>
          <w:tcPr>
            <w:tcW w:w="1134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AE564A" w:rsidRPr="0076628B" w:rsidRDefault="00AE564A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Atatürk İlke ve İnkılaplarının Temel Esasları</w:t>
            </w:r>
          </w:p>
        </w:tc>
        <w:tc>
          <w:tcPr>
            <w:tcW w:w="6881" w:type="dxa"/>
            <w:shd w:val="clear" w:color="auto" w:fill="auto"/>
          </w:tcPr>
          <w:p w:rsidR="00AE564A" w:rsidRPr="0076628B" w:rsidRDefault="00AE564A" w:rsidP="00944C41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AE564A" w:rsidRPr="0076628B" w:rsidRDefault="00AE564A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76628B" w:rsidRPr="0076628B" w:rsidTr="00380614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76628B" w:rsidRPr="0076628B" w:rsidRDefault="0076628B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NİSAN</w:t>
            </w:r>
          </w:p>
          <w:p w:rsidR="0076628B" w:rsidRPr="0076628B" w:rsidRDefault="0076628B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4</w:t>
            </w:r>
            <w:r w:rsidR="008E63E7">
              <w:rPr>
                <w:rFonts w:cstheme="minorHAnsi"/>
                <w:sz w:val="20"/>
                <w:szCs w:val="20"/>
              </w:rPr>
              <w:t>-10 Nisan 2022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Demokratikleşme Yolunda Atılan Adımlar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eastAsia="Calibri" w:cstheme="minorHAnsi"/>
                <w:bCs/>
                <w:sz w:val="20"/>
                <w:szCs w:val="20"/>
              </w:rPr>
            </w:pPr>
            <w:r w:rsidRPr="0076628B">
              <w:rPr>
                <w:rFonts w:eastAsia="Calibri" w:cstheme="minorHAnsi"/>
                <w:bCs/>
                <w:sz w:val="20"/>
                <w:szCs w:val="20"/>
              </w:rPr>
              <w:t>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1C1D55">
        <w:trPr>
          <w:trHeight w:val="330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BC5962" w:rsidRPr="0076628B" w:rsidRDefault="00BC5962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BC5962" w:rsidRPr="0076628B" w:rsidRDefault="00BC5962" w:rsidP="00BC596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 xml:space="preserve">2. ARA TATİL </w:t>
            </w:r>
            <w:r>
              <w:rPr>
                <w:rFonts w:cstheme="minorHAnsi"/>
                <w:b/>
                <w:sz w:val="20"/>
                <w:szCs w:val="20"/>
              </w:rPr>
              <w:t>11-17</w:t>
            </w:r>
            <w:r w:rsidRPr="0076628B">
              <w:rPr>
                <w:rFonts w:cstheme="minorHAnsi"/>
                <w:b/>
                <w:sz w:val="20"/>
                <w:szCs w:val="20"/>
              </w:rPr>
              <w:t xml:space="preserve"> NİSAN</w:t>
            </w:r>
            <w:r>
              <w:rPr>
                <w:rFonts w:cstheme="minorHAnsi"/>
                <w:b/>
                <w:sz w:val="20"/>
                <w:szCs w:val="20"/>
              </w:rPr>
              <w:t xml:space="preserve"> 2022</w:t>
            </w:r>
          </w:p>
        </w:tc>
      </w:tr>
      <w:tr w:rsidR="0076628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76628B" w:rsidRPr="0076628B" w:rsidRDefault="0076628B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76628B" w:rsidRPr="0076628B" w:rsidRDefault="00BC5962" w:rsidP="00944C41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76628B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18-24 Nisan 2022</w:t>
            </w:r>
          </w:p>
        </w:tc>
        <w:tc>
          <w:tcPr>
            <w:tcW w:w="1134" w:type="dxa"/>
            <w:shd w:val="clear" w:color="auto" w:fill="auto"/>
          </w:tcPr>
          <w:p w:rsidR="0076628B" w:rsidRPr="0076628B" w:rsidRDefault="0076628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Mustafa Kemal’e Suikast Girişimi</w:t>
            </w:r>
          </w:p>
        </w:tc>
        <w:tc>
          <w:tcPr>
            <w:tcW w:w="6881" w:type="dxa"/>
            <w:shd w:val="clear" w:color="auto" w:fill="auto"/>
          </w:tcPr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8.5.2. Mustafa Kemal’e suikast girişimini analiz eder.</w:t>
            </w:r>
          </w:p>
          <w:p w:rsidR="0076628B" w:rsidRPr="0076628B" w:rsidRDefault="0076628B" w:rsidP="00610F23">
            <w:pPr>
              <w:pStyle w:val="AralkYok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76628B" w:rsidRPr="0076628B" w:rsidRDefault="0076628B" w:rsidP="00610F23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C11A7B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C11A7B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8E63E7" w:rsidRDefault="00205F5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 xml:space="preserve">25 Nisan </w:t>
            </w:r>
          </w:p>
          <w:p w:rsidR="00C11A7B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 Mayıs 2022</w:t>
            </w:r>
          </w:p>
        </w:tc>
        <w:tc>
          <w:tcPr>
            <w:tcW w:w="1134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Türkiye Cumhuriyetine Yönelik Tehditler</w:t>
            </w:r>
          </w:p>
        </w:tc>
        <w:tc>
          <w:tcPr>
            <w:tcW w:w="6881" w:type="dxa"/>
            <w:shd w:val="clear" w:color="auto" w:fill="auto"/>
          </w:tcPr>
          <w:p w:rsidR="00C11A7B" w:rsidRPr="0076628B" w:rsidRDefault="00C11A7B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8.5.3. Cumhuriyetin ilk yıllarında Türkiye Cumhuriyetine yönelik tehditleri analiz eder.</w:t>
            </w:r>
          </w:p>
        </w:tc>
        <w:tc>
          <w:tcPr>
            <w:tcW w:w="1985" w:type="dxa"/>
            <w:shd w:val="clear" w:color="auto" w:fill="auto"/>
          </w:tcPr>
          <w:p w:rsidR="00C11A7B" w:rsidRPr="0076628B" w:rsidRDefault="00C11A7B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8E63E7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8E63E7" w:rsidRPr="0076628B" w:rsidRDefault="008E63E7" w:rsidP="00BC5962">
            <w:pPr>
              <w:pStyle w:val="AralkYok"/>
              <w:ind w:left="1085" w:right="113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  <w:r>
              <w:rPr>
                <w:rFonts w:cstheme="minorHAnsi"/>
                <w:sz w:val="20"/>
                <w:szCs w:val="20"/>
              </w:rPr>
              <w:t>-8</w:t>
            </w:r>
            <w:r w:rsidRPr="0076628B">
              <w:rPr>
                <w:rFonts w:cstheme="minorHAnsi"/>
                <w:sz w:val="20"/>
                <w:szCs w:val="20"/>
              </w:rPr>
              <w:t xml:space="preserve"> Mayıs</w:t>
            </w:r>
            <w:r>
              <w:rPr>
                <w:rFonts w:cstheme="minorHAnsi"/>
                <w:sz w:val="20"/>
                <w:szCs w:val="20"/>
              </w:rPr>
              <w:t xml:space="preserve"> 2022</w:t>
            </w:r>
          </w:p>
        </w:tc>
        <w:tc>
          <w:tcPr>
            <w:tcW w:w="1134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Türk Dış Politikasının Temel İlkeleri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8E63E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8.6.1. Atatürk Dönemi Türk dış politikasının temel ilkelerini ve amaçlarını açıklar.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  <w:textDirection w:val="btLr"/>
          </w:tcPr>
          <w:p w:rsidR="008E63E7" w:rsidRPr="0076628B" w:rsidRDefault="008E63E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9</w:t>
            </w:r>
            <w:r>
              <w:rPr>
                <w:rFonts w:cstheme="minorHAnsi"/>
                <w:sz w:val="20"/>
                <w:szCs w:val="20"/>
              </w:rPr>
              <w:t>-15 Mayıs 2022</w:t>
            </w:r>
          </w:p>
        </w:tc>
        <w:tc>
          <w:tcPr>
            <w:tcW w:w="1134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Misakı Millinin Son Zaferi: Hatay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8E63E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8E63E7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16</w:t>
            </w:r>
            <w:r>
              <w:rPr>
                <w:rFonts w:cstheme="minorHAnsi"/>
                <w:sz w:val="20"/>
                <w:szCs w:val="20"/>
              </w:rPr>
              <w:t>-22 Mayıs 2022</w:t>
            </w:r>
          </w:p>
        </w:tc>
        <w:tc>
          <w:tcPr>
            <w:tcW w:w="1134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proofErr w:type="spellStart"/>
            <w:r w:rsidRPr="0076628B">
              <w:rPr>
                <w:rFonts w:cstheme="minorHAnsi"/>
                <w:sz w:val="20"/>
                <w:szCs w:val="20"/>
              </w:rPr>
              <w:t>Atatürk’’ün</w:t>
            </w:r>
            <w:proofErr w:type="spellEnd"/>
            <w:r w:rsidRPr="0076628B">
              <w:rPr>
                <w:rFonts w:cstheme="minorHAnsi"/>
                <w:sz w:val="20"/>
                <w:szCs w:val="20"/>
              </w:rPr>
              <w:t xml:space="preserve"> Vefatı ve Yankıları</w:t>
            </w:r>
          </w:p>
          <w:p w:rsidR="008E63E7" w:rsidRPr="0076628B" w:rsidRDefault="008E63E7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İnsan Eserleriyle Yaşar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8E63E7" w:rsidP="00CF4F1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8.7.1. Atatürk’ün ölümüne ilişkin yansıma ve değerlendirmelerden hareketle onun fikir ve eserlerinin evrensel değerine ilişkin çıkarımlarda bulunur. 8.7.2. Atatürk’ün Türk Milleti’ne bıraktığı eserlerinden örnekler verir.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  <w:r w:rsidR="00BC5962">
              <w:rPr>
                <w:rFonts w:cstheme="minorHAnsi"/>
                <w:sz w:val="20"/>
                <w:szCs w:val="20"/>
              </w:rPr>
              <w:br/>
              <w:t>sosyalciniz.net</w:t>
            </w:r>
          </w:p>
        </w:tc>
      </w:tr>
      <w:tr w:rsidR="008E63E7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417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23</w:t>
            </w:r>
            <w:r>
              <w:rPr>
                <w:rFonts w:cstheme="minorHAnsi"/>
                <w:sz w:val="20"/>
                <w:szCs w:val="20"/>
              </w:rPr>
              <w:t>-29 Mayıs 2022</w:t>
            </w:r>
          </w:p>
        </w:tc>
        <w:tc>
          <w:tcPr>
            <w:tcW w:w="1134" w:type="dxa"/>
            <w:shd w:val="clear" w:color="auto" w:fill="auto"/>
          </w:tcPr>
          <w:p w:rsidR="008E63E7" w:rsidRPr="0076628B" w:rsidRDefault="008E63E7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8E63E7" w:rsidRPr="0076628B" w:rsidRDefault="008E63E7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Yeniden Sarsılan Dünya</w:t>
            </w:r>
          </w:p>
        </w:tc>
        <w:tc>
          <w:tcPr>
            <w:tcW w:w="6881" w:type="dxa"/>
            <w:shd w:val="clear" w:color="auto" w:fill="auto"/>
          </w:tcPr>
          <w:p w:rsidR="008E63E7" w:rsidRPr="0076628B" w:rsidRDefault="008E63E7" w:rsidP="00944C41">
            <w:pPr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8E63E7" w:rsidRPr="0076628B" w:rsidRDefault="008E63E7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BC5962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99"/>
            <w:textDirection w:val="btLr"/>
          </w:tcPr>
          <w:p w:rsidR="00BC5962" w:rsidRPr="0076628B" w:rsidRDefault="00BC596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6628B">
              <w:rPr>
                <w:rFonts w:cstheme="minorHAnsi"/>
                <w:b/>
                <w:sz w:val="20"/>
                <w:szCs w:val="20"/>
              </w:rPr>
              <w:t>HAZ</w:t>
            </w:r>
            <w:r>
              <w:rPr>
                <w:rFonts w:cstheme="minorHAnsi"/>
                <w:b/>
                <w:sz w:val="20"/>
                <w:szCs w:val="20"/>
              </w:rPr>
              <w:t>İRAN</w:t>
            </w: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BC5962" w:rsidP="008E63E7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 Mayıs 5 Haziran 2022</w:t>
            </w:r>
          </w:p>
        </w:tc>
        <w:tc>
          <w:tcPr>
            <w:tcW w:w="113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C5962" w:rsidRPr="0076628B" w:rsidRDefault="00BC596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II. Dünya Savaşının Türkiye’ye Etkileri</w:t>
            </w:r>
          </w:p>
        </w:tc>
        <w:tc>
          <w:tcPr>
            <w:tcW w:w="6881" w:type="dxa"/>
            <w:shd w:val="clear" w:color="auto" w:fill="auto"/>
          </w:tcPr>
          <w:p w:rsidR="00BC5962" w:rsidRPr="0076628B" w:rsidRDefault="00BC5962" w:rsidP="00944C41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8.7.4. İkinci Dünya Savaşı’ndaki gelişmelerin ve bu savaşın sonuçlarının Türkiye’ye etkilerini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  <w:tr w:rsidR="00BC5962" w:rsidRPr="0076628B" w:rsidTr="00380614">
        <w:trPr>
          <w:trHeight w:val="481"/>
          <w:jc w:val="center"/>
        </w:trPr>
        <w:tc>
          <w:tcPr>
            <w:tcW w:w="617" w:type="dxa"/>
            <w:vMerge/>
            <w:shd w:val="clear" w:color="auto" w:fill="FFFF99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417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6-10 Haziran 2022</w:t>
            </w:r>
          </w:p>
        </w:tc>
        <w:tc>
          <w:tcPr>
            <w:tcW w:w="1134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jc w:val="center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BC5962" w:rsidRPr="0076628B" w:rsidRDefault="00BC5962" w:rsidP="00324296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Demokrasi Yolunda güçlü Adımlar</w:t>
            </w:r>
          </w:p>
        </w:tc>
        <w:tc>
          <w:tcPr>
            <w:tcW w:w="6881" w:type="dxa"/>
            <w:shd w:val="clear" w:color="auto" w:fill="auto"/>
          </w:tcPr>
          <w:p w:rsidR="00BC5962" w:rsidRPr="0076628B" w:rsidRDefault="00BC5962" w:rsidP="00F66424">
            <w:pPr>
              <w:pStyle w:val="AralkYok"/>
              <w:rPr>
                <w:rFonts w:cstheme="minorHAnsi"/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76628B" w:rsidRDefault="00BC5962">
            <w:pPr>
              <w:rPr>
                <w:sz w:val="20"/>
                <w:szCs w:val="20"/>
              </w:rPr>
            </w:pPr>
            <w:r w:rsidRPr="0076628B">
              <w:rPr>
                <w:rFonts w:cstheme="minorHAnsi"/>
                <w:sz w:val="20"/>
                <w:szCs w:val="20"/>
              </w:rPr>
              <w:t>Ders Kitabı, EBA</w:t>
            </w:r>
            <w:r w:rsidRPr="0076628B">
              <w:rPr>
                <w:rFonts w:cstheme="minorHAnsi"/>
                <w:sz w:val="20"/>
                <w:szCs w:val="20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bookmarkStart w:id="0" w:name="_GoBack"/>
      <w:bookmarkEnd w:id="0"/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8E63E7">
        <w:rPr>
          <w:rFonts w:cstheme="minorHAnsi"/>
          <w:sz w:val="18"/>
          <w:szCs w:val="18"/>
        </w:rPr>
        <w:t>06/09/2021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BC5962">
      <w:headerReference w:type="default" r:id="rId8"/>
      <w:footerReference w:type="default" r:id="rId9"/>
      <w:pgSz w:w="16838" w:h="11906" w:orient="landscape"/>
      <w:pgMar w:top="567" w:right="1418" w:bottom="567" w:left="1418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37" w:rsidRDefault="004A0237" w:rsidP="00C233AB">
      <w:pPr>
        <w:spacing w:after="0" w:line="240" w:lineRule="auto"/>
      </w:pPr>
      <w:r>
        <w:separator/>
      </w:r>
    </w:p>
  </w:endnote>
  <w:endnote w:type="continuationSeparator" w:id="0">
    <w:p w:rsidR="004A0237" w:rsidRDefault="004A0237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37" w:rsidRDefault="004A0237" w:rsidP="00C233AB">
      <w:pPr>
        <w:spacing w:after="0" w:line="240" w:lineRule="auto"/>
      </w:pPr>
      <w:r>
        <w:separator/>
      </w:r>
    </w:p>
  </w:footnote>
  <w:footnote w:type="continuationSeparator" w:id="0">
    <w:p w:rsidR="004A0237" w:rsidRDefault="004A0237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962" w:rsidRPr="00BC5962" w:rsidRDefault="00BC5962" w:rsidP="00BC5962">
    <w:pPr>
      <w:pStyle w:val="stbilgi"/>
      <w:jc w:val="center"/>
      <w:rPr>
        <w:rFonts w:ascii="Segoe UI" w:hAnsi="Segoe UI" w:cs="Segoe UI"/>
        <w:b/>
        <w:sz w:val="20"/>
        <w:szCs w:val="20"/>
      </w:rPr>
    </w:pPr>
    <w:r w:rsidRPr="00BC5962">
      <w:rPr>
        <w:rFonts w:ascii="Segoe UI" w:hAnsi="Segoe UI" w:cs="Segoe UI"/>
        <w:b/>
        <w:sz w:val="20"/>
        <w:szCs w:val="20"/>
      </w:rPr>
      <w:t>2021-2022 EĞİTİM ÖĞRETİM YILI DESTEKLEME VE YETİŞTİRME KURSLARI</w:t>
    </w:r>
  </w:p>
  <w:p w:rsidR="00A271D2" w:rsidRPr="00BC5962" w:rsidRDefault="00BC5962" w:rsidP="00BC5962">
    <w:pPr>
      <w:pStyle w:val="stbilgi"/>
      <w:jc w:val="center"/>
      <w:rPr>
        <w:rFonts w:ascii="Segoe UI" w:hAnsi="Segoe UI" w:cs="Segoe UI"/>
        <w:b/>
        <w:sz w:val="20"/>
        <w:szCs w:val="20"/>
      </w:rPr>
    </w:pPr>
    <w:r w:rsidRPr="00BC5962">
      <w:rPr>
        <w:rFonts w:ascii="Segoe UI" w:hAnsi="Segoe UI"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630AF"/>
    <w:rsid w:val="00071A35"/>
    <w:rsid w:val="000E0E73"/>
    <w:rsid w:val="000F17E0"/>
    <w:rsid w:val="000F6222"/>
    <w:rsid w:val="00103C67"/>
    <w:rsid w:val="00115B6A"/>
    <w:rsid w:val="001B5F16"/>
    <w:rsid w:val="001F379F"/>
    <w:rsid w:val="00205F5B"/>
    <w:rsid w:val="00242B7C"/>
    <w:rsid w:val="002B08E0"/>
    <w:rsid w:val="003231C1"/>
    <w:rsid w:val="00324296"/>
    <w:rsid w:val="00370E48"/>
    <w:rsid w:val="00380614"/>
    <w:rsid w:val="00414E87"/>
    <w:rsid w:val="00443728"/>
    <w:rsid w:val="00484FE4"/>
    <w:rsid w:val="00485EA9"/>
    <w:rsid w:val="004A0237"/>
    <w:rsid w:val="0050599A"/>
    <w:rsid w:val="00575437"/>
    <w:rsid w:val="00587B0B"/>
    <w:rsid w:val="00595E29"/>
    <w:rsid w:val="005A6B64"/>
    <w:rsid w:val="006139D3"/>
    <w:rsid w:val="00677FD7"/>
    <w:rsid w:val="006F0873"/>
    <w:rsid w:val="00745B0D"/>
    <w:rsid w:val="00747608"/>
    <w:rsid w:val="0076628B"/>
    <w:rsid w:val="00777ABE"/>
    <w:rsid w:val="007931DA"/>
    <w:rsid w:val="007B6B0B"/>
    <w:rsid w:val="007C2864"/>
    <w:rsid w:val="008105E5"/>
    <w:rsid w:val="008245D0"/>
    <w:rsid w:val="0085480B"/>
    <w:rsid w:val="00871BA5"/>
    <w:rsid w:val="00891921"/>
    <w:rsid w:val="008B37C2"/>
    <w:rsid w:val="008C1BF9"/>
    <w:rsid w:val="008E63E7"/>
    <w:rsid w:val="00906D1D"/>
    <w:rsid w:val="0091451D"/>
    <w:rsid w:val="0092784A"/>
    <w:rsid w:val="009812C1"/>
    <w:rsid w:val="009B451C"/>
    <w:rsid w:val="009B618E"/>
    <w:rsid w:val="00A271D2"/>
    <w:rsid w:val="00A71B60"/>
    <w:rsid w:val="00AB770B"/>
    <w:rsid w:val="00AE4FFD"/>
    <w:rsid w:val="00AE564A"/>
    <w:rsid w:val="00AE7F62"/>
    <w:rsid w:val="00B77E0F"/>
    <w:rsid w:val="00BB2D0F"/>
    <w:rsid w:val="00BC5962"/>
    <w:rsid w:val="00BE0A38"/>
    <w:rsid w:val="00BF34A1"/>
    <w:rsid w:val="00C10E54"/>
    <w:rsid w:val="00C11A7B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30476"/>
    <w:rsid w:val="00E343EF"/>
    <w:rsid w:val="00E43C59"/>
    <w:rsid w:val="00E53CC9"/>
    <w:rsid w:val="00E8405A"/>
    <w:rsid w:val="00EB52C6"/>
    <w:rsid w:val="00ED4A21"/>
    <w:rsid w:val="00EE2BA1"/>
    <w:rsid w:val="00F02156"/>
    <w:rsid w:val="00F6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2020-2021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5</cp:revision>
  <cp:lastPrinted>2020-08-25T15:24:00Z</cp:lastPrinted>
  <dcterms:created xsi:type="dcterms:W3CDTF">2021-08-13T18:57:00Z</dcterms:created>
  <dcterms:modified xsi:type="dcterms:W3CDTF">2021-08-20T08:10:00Z</dcterms:modified>
</cp:coreProperties>
</file>