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73022C" w:rsidRDefault="00E9599D" w:rsidP="00E9599D">
      <w:pPr>
        <w:jc w:val="center"/>
        <w:rPr>
          <w:rFonts w:ascii="Times New Roman" w:hAnsi="Times New Roman" w:cs="Times New Roman"/>
          <w:b/>
        </w:rPr>
      </w:pPr>
      <w:r w:rsidRPr="0073022C">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73022C" w:rsidTr="0073022C">
        <w:tc>
          <w:tcPr>
            <w:tcW w:w="10598" w:type="dxa"/>
            <w:gridSpan w:val="2"/>
            <w:shd w:val="clear" w:color="auto" w:fill="auto"/>
          </w:tcPr>
          <w:p w:rsidR="00E9599D" w:rsidRPr="0073022C" w:rsidRDefault="00E9599D">
            <w:pPr>
              <w:rPr>
                <w:rFonts w:ascii="Times New Roman" w:hAnsi="Times New Roman" w:cs="Times New Roman"/>
                <w:b/>
              </w:rPr>
            </w:pPr>
            <w:r w:rsidRPr="0073022C">
              <w:rPr>
                <w:rFonts w:ascii="Times New Roman" w:hAnsi="Times New Roman" w:cs="Times New Roman"/>
                <w:b/>
              </w:rPr>
              <w:t>1.BÖLÜM</w:t>
            </w:r>
          </w:p>
        </w:tc>
      </w:tr>
      <w:tr w:rsidR="00E9599D" w:rsidRPr="0073022C" w:rsidTr="00510705">
        <w:tc>
          <w:tcPr>
            <w:tcW w:w="2235" w:type="dxa"/>
          </w:tcPr>
          <w:p w:rsidR="00E9599D" w:rsidRPr="0073022C" w:rsidRDefault="00E9599D">
            <w:pPr>
              <w:rPr>
                <w:rFonts w:ascii="Times New Roman" w:hAnsi="Times New Roman" w:cs="Times New Roman"/>
              </w:rPr>
            </w:pPr>
            <w:r w:rsidRPr="0073022C">
              <w:rPr>
                <w:rFonts w:ascii="Times New Roman" w:hAnsi="Times New Roman" w:cs="Times New Roman"/>
              </w:rPr>
              <w:t>DERS</w:t>
            </w:r>
          </w:p>
        </w:tc>
        <w:tc>
          <w:tcPr>
            <w:tcW w:w="8363" w:type="dxa"/>
            <w:vAlign w:val="center"/>
          </w:tcPr>
          <w:p w:rsidR="00E9599D" w:rsidRPr="0073022C" w:rsidRDefault="00E9599D">
            <w:pPr>
              <w:tabs>
                <w:tab w:val="left" w:pos="56"/>
              </w:tabs>
              <w:spacing w:line="256" w:lineRule="auto"/>
              <w:ind w:left="84" w:hanging="14"/>
              <w:rPr>
                <w:rFonts w:ascii="Times New Roman" w:eastAsia="Times New Roman" w:hAnsi="Times New Roman" w:cs="Times New Roman"/>
              </w:rPr>
            </w:pPr>
            <w:r w:rsidRPr="0073022C">
              <w:rPr>
                <w:rFonts w:ascii="Times New Roman" w:hAnsi="Times New Roman" w:cs="Times New Roman"/>
              </w:rPr>
              <w:t>Sosyal Bilgiler</w:t>
            </w:r>
          </w:p>
        </w:tc>
      </w:tr>
      <w:tr w:rsidR="00E9599D" w:rsidRPr="0073022C" w:rsidTr="00510705">
        <w:tc>
          <w:tcPr>
            <w:tcW w:w="2235" w:type="dxa"/>
          </w:tcPr>
          <w:p w:rsidR="00E9599D" w:rsidRPr="0073022C" w:rsidRDefault="00E9599D">
            <w:pPr>
              <w:rPr>
                <w:rFonts w:ascii="Times New Roman" w:hAnsi="Times New Roman" w:cs="Times New Roman"/>
              </w:rPr>
            </w:pPr>
            <w:r w:rsidRPr="0073022C">
              <w:rPr>
                <w:rFonts w:ascii="Times New Roman" w:hAnsi="Times New Roman" w:cs="Times New Roman"/>
              </w:rPr>
              <w:t>SINIF</w:t>
            </w:r>
          </w:p>
        </w:tc>
        <w:tc>
          <w:tcPr>
            <w:tcW w:w="8363" w:type="dxa"/>
            <w:vAlign w:val="center"/>
          </w:tcPr>
          <w:p w:rsidR="00E9599D" w:rsidRPr="0073022C" w:rsidRDefault="005D101F">
            <w:pPr>
              <w:tabs>
                <w:tab w:val="left" w:pos="56"/>
              </w:tabs>
              <w:spacing w:line="256" w:lineRule="auto"/>
              <w:ind w:left="84" w:hanging="14"/>
              <w:rPr>
                <w:rFonts w:ascii="Times New Roman" w:eastAsia="Times New Roman" w:hAnsi="Times New Roman" w:cs="Times New Roman"/>
              </w:rPr>
            </w:pPr>
            <w:r w:rsidRPr="0073022C">
              <w:rPr>
                <w:rFonts w:ascii="Times New Roman" w:hAnsi="Times New Roman" w:cs="Times New Roman"/>
              </w:rPr>
              <w:t>6</w:t>
            </w:r>
            <w:r w:rsidR="00E9599D" w:rsidRPr="0073022C">
              <w:rPr>
                <w:rFonts w:ascii="Times New Roman" w:hAnsi="Times New Roman" w:cs="Times New Roman"/>
              </w:rPr>
              <w:t>. Sınıf</w:t>
            </w:r>
          </w:p>
        </w:tc>
      </w:tr>
      <w:tr w:rsidR="00E9599D" w:rsidRPr="0073022C" w:rsidTr="00510705">
        <w:tc>
          <w:tcPr>
            <w:tcW w:w="2235" w:type="dxa"/>
          </w:tcPr>
          <w:p w:rsidR="00E9599D" w:rsidRPr="0073022C" w:rsidRDefault="00E9599D">
            <w:pPr>
              <w:rPr>
                <w:rFonts w:ascii="Times New Roman" w:hAnsi="Times New Roman" w:cs="Times New Roman"/>
              </w:rPr>
            </w:pPr>
            <w:r w:rsidRPr="0073022C">
              <w:rPr>
                <w:rFonts w:ascii="Times New Roman" w:hAnsi="Times New Roman" w:cs="Times New Roman"/>
              </w:rPr>
              <w:t>ÖĞRENME ALANI</w:t>
            </w:r>
          </w:p>
        </w:tc>
        <w:tc>
          <w:tcPr>
            <w:tcW w:w="8363" w:type="dxa"/>
            <w:vAlign w:val="center"/>
          </w:tcPr>
          <w:p w:rsidR="00E9599D" w:rsidRPr="0073022C" w:rsidRDefault="002D042B">
            <w:pPr>
              <w:tabs>
                <w:tab w:val="left" w:pos="56"/>
              </w:tabs>
              <w:spacing w:line="256" w:lineRule="auto"/>
              <w:ind w:left="84" w:hanging="14"/>
              <w:rPr>
                <w:rFonts w:ascii="Times New Roman" w:eastAsia="Times New Roman" w:hAnsi="Times New Roman" w:cs="Times New Roman"/>
              </w:rPr>
            </w:pPr>
            <w:r w:rsidRPr="0073022C">
              <w:rPr>
                <w:rFonts w:ascii="Times New Roman" w:hAnsi="Times New Roman" w:cs="Times New Roman"/>
              </w:rPr>
              <w:t>ETKİN VATANDAŞLIK</w:t>
            </w:r>
          </w:p>
        </w:tc>
      </w:tr>
      <w:tr w:rsidR="00E9599D" w:rsidRPr="0073022C" w:rsidTr="00510705">
        <w:tc>
          <w:tcPr>
            <w:tcW w:w="2235" w:type="dxa"/>
          </w:tcPr>
          <w:p w:rsidR="00E9599D" w:rsidRPr="0073022C" w:rsidRDefault="00E9599D">
            <w:pPr>
              <w:rPr>
                <w:rFonts w:ascii="Times New Roman" w:hAnsi="Times New Roman" w:cs="Times New Roman"/>
              </w:rPr>
            </w:pPr>
            <w:r w:rsidRPr="0073022C">
              <w:rPr>
                <w:rFonts w:ascii="Times New Roman" w:hAnsi="Times New Roman" w:cs="Times New Roman"/>
              </w:rPr>
              <w:t>KONU</w:t>
            </w:r>
          </w:p>
        </w:tc>
        <w:tc>
          <w:tcPr>
            <w:tcW w:w="8363" w:type="dxa"/>
            <w:vAlign w:val="center"/>
          </w:tcPr>
          <w:p w:rsidR="00E9599D" w:rsidRPr="0073022C" w:rsidRDefault="0073022C" w:rsidP="0073022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DÜNDEN BUGÜNE TÜRK KADINI</w:t>
            </w:r>
            <w:r w:rsidR="000307F4">
              <w:rPr>
                <w:rFonts w:ascii="Times New Roman" w:hAnsi="Times New Roman" w:cs="Times New Roman"/>
              </w:rPr>
              <w:t xml:space="preserve">- </w:t>
            </w:r>
            <w:r w:rsidR="000307F4">
              <w:rPr>
                <w:rFonts w:ascii="Times New Roman" w:hAnsi="Times New Roman" w:cs="Times New Roman"/>
              </w:rPr>
              <w:t>MİLLİ DIŞ POLİTİKAMIZ</w:t>
            </w:r>
          </w:p>
        </w:tc>
      </w:tr>
      <w:tr w:rsidR="00E9599D" w:rsidRPr="0073022C" w:rsidTr="00510705">
        <w:tc>
          <w:tcPr>
            <w:tcW w:w="2235" w:type="dxa"/>
          </w:tcPr>
          <w:p w:rsidR="00E9599D" w:rsidRPr="0073022C" w:rsidRDefault="00E9599D">
            <w:pPr>
              <w:rPr>
                <w:rFonts w:ascii="Times New Roman" w:hAnsi="Times New Roman" w:cs="Times New Roman"/>
              </w:rPr>
            </w:pPr>
            <w:r w:rsidRPr="0073022C">
              <w:rPr>
                <w:rFonts w:ascii="Times New Roman" w:hAnsi="Times New Roman" w:cs="Times New Roman"/>
              </w:rPr>
              <w:t>SÜRE</w:t>
            </w:r>
          </w:p>
        </w:tc>
        <w:tc>
          <w:tcPr>
            <w:tcW w:w="8363" w:type="dxa"/>
            <w:vAlign w:val="center"/>
          </w:tcPr>
          <w:p w:rsidR="00E9599D" w:rsidRPr="0073022C" w:rsidRDefault="00F32A3B" w:rsidP="00196B0C">
            <w:pPr>
              <w:tabs>
                <w:tab w:val="left" w:pos="56"/>
              </w:tabs>
              <w:spacing w:line="256" w:lineRule="auto"/>
              <w:ind w:left="84" w:hanging="14"/>
              <w:rPr>
                <w:rFonts w:ascii="Times New Roman" w:eastAsia="Times New Roman" w:hAnsi="Times New Roman" w:cs="Times New Roman"/>
              </w:rPr>
            </w:pPr>
            <w:r w:rsidRPr="0073022C">
              <w:rPr>
                <w:rFonts w:ascii="Times New Roman" w:hAnsi="Times New Roman" w:cs="Times New Roman"/>
              </w:rPr>
              <w:t>40+40+40</w:t>
            </w:r>
            <w:r w:rsidR="00A33192" w:rsidRPr="0073022C">
              <w:rPr>
                <w:rFonts w:ascii="Times New Roman" w:hAnsi="Times New Roman" w:cs="Times New Roman"/>
              </w:rPr>
              <w:t>=</w:t>
            </w:r>
            <w:r w:rsidRPr="0073022C">
              <w:rPr>
                <w:rFonts w:ascii="Times New Roman" w:hAnsi="Times New Roman" w:cs="Times New Roman"/>
              </w:rPr>
              <w:t>12</w:t>
            </w:r>
            <w:r w:rsidR="00DA7A3B" w:rsidRPr="0073022C">
              <w:rPr>
                <w:rFonts w:ascii="Times New Roman" w:hAnsi="Times New Roman" w:cs="Times New Roman"/>
              </w:rPr>
              <w:t>0 dk</w:t>
            </w:r>
            <w:r w:rsidR="001B27AE" w:rsidRPr="0073022C">
              <w:rPr>
                <w:rFonts w:ascii="Times New Roman" w:hAnsi="Times New Roman" w:cs="Times New Roman"/>
              </w:rPr>
              <w:t>.</w:t>
            </w:r>
          </w:p>
        </w:tc>
      </w:tr>
      <w:tr w:rsidR="005B502D" w:rsidRPr="0073022C" w:rsidTr="00510705">
        <w:tc>
          <w:tcPr>
            <w:tcW w:w="2235" w:type="dxa"/>
          </w:tcPr>
          <w:p w:rsidR="005B502D" w:rsidRPr="0073022C" w:rsidRDefault="005B502D">
            <w:pPr>
              <w:rPr>
                <w:rFonts w:ascii="Times New Roman" w:hAnsi="Times New Roman" w:cs="Times New Roman"/>
              </w:rPr>
            </w:pPr>
            <w:r w:rsidRPr="0073022C">
              <w:rPr>
                <w:rFonts w:ascii="Times New Roman" w:hAnsi="Times New Roman" w:cs="Times New Roman"/>
              </w:rPr>
              <w:t>TARİH</w:t>
            </w:r>
          </w:p>
        </w:tc>
        <w:tc>
          <w:tcPr>
            <w:tcW w:w="8363" w:type="dxa"/>
            <w:vAlign w:val="center"/>
          </w:tcPr>
          <w:p w:rsidR="005B502D" w:rsidRPr="0073022C" w:rsidRDefault="0073022C"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24-28 Mayıs</w:t>
            </w:r>
            <w:r w:rsidR="00444AD8" w:rsidRPr="0073022C">
              <w:rPr>
                <w:rFonts w:ascii="Times New Roman" w:hAnsi="Times New Roman" w:cs="Times New Roman"/>
              </w:rPr>
              <w:t xml:space="preserve"> </w:t>
            </w:r>
            <w:r>
              <w:rPr>
                <w:rFonts w:ascii="Times New Roman" w:hAnsi="Times New Roman" w:cs="Times New Roman"/>
              </w:rPr>
              <w:t>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73022C" w:rsidTr="0073022C">
        <w:trPr>
          <w:trHeight w:val="270"/>
        </w:trPr>
        <w:tc>
          <w:tcPr>
            <w:tcW w:w="10560" w:type="dxa"/>
            <w:gridSpan w:val="3"/>
            <w:shd w:val="clear" w:color="auto" w:fill="auto"/>
          </w:tcPr>
          <w:p w:rsidR="00AB1558" w:rsidRPr="0073022C"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73022C">
              <w:rPr>
                <w:rFonts w:ascii="Times New Roman" w:eastAsia="Times New Roman" w:hAnsi="Times New Roman" w:cs="Times New Roman"/>
                <w:b/>
                <w:bCs/>
              </w:rPr>
              <w:t>2.BÖLÜM</w:t>
            </w:r>
          </w:p>
        </w:tc>
      </w:tr>
      <w:tr w:rsidR="00AB1558" w:rsidRPr="0073022C"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3022C"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73022C">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159BF" w:rsidRDefault="00C33F36" w:rsidP="00C33F36">
            <w:pPr>
              <w:tabs>
                <w:tab w:val="left" w:pos="82"/>
              </w:tabs>
              <w:spacing w:after="0" w:line="256" w:lineRule="auto"/>
              <w:ind w:left="54" w:firstLine="2"/>
              <w:rPr>
                <w:rFonts w:ascii="Times New Roman" w:eastAsia="Arial" w:hAnsi="Times New Roman" w:cs="Times New Roman"/>
                <w:b/>
              </w:rPr>
            </w:pPr>
            <w:r w:rsidRPr="0073022C">
              <w:rPr>
                <w:rFonts w:ascii="Times New Roman" w:eastAsia="Arial" w:hAnsi="Times New Roman" w:cs="Times New Roman"/>
                <w:b/>
              </w:rPr>
              <w:t>SB.6.6.6.Türk tarihinden ve güncel örneklerden yola çıkarak toplumsal hayatta kadına verilen değeri fark eder.</w:t>
            </w:r>
          </w:p>
          <w:p w:rsidR="000307F4" w:rsidRPr="0073022C" w:rsidRDefault="000307F4" w:rsidP="00C33F36">
            <w:pPr>
              <w:tabs>
                <w:tab w:val="left" w:pos="82"/>
              </w:tabs>
              <w:spacing w:after="0" w:line="256" w:lineRule="auto"/>
              <w:ind w:left="54" w:firstLine="2"/>
              <w:rPr>
                <w:rFonts w:ascii="Times New Roman" w:eastAsia="Arial" w:hAnsi="Times New Roman" w:cs="Times New Roman"/>
                <w:b/>
              </w:rPr>
            </w:pPr>
            <w:r w:rsidRPr="008E7F5F">
              <w:rPr>
                <w:rFonts w:ascii="Times New Roman" w:eastAsia="Arial" w:hAnsi="Times New Roman" w:cs="Times New Roman"/>
                <w:b/>
              </w:rPr>
              <w:t>SB.6.7.1. Ülkemizin Türk Cumhuriyetleri ve komşu devletlerle olan kültürel, sosyal, siyasi ve ekonomik ilişkilerini analiz eder.</w:t>
            </w:r>
          </w:p>
        </w:tc>
      </w:tr>
      <w:tr w:rsidR="00AB1558" w:rsidRPr="0073022C"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3022C" w:rsidRDefault="00AB1558" w:rsidP="00AB1558">
            <w:pPr>
              <w:tabs>
                <w:tab w:val="left" w:pos="42"/>
              </w:tabs>
              <w:spacing w:after="0" w:line="256" w:lineRule="auto"/>
              <w:ind w:left="42" w:firstLine="14"/>
              <w:rPr>
                <w:rFonts w:ascii="Times New Roman" w:eastAsia="Times New Roman" w:hAnsi="Times New Roman" w:cs="Times New Roman"/>
                <w:bCs/>
              </w:rPr>
            </w:pPr>
            <w:r w:rsidRPr="0073022C">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67E6A" w:rsidRPr="0073022C" w:rsidRDefault="002C6310" w:rsidP="00A8000A">
            <w:pPr>
              <w:spacing w:after="0" w:line="256" w:lineRule="auto"/>
              <w:rPr>
                <w:rFonts w:ascii="Times New Roman" w:eastAsia="Times New Roman" w:hAnsi="Times New Roman" w:cs="Times New Roman"/>
              </w:rPr>
            </w:pPr>
            <w:r w:rsidRPr="0073022C">
              <w:rPr>
                <w:rFonts w:ascii="Times New Roman" w:eastAsia="Times New Roman" w:hAnsi="Times New Roman" w:cs="Times New Roman"/>
              </w:rPr>
              <w:t>Değer</w:t>
            </w:r>
            <w:r w:rsidR="0012294D" w:rsidRPr="0073022C">
              <w:rPr>
                <w:rFonts w:ascii="Times New Roman" w:eastAsia="Times New Roman" w:hAnsi="Times New Roman" w:cs="Times New Roman"/>
              </w:rPr>
              <w:t>ler</w:t>
            </w:r>
            <w:r w:rsidRPr="0073022C">
              <w:rPr>
                <w:rFonts w:ascii="Times New Roman" w:eastAsia="Times New Roman" w:hAnsi="Times New Roman" w:cs="Times New Roman"/>
              </w:rPr>
              <w:t xml:space="preserve">: </w:t>
            </w:r>
            <w:r w:rsidR="00A8000A" w:rsidRPr="0073022C">
              <w:rPr>
                <w:rFonts w:ascii="Times New Roman" w:hAnsi="Times New Roman" w:cs="Times New Roman"/>
              </w:rPr>
              <w:t xml:space="preserve"> </w:t>
            </w:r>
            <w:r w:rsidR="002D042B" w:rsidRPr="0073022C">
              <w:rPr>
                <w:rFonts w:ascii="Times New Roman" w:eastAsia="Times New Roman" w:hAnsi="Times New Roman" w:cs="Times New Roman"/>
              </w:rPr>
              <w:t>Eşitlik</w:t>
            </w:r>
            <w:r w:rsidR="00F67E6A" w:rsidRPr="0073022C">
              <w:rPr>
                <w:rFonts w:ascii="Times New Roman" w:eastAsia="Times New Roman" w:hAnsi="Times New Roman" w:cs="Times New Roman"/>
              </w:rPr>
              <w:t xml:space="preserve">, </w:t>
            </w:r>
          </w:p>
          <w:p w:rsidR="00AB1558" w:rsidRPr="0073022C" w:rsidRDefault="002C6310" w:rsidP="002D042B">
            <w:pPr>
              <w:spacing w:after="0" w:line="256" w:lineRule="auto"/>
              <w:rPr>
                <w:rFonts w:ascii="Times New Roman" w:eastAsia="Times New Roman" w:hAnsi="Times New Roman" w:cs="Times New Roman"/>
              </w:rPr>
            </w:pPr>
            <w:r w:rsidRPr="0073022C">
              <w:rPr>
                <w:rFonts w:ascii="Times New Roman" w:eastAsia="Times New Roman" w:hAnsi="Times New Roman" w:cs="Times New Roman"/>
              </w:rPr>
              <w:t>Becer</w:t>
            </w:r>
            <w:r w:rsidR="00C41806" w:rsidRPr="0073022C">
              <w:rPr>
                <w:rFonts w:ascii="Times New Roman" w:eastAsia="Times New Roman" w:hAnsi="Times New Roman" w:cs="Times New Roman"/>
              </w:rPr>
              <w:t>i</w:t>
            </w:r>
            <w:r w:rsidR="0012294D" w:rsidRPr="0073022C">
              <w:rPr>
                <w:rFonts w:ascii="Times New Roman" w:eastAsia="Times New Roman" w:hAnsi="Times New Roman" w:cs="Times New Roman"/>
              </w:rPr>
              <w:t>ler</w:t>
            </w:r>
            <w:r w:rsidRPr="0073022C">
              <w:rPr>
                <w:rFonts w:ascii="Times New Roman" w:eastAsia="Times New Roman" w:hAnsi="Times New Roman" w:cs="Times New Roman"/>
              </w:rPr>
              <w:t xml:space="preserve">: </w:t>
            </w:r>
            <w:r w:rsidR="00E942FA" w:rsidRPr="0073022C">
              <w:rPr>
                <w:rFonts w:ascii="Times New Roman" w:hAnsi="Times New Roman" w:cs="Times New Roman"/>
              </w:rPr>
              <w:t xml:space="preserve"> </w:t>
            </w:r>
            <w:r w:rsidR="002D042B" w:rsidRPr="0073022C">
              <w:rPr>
                <w:rFonts w:ascii="Times New Roman" w:eastAsia="Times New Roman" w:hAnsi="Times New Roman" w:cs="Times New Roman"/>
              </w:rPr>
              <w:t>Eleştirel düşünme, Türkçeyi doğr</w:t>
            </w:r>
            <w:r w:rsidR="00C41806" w:rsidRPr="0073022C">
              <w:rPr>
                <w:rFonts w:ascii="Times New Roman" w:eastAsia="Times New Roman" w:hAnsi="Times New Roman" w:cs="Times New Roman"/>
              </w:rPr>
              <w:t xml:space="preserve">u, güzel ve etkili kullanma, </w:t>
            </w:r>
            <w:r w:rsidR="002D042B" w:rsidRPr="0073022C">
              <w:rPr>
                <w:rFonts w:ascii="Times New Roman" w:eastAsia="Times New Roman" w:hAnsi="Times New Roman" w:cs="Times New Roman"/>
              </w:rPr>
              <w:t>politik okuryazarlık</w:t>
            </w:r>
          </w:p>
        </w:tc>
      </w:tr>
      <w:tr w:rsidR="00AB1558" w:rsidRPr="0073022C"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3022C"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73022C">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3022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3022C">
              <w:rPr>
                <w:rFonts w:ascii="Times New Roman" w:eastAsia="Times New Roman" w:hAnsi="Times New Roman" w:cs="Times New Roman"/>
              </w:rPr>
              <w:t>Anlatım, soru-cevap, beyin fırtınası, inceleme, tartışma</w:t>
            </w:r>
          </w:p>
        </w:tc>
      </w:tr>
      <w:tr w:rsidR="00AB1558" w:rsidRPr="0073022C"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3022C" w:rsidRDefault="00AB1558" w:rsidP="00AB1558">
            <w:pPr>
              <w:keepNext/>
              <w:spacing w:after="0" w:line="256" w:lineRule="auto"/>
              <w:outlineLvl w:val="4"/>
              <w:rPr>
                <w:rFonts w:ascii="Times New Roman" w:eastAsia="Times New Roman" w:hAnsi="Times New Roman" w:cs="Times New Roman"/>
              </w:rPr>
            </w:pPr>
            <w:r w:rsidRPr="0073022C">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3022C" w:rsidRDefault="0073022C" w:rsidP="00AB1558">
            <w:pPr>
              <w:tabs>
                <w:tab w:val="left" w:pos="42"/>
                <w:tab w:val="left" w:pos="180"/>
              </w:tabs>
              <w:spacing w:after="0" w:line="256" w:lineRule="auto"/>
              <w:ind w:left="42" w:firstLine="14"/>
              <w:rPr>
                <w:rFonts w:ascii="Times New Roman" w:eastAsia="Times New Roman" w:hAnsi="Times New Roman" w:cs="Times New Roman"/>
              </w:rPr>
            </w:pPr>
            <w:r w:rsidRPr="0073022C">
              <w:rPr>
                <w:rFonts w:ascii="Times New Roman" w:eastAsia="Times New Roman" w:hAnsi="Times New Roman" w:cs="Times New Roman"/>
              </w:rPr>
              <w:t>Ders Kitabı, Akıllı Telefon, Tablet, Bilgisayar, Akıllı Tahta, Sunu, Kazanım Testleri</w:t>
            </w:r>
          </w:p>
        </w:tc>
      </w:tr>
      <w:tr w:rsidR="00AB1558" w:rsidRPr="0073022C"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3022C" w:rsidRDefault="00AB1558" w:rsidP="00AB1558">
            <w:pPr>
              <w:spacing w:after="0" w:line="256" w:lineRule="auto"/>
              <w:rPr>
                <w:rFonts w:ascii="Times New Roman" w:eastAsia="Times New Roman" w:hAnsi="Times New Roman" w:cs="Times New Roman"/>
              </w:rPr>
            </w:pPr>
            <w:r w:rsidRPr="0073022C">
              <w:rPr>
                <w:rFonts w:ascii="Times New Roman" w:eastAsia="Times New Roman" w:hAnsi="Times New Roman" w:cs="Times New Roman"/>
                <w:b/>
                <w:bCs/>
              </w:rPr>
              <w:t>Öğretme-Öğrenme Etkinlikleri:</w:t>
            </w:r>
          </w:p>
          <w:p w:rsidR="00AB1558" w:rsidRPr="0073022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3022C">
              <w:rPr>
                <w:rFonts w:ascii="Times New Roman" w:eastAsia="Times New Roman" w:hAnsi="Times New Roman" w:cs="Times New Roman"/>
              </w:rPr>
              <w:t>Dikkati Çekme</w:t>
            </w:r>
          </w:p>
          <w:p w:rsidR="00AB1558" w:rsidRPr="0073022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3022C">
              <w:rPr>
                <w:rFonts w:ascii="Times New Roman" w:eastAsia="Times New Roman" w:hAnsi="Times New Roman" w:cs="Times New Roman"/>
              </w:rPr>
              <w:t>Güdüleme</w:t>
            </w:r>
          </w:p>
          <w:p w:rsidR="00AB1558" w:rsidRPr="0073022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3022C">
              <w:rPr>
                <w:rFonts w:ascii="Times New Roman" w:eastAsia="Times New Roman" w:hAnsi="Times New Roman" w:cs="Times New Roman"/>
              </w:rPr>
              <w:t>Derse Geçiş</w:t>
            </w:r>
          </w:p>
          <w:p w:rsidR="00AB1558" w:rsidRPr="0073022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3022C">
              <w:rPr>
                <w:rFonts w:ascii="Times New Roman" w:eastAsia="Times New Roman" w:hAnsi="Times New Roman" w:cs="Times New Roman"/>
              </w:rPr>
              <w:t>Bireysel Öğrenme Etkinlikleri (Ödev, deney, problem çözme vb.)</w:t>
            </w:r>
          </w:p>
          <w:p w:rsidR="00AB1558" w:rsidRPr="0073022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3022C">
              <w:rPr>
                <w:rFonts w:ascii="Times New Roman" w:eastAsia="Times New Roman" w:hAnsi="Times New Roman" w:cs="Times New Roman"/>
              </w:rPr>
              <w:t>Grupla Öğrenme Etkinlikleri (Proje, gezi, gözlem vb.)</w:t>
            </w:r>
          </w:p>
          <w:p w:rsidR="00AB1558" w:rsidRPr="0073022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3022C">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049D5" w:rsidRPr="0073022C" w:rsidRDefault="00C33F36" w:rsidP="00C33F36">
            <w:pPr>
              <w:spacing w:after="0" w:line="256" w:lineRule="auto"/>
              <w:rPr>
                <w:rFonts w:ascii="Times New Roman" w:eastAsia="Times New Roman" w:hAnsi="Times New Roman" w:cs="Times New Roman"/>
                <w:b/>
              </w:rPr>
            </w:pPr>
            <w:r w:rsidRPr="0073022C">
              <w:rPr>
                <w:rFonts w:ascii="Times New Roman" w:eastAsia="Times New Roman" w:hAnsi="Times New Roman" w:cs="Times New Roman"/>
                <w:b/>
              </w:rPr>
              <w:t>Toplumumuzda bazı durumlarda kadınlar için söylenen “Osmanlı kadını” ifadesi hangi</w:t>
            </w:r>
            <w:r w:rsidR="0073022C">
              <w:rPr>
                <w:rFonts w:ascii="Times New Roman" w:eastAsia="Times New Roman" w:hAnsi="Times New Roman" w:cs="Times New Roman"/>
                <w:b/>
              </w:rPr>
              <w:t xml:space="preserve"> </w:t>
            </w:r>
            <w:r w:rsidRPr="0073022C">
              <w:rPr>
                <w:rFonts w:ascii="Times New Roman" w:eastAsia="Times New Roman" w:hAnsi="Times New Roman" w:cs="Times New Roman"/>
                <w:b/>
              </w:rPr>
              <w:t xml:space="preserve">anlamda kullanılır? </w:t>
            </w:r>
            <w:proofErr w:type="gramStart"/>
            <w:r w:rsidR="00F67E6A" w:rsidRPr="0073022C">
              <w:rPr>
                <w:rFonts w:ascii="Times New Roman" w:eastAsia="Times New Roman" w:hAnsi="Times New Roman" w:cs="Times New Roman"/>
              </w:rPr>
              <w:t>sorusu</w:t>
            </w:r>
            <w:proofErr w:type="gramEnd"/>
            <w:r w:rsidR="00F67E6A" w:rsidRPr="0073022C">
              <w:rPr>
                <w:rFonts w:ascii="Times New Roman" w:eastAsia="Times New Roman" w:hAnsi="Times New Roman" w:cs="Times New Roman"/>
                <w:b/>
              </w:rPr>
              <w:t xml:space="preserve"> </w:t>
            </w:r>
            <w:r w:rsidR="005D6B98" w:rsidRPr="0073022C">
              <w:rPr>
                <w:rFonts w:ascii="Times New Roman" w:eastAsia="Times New Roman" w:hAnsi="Times New Roman" w:cs="Times New Roman"/>
              </w:rPr>
              <w:t>sorulur, konuya geçiş yapılır.</w:t>
            </w:r>
            <w:r w:rsidR="002049D5" w:rsidRPr="0073022C">
              <w:rPr>
                <w:rFonts w:ascii="Times New Roman" w:eastAsia="Times New Roman" w:hAnsi="Times New Roman" w:cs="Times New Roman"/>
                <w:b/>
              </w:rPr>
              <w:t xml:space="preserve"> </w:t>
            </w:r>
            <w:r w:rsidR="00E942FA" w:rsidRPr="0073022C">
              <w:rPr>
                <w:rFonts w:ascii="Times New Roman" w:eastAsia="Times New Roman" w:hAnsi="Times New Roman" w:cs="Times New Roman"/>
              </w:rPr>
              <w:t>Konu metinleri okutulur, soru ve etkinlikler yaptırılır.</w:t>
            </w:r>
            <w:r w:rsidR="002049D5" w:rsidRPr="0073022C">
              <w:rPr>
                <w:rFonts w:ascii="Times New Roman" w:eastAsia="Times New Roman" w:hAnsi="Times New Roman" w:cs="Times New Roman"/>
              </w:rPr>
              <w:t xml:space="preserve"> </w:t>
            </w:r>
          </w:p>
          <w:p w:rsidR="00C33F36" w:rsidRPr="0073022C" w:rsidRDefault="00C33F36" w:rsidP="00C33F36">
            <w:pPr>
              <w:spacing w:after="0" w:line="256" w:lineRule="auto"/>
              <w:rPr>
                <w:rFonts w:ascii="Times New Roman" w:hAnsi="Times New Roman" w:cs="Times New Roman"/>
              </w:rPr>
            </w:pPr>
            <w:r w:rsidRPr="0073022C">
              <w:rPr>
                <w:rFonts w:ascii="Times New Roman" w:hAnsi="Times New Roman" w:cs="Times New Roman"/>
              </w:rPr>
              <w:t>Eski Türklerde kadına büyük değer verilirdi. Devlet yönetiminde hakanın yanında eşi olan hatun da etkili idi. Öyle ki emirnameler “Hakan ile hatun emrediyor ki…” diye başlardı. Hakan ile hatun yabancı ülkelerin temsilcilerini beraber kabul ederdi. Hatun çeşitli törenlerde, siyasi meclislerde hakanın yanında bulunurdu. Hatun gerektiğinde “Türkan” unvanı ile devleti idare ederdi. Ordu-millet anlayışına sahip Türklerde kadın savaş zamanında asker olarak da görev alırdı.</w:t>
            </w:r>
          </w:p>
          <w:p w:rsidR="00C33F36" w:rsidRPr="0073022C" w:rsidRDefault="00C33F36" w:rsidP="00C33F36">
            <w:pPr>
              <w:spacing w:after="0" w:line="256" w:lineRule="auto"/>
              <w:rPr>
                <w:rFonts w:ascii="Times New Roman" w:hAnsi="Times New Roman" w:cs="Times New Roman"/>
              </w:rPr>
            </w:pPr>
            <w:r w:rsidRPr="0073022C">
              <w:rPr>
                <w:rFonts w:ascii="Times New Roman" w:hAnsi="Times New Roman" w:cs="Times New Roman"/>
              </w:rPr>
              <w:t>Türkler Müslüman olduktan sonra da hatunlar önemli bir konumdaydı. İlk Müslüman Türk devletlerinde hatunların özel askerî birliklerinin olması bu durumu kanıtlar.</w:t>
            </w:r>
          </w:p>
          <w:p w:rsidR="00444AD8" w:rsidRPr="0073022C" w:rsidRDefault="00C33F36" w:rsidP="00C33F36">
            <w:pPr>
              <w:spacing w:after="0" w:line="256" w:lineRule="auto"/>
              <w:rPr>
                <w:rFonts w:ascii="Times New Roman" w:hAnsi="Times New Roman" w:cs="Times New Roman"/>
              </w:rPr>
            </w:pPr>
            <w:r w:rsidRPr="0073022C">
              <w:rPr>
                <w:rFonts w:ascii="Times New Roman" w:hAnsi="Times New Roman" w:cs="Times New Roman"/>
              </w:rPr>
              <w:t xml:space="preserve">Kadınların siyasi ve sosyal hayattaki önemli rolleri Anadolu’da da sürmüştür. Türkiye Selçukluları ve </w:t>
            </w:r>
            <w:proofErr w:type="spellStart"/>
            <w:r w:rsidRPr="0073022C">
              <w:rPr>
                <w:rFonts w:ascii="Times New Roman" w:hAnsi="Times New Roman" w:cs="Times New Roman"/>
              </w:rPr>
              <w:t>Danişmendlilerde</w:t>
            </w:r>
            <w:proofErr w:type="spellEnd"/>
            <w:r w:rsidRPr="0073022C">
              <w:rPr>
                <w:rFonts w:ascii="Times New Roman" w:hAnsi="Times New Roman" w:cs="Times New Roman"/>
              </w:rPr>
              <w:t xml:space="preserve"> devlet yönetiminde kadınlar önemli rol oynamıştı. Osmanlı sarayında olduğu gibi sultanların yaşı küçük olduğu zaman yönetimde anneleri etkili olmuştu. Anadolu Selçuklularında I. </w:t>
            </w:r>
            <w:proofErr w:type="spellStart"/>
            <w:r w:rsidRPr="0073022C">
              <w:rPr>
                <w:rFonts w:ascii="Times New Roman" w:hAnsi="Times New Roman" w:cs="Times New Roman"/>
              </w:rPr>
              <w:t>Kılıçarslan’ın</w:t>
            </w:r>
            <w:proofErr w:type="spellEnd"/>
            <w:r w:rsidRPr="0073022C">
              <w:rPr>
                <w:rFonts w:ascii="Times New Roman" w:hAnsi="Times New Roman" w:cs="Times New Roman"/>
              </w:rPr>
              <w:t xml:space="preserve"> hanımı Ayşe Hatun, II. </w:t>
            </w:r>
            <w:proofErr w:type="spellStart"/>
            <w:r w:rsidRPr="0073022C">
              <w:rPr>
                <w:rFonts w:ascii="Times New Roman" w:hAnsi="Times New Roman" w:cs="Times New Roman"/>
              </w:rPr>
              <w:t>Kılıçarslan’ın</w:t>
            </w:r>
            <w:proofErr w:type="spellEnd"/>
            <w:r w:rsidRPr="0073022C">
              <w:rPr>
                <w:rFonts w:ascii="Times New Roman" w:hAnsi="Times New Roman" w:cs="Times New Roman"/>
              </w:rPr>
              <w:t xml:space="preserve"> kızı Gevher Nesibe Hatun toplumda sözü geçen kadınlardandı. Kadınların teşkilatlanıp gelişmesi için Ahi Evran’ın eşi Fatma Bacı, dünyanın ilk kadın teşkilatı olan "</w:t>
            </w:r>
            <w:proofErr w:type="spellStart"/>
            <w:r w:rsidRPr="0073022C">
              <w:rPr>
                <w:rFonts w:ascii="Times New Roman" w:hAnsi="Times New Roman" w:cs="Times New Roman"/>
              </w:rPr>
              <w:t>Bacıyan</w:t>
            </w:r>
            <w:proofErr w:type="spellEnd"/>
            <w:r w:rsidRPr="0073022C">
              <w:rPr>
                <w:rFonts w:ascii="Times New Roman" w:hAnsi="Times New Roman" w:cs="Times New Roman"/>
              </w:rPr>
              <w:t>-ı Rum" teşkilatını yani “Anadolu Kadınlar Birliğini “kurmuştu.</w:t>
            </w:r>
          </w:p>
          <w:p w:rsidR="00C33F36" w:rsidRPr="0073022C" w:rsidRDefault="00C33F36" w:rsidP="00C33F36">
            <w:pPr>
              <w:spacing w:after="0" w:line="256" w:lineRule="auto"/>
              <w:rPr>
                <w:rFonts w:ascii="Times New Roman" w:hAnsi="Times New Roman" w:cs="Times New Roman"/>
              </w:rPr>
            </w:pPr>
            <w:r w:rsidRPr="0073022C">
              <w:rPr>
                <w:rFonts w:ascii="Times New Roman" w:hAnsi="Times New Roman" w:cs="Times New Roman"/>
              </w:rPr>
              <w:t>Osmanlı padişahı III. Selim’in annesi olan Mihrişah Sultan da büyük bir hayırseverdi. 1793’te başlattığı İstanbul’un Eyüp Sultan ilçesindeki imaret (aşevi), sebil (parasız su alınan çeşme), mektep, türbe ve çeşmelerden oluşan yapının inşası 1796 yılında tamamlanmıştır.</w:t>
            </w:r>
          </w:p>
          <w:p w:rsidR="00C33F36" w:rsidRPr="0073022C" w:rsidRDefault="00C33F36" w:rsidP="00C33F36">
            <w:pPr>
              <w:spacing w:after="0" w:line="256" w:lineRule="auto"/>
              <w:rPr>
                <w:rFonts w:ascii="Times New Roman" w:hAnsi="Times New Roman" w:cs="Times New Roman"/>
              </w:rPr>
            </w:pPr>
            <w:r w:rsidRPr="0073022C">
              <w:rPr>
                <w:rFonts w:ascii="Times New Roman" w:hAnsi="Times New Roman" w:cs="Times New Roman"/>
              </w:rPr>
              <w:t>Çevresindeki bazı yerler bu imaretle vakıflara gelir kaydedilmiştir.</w:t>
            </w:r>
          </w:p>
          <w:p w:rsidR="00C33F36" w:rsidRDefault="00C33F36" w:rsidP="00C33F36">
            <w:pPr>
              <w:spacing w:after="0" w:line="256" w:lineRule="auto"/>
              <w:rPr>
                <w:rFonts w:ascii="Times New Roman" w:hAnsi="Times New Roman" w:cs="Times New Roman"/>
              </w:rPr>
            </w:pPr>
          </w:p>
          <w:p w:rsidR="000307F4" w:rsidRPr="008E7F5F" w:rsidRDefault="000307F4" w:rsidP="000307F4">
            <w:pPr>
              <w:spacing w:after="0" w:line="256" w:lineRule="auto"/>
              <w:rPr>
                <w:rFonts w:ascii="Times New Roman" w:eastAsia="Times New Roman" w:hAnsi="Times New Roman" w:cs="Times New Roman"/>
              </w:rPr>
            </w:pPr>
            <w:r w:rsidRPr="008E7F5F">
              <w:rPr>
                <w:rFonts w:ascii="Times New Roman" w:eastAsia="Times New Roman" w:hAnsi="Times New Roman" w:cs="Times New Roman"/>
              </w:rPr>
              <w:t xml:space="preserve">Atatürk “Barış milletleri refah ve mutluluğa eriştiren en iyi yoldur.” sözü ile ne ifade etmek istemiştir? </w:t>
            </w:r>
            <w:proofErr w:type="gramStart"/>
            <w:r w:rsidRPr="008E7F5F">
              <w:rPr>
                <w:rFonts w:ascii="Times New Roman" w:eastAsia="Times New Roman" w:hAnsi="Times New Roman" w:cs="Times New Roman"/>
              </w:rPr>
              <w:t>sorusu</w:t>
            </w:r>
            <w:proofErr w:type="gramEnd"/>
            <w:r w:rsidRPr="008E7F5F">
              <w:rPr>
                <w:rFonts w:ascii="Times New Roman" w:eastAsia="Times New Roman" w:hAnsi="Times New Roman" w:cs="Times New Roman"/>
              </w:rPr>
              <w:t xml:space="preserve"> sorulur, konuya geçiş yapılır. Konu metinleri okutulur, soru ve etkinlikler yaptırılır. </w:t>
            </w:r>
          </w:p>
          <w:p w:rsidR="000307F4" w:rsidRPr="008E7F5F" w:rsidRDefault="000307F4" w:rsidP="000307F4">
            <w:pPr>
              <w:spacing w:after="0" w:line="256" w:lineRule="auto"/>
              <w:rPr>
                <w:rFonts w:ascii="Times New Roman" w:hAnsi="Times New Roman" w:cs="Times New Roman"/>
              </w:rPr>
            </w:pPr>
            <w:r w:rsidRPr="008E7F5F">
              <w:rPr>
                <w:rFonts w:ascii="Times New Roman" w:hAnsi="Times New Roman" w:cs="Times New Roman"/>
              </w:rPr>
              <w:t>Mustafa Kemal Atatürk’ün belirlediği barışa yönelik dış politika günümüzde de devam etmektedir. Mustafa Kemal Atatürk bağımsız bir devletin varlığı için millî bir dış politikayı temel şartlardan biri olarak kabul etmiştir. “Yurtta barış dünyada barış “ilkesi ile bir taraftan yurt içinde huzuru sağlayarak güven içinde yaşamayı amaçlarken diğer taraftan da uluslararası barış ve güvenliği savunmuştur. Atatürk Dönemi millî dış politika ilkeleri;</w:t>
            </w:r>
            <w:r w:rsidRPr="008E7F5F">
              <w:rPr>
                <w:rFonts w:ascii="Times New Roman" w:hAnsi="Times New Roman" w:cs="Times New Roman"/>
              </w:rPr>
              <w:br/>
              <w:t>Tam Bağımsızlık, Barışçılık, Eşitlik, Gerçeklik, Akılcılık</w:t>
            </w:r>
          </w:p>
          <w:p w:rsidR="000307F4" w:rsidRPr="008E7F5F" w:rsidRDefault="000307F4" w:rsidP="000307F4">
            <w:pPr>
              <w:spacing w:after="0" w:line="256" w:lineRule="auto"/>
              <w:rPr>
                <w:rFonts w:ascii="Times New Roman" w:hAnsi="Times New Roman" w:cs="Times New Roman"/>
              </w:rPr>
            </w:pPr>
            <w:r w:rsidRPr="008E7F5F">
              <w:rPr>
                <w:rFonts w:ascii="Times New Roman" w:hAnsi="Times New Roman" w:cs="Times New Roman"/>
              </w:rPr>
              <w:t xml:space="preserve">Türkiye, Mustafa Kemal Atatürk döneminde komşularıyla olan ilişkilerinde barışçı çözüm yolları önermiş ve bunun için büyük gayret sarf etmiştir. Mustafa Kemal Atatürk Almanya ve İtalya’nın saldırgan politikalarına karşı barışı ve güvenliğimizi batı sınırımızdaki ülkelerle </w:t>
            </w:r>
            <w:r w:rsidRPr="008E7F5F">
              <w:rPr>
                <w:rFonts w:ascii="Times New Roman" w:hAnsi="Times New Roman" w:cs="Times New Roman"/>
              </w:rPr>
              <w:lastRenderedPageBreak/>
              <w:t xml:space="preserve">Balkan </w:t>
            </w:r>
            <w:proofErr w:type="spellStart"/>
            <w:r w:rsidRPr="008E7F5F">
              <w:rPr>
                <w:rFonts w:ascii="Times New Roman" w:hAnsi="Times New Roman" w:cs="Times New Roman"/>
              </w:rPr>
              <w:t>Antantı’yla</w:t>
            </w:r>
            <w:proofErr w:type="spellEnd"/>
            <w:r w:rsidRPr="008E7F5F">
              <w:rPr>
                <w:rFonts w:ascii="Times New Roman" w:hAnsi="Times New Roman" w:cs="Times New Roman"/>
              </w:rPr>
              <w:t xml:space="preserve"> (1934), doğu sınırımızdaki ülkelerle </w:t>
            </w:r>
            <w:proofErr w:type="spellStart"/>
            <w:r w:rsidRPr="008E7F5F">
              <w:rPr>
                <w:rFonts w:ascii="Times New Roman" w:hAnsi="Times New Roman" w:cs="Times New Roman"/>
              </w:rPr>
              <w:t>Sadabat</w:t>
            </w:r>
            <w:proofErr w:type="spellEnd"/>
            <w:r w:rsidRPr="008E7F5F">
              <w:rPr>
                <w:rFonts w:ascii="Times New Roman" w:hAnsi="Times New Roman" w:cs="Times New Roman"/>
              </w:rPr>
              <w:t xml:space="preserve"> Paktı’yla(1937) sağlamıştır.</w:t>
            </w:r>
          </w:p>
          <w:p w:rsidR="000307F4" w:rsidRPr="008E7F5F" w:rsidRDefault="000307F4" w:rsidP="000307F4">
            <w:pPr>
              <w:spacing w:after="0" w:line="256" w:lineRule="auto"/>
              <w:rPr>
                <w:rFonts w:ascii="Times New Roman" w:hAnsi="Times New Roman" w:cs="Times New Roman"/>
              </w:rPr>
            </w:pPr>
            <w:r w:rsidRPr="008E7F5F">
              <w:rPr>
                <w:rFonts w:ascii="Times New Roman" w:hAnsi="Times New Roman" w:cs="Times New Roman"/>
              </w:rPr>
              <w:t>Orta Asya Türk Cumhuriyetlerinin bağımsızlıklarını kazanmaları Türk dış politikasına yeni bir boyut eklemiştir. Türkiye’nin ortak dil, tarih ve kültürel bağlarının bulunduğu bu ülkelerle ilişkileri birçok alanda ortak yarar temelinde hızla gelişmiştir. Günümüzde Türk Cumhuriyetleriyle ekonomik, kültürel, siyasi ve sosyal ilişkiler devam etmektedir. Bu ilişkileri sağlayan bazı kuruluşlar şunlardır:</w:t>
            </w:r>
          </w:p>
          <w:p w:rsidR="000307F4" w:rsidRPr="008E7F5F" w:rsidRDefault="000307F4" w:rsidP="000307F4">
            <w:pPr>
              <w:spacing w:after="0" w:line="256" w:lineRule="auto"/>
              <w:rPr>
                <w:rFonts w:ascii="Times New Roman" w:hAnsi="Times New Roman" w:cs="Times New Roman"/>
                <w:b/>
                <w:bCs/>
              </w:rPr>
            </w:pPr>
            <w:r w:rsidRPr="008E7F5F">
              <w:rPr>
                <w:rFonts w:ascii="Times New Roman" w:hAnsi="Times New Roman" w:cs="Times New Roman"/>
                <w:b/>
                <w:bCs/>
              </w:rPr>
              <w:t>TÜRKSOY (Uluslararası Türk Kültürü Teşkilatı)</w:t>
            </w:r>
          </w:p>
          <w:p w:rsidR="000307F4" w:rsidRPr="008E7F5F" w:rsidRDefault="000307F4" w:rsidP="000307F4">
            <w:pPr>
              <w:spacing w:after="0" w:line="256" w:lineRule="auto"/>
              <w:rPr>
                <w:rFonts w:ascii="Times New Roman" w:hAnsi="Times New Roman" w:cs="Times New Roman"/>
              </w:rPr>
            </w:pPr>
            <w:r w:rsidRPr="008E7F5F">
              <w:rPr>
                <w:rFonts w:ascii="Times New Roman" w:hAnsi="Times New Roman" w:cs="Times New Roman"/>
              </w:rPr>
              <w:t>Türk Konseyi- TDİK ( Türk Dili Konuşan Ülkeler İşbirliği Konseyi)</w:t>
            </w:r>
          </w:p>
          <w:p w:rsidR="000307F4" w:rsidRPr="008E7F5F" w:rsidRDefault="000307F4" w:rsidP="000307F4">
            <w:pPr>
              <w:spacing w:after="0" w:line="256" w:lineRule="auto"/>
              <w:rPr>
                <w:rFonts w:ascii="Times New Roman" w:hAnsi="Times New Roman" w:cs="Times New Roman"/>
              </w:rPr>
            </w:pPr>
            <w:r w:rsidRPr="008E7F5F">
              <w:rPr>
                <w:rFonts w:ascii="Times New Roman" w:hAnsi="Times New Roman" w:cs="Times New Roman"/>
              </w:rPr>
              <w:t>TİKA (Türk İş Birliği ve Koordinasyon Ajansı Başkanlığı)</w:t>
            </w:r>
          </w:p>
          <w:p w:rsidR="000307F4" w:rsidRPr="0073022C" w:rsidRDefault="000307F4" w:rsidP="000307F4">
            <w:pPr>
              <w:spacing w:after="0" w:line="256" w:lineRule="auto"/>
              <w:rPr>
                <w:rFonts w:ascii="Times New Roman" w:hAnsi="Times New Roman" w:cs="Times New Roman"/>
              </w:rPr>
            </w:pPr>
            <w:r w:rsidRPr="008E7F5F">
              <w:rPr>
                <w:rFonts w:ascii="Times New Roman" w:hAnsi="Times New Roman" w:cs="Times New Roman"/>
              </w:rPr>
              <w:t>TRT AVAZ</w:t>
            </w:r>
          </w:p>
        </w:tc>
      </w:tr>
      <w:tr w:rsidR="00AB1558" w:rsidRPr="0073022C" w:rsidTr="0073022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73022C" w:rsidRDefault="00AB1558" w:rsidP="00AB1558">
            <w:pPr>
              <w:spacing w:after="0" w:line="240" w:lineRule="auto"/>
              <w:rPr>
                <w:rFonts w:ascii="Times New Roman" w:hAnsi="Times New Roman" w:cs="Times New Roman"/>
                <w:b/>
              </w:rPr>
            </w:pPr>
            <w:r w:rsidRPr="0073022C">
              <w:rPr>
                <w:rFonts w:ascii="Times New Roman" w:hAnsi="Times New Roman" w:cs="Times New Roman"/>
                <w:b/>
              </w:rPr>
              <w:lastRenderedPageBreak/>
              <w:t>3.BÖLÜM</w:t>
            </w:r>
          </w:p>
        </w:tc>
      </w:tr>
      <w:tr w:rsidR="00AB1558" w:rsidRPr="0073022C"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73022C" w:rsidRDefault="00AB1558" w:rsidP="00DD36EE">
            <w:pPr>
              <w:pStyle w:val="AralkYok"/>
              <w:rPr>
                <w:rFonts w:ascii="Times New Roman" w:hAnsi="Times New Roman" w:cs="Times New Roman"/>
                <w:b/>
                <w:bCs/>
              </w:rPr>
            </w:pPr>
            <w:r w:rsidRPr="0073022C">
              <w:rPr>
                <w:rFonts w:ascii="Times New Roman" w:hAnsi="Times New Roman" w:cs="Times New Roman"/>
                <w:b/>
              </w:rPr>
              <w:t>Ölçme-Değerlendirme</w:t>
            </w:r>
          </w:p>
          <w:p w:rsidR="00AB1558" w:rsidRPr="0073022C" w:rsidRDefault="00AB1558" w:rsidP="00DD36EE">
            <w:pPr>
              <w:pStyle w:val="AralkYok"/>
              <w:rPr>
                <w:rFonts w:ascii="Times New Roman" w:hAnsi="Times New Roman" w:cs="Times New Roman"/>
              </w:rPr>
            </w:pPr>
            <w:r w:rsidRPr="0073022C">
              <w:rPr>
                <w:rFonts w:ascii="Times New Roman" w:hAnsi="Times New Roman" w:cs="Times New Roman"/>
              </w:rPr>
              <w:t>Öğrencilerden geri dönüt almak için bireysel ya da grup etkinlikleri kapsamında çeşitli sorular sorulabilir.</w:t>
            </w:r>
            <w:r w:rsidR="00935121" w:rsidRPr="0073022C">
              <w:rPr>
                <w:rFonts w:ascii="Times New Roman" w:hAnsi="Times New Roman" w:cs="Times New Roman"/>
              </w:rPr>
              <w:br/>
            </w:r>
            <w:r w:rsidRPr="0073022C">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2294D" w:rsidRDefault="00B41228" w:rsidP="00C33F36">
            <w:pPr>
              <w:pStyle w:val="AralkYok"/>
              <w:rPr>
                <w:rFonts w:ascii="Times New Roman" w:hAnsi="Times New Roman" w:cs="Times New Roman"/>
              </w:rPr>
            </w:pPr>
            <w:r w:rsidRPr="0073022C">
              <w:rPr>
                <w:rFonts w:ascii="Times New Roman" w:hAnsi="Times New Roman" w:cs="Times New Roman"/>
              </w:rPr>
              <w:t>1</w:t>
            </w:r>
            <w:r w:rsidR="00DD36EE" w:rsidRPr="0073022C">
              <w:rPr>
                <w:rFonts w:ascii="Times New Roman" w:hAnsi="Times New Roman" w:cs="Times New Roman"/>
              </w:rPr>
              <w:t>-</w:t>
            </w:r>
            <w:r w:rsidR="00F67E6A" w:rsidRPr="0073022C">
              <w:rPr>
                <w:rFonts w:ascii="Times New Roman" w:hAnsi="Times New Roman" w:cs="Times New Roman"/>
              </w:rPr>
              <w:t xml:space="preserve"> </w:t>
            </w:r>
            <w:r w:rsidR="00C33F36" w:rsidRPr="0073022C">
              <w:rPr>
                <w:rFonts w:ascii="Times New Roman" w:hAnsi="Times New Roman" w:cs="Times New Roman"/>
              </w:rPr>
              <w:t xml:space="preserve">Eski Türklerde kadının toplumdaki yeri </w:t>
            </w:r>
            <w:r w:rsidR="002049D5" w:rsidRPr="0073022C">
              <w:rPr>
                <w:rFonts w:ascii="Times New Roman" w:hAnsi="Times New Roman" w:cs="Times New Roman"/>
              </w:rPr>
              <w:t>nedir</w:t>
            </w:r>
            <w:r w:rsidR="001C0EEA" w:rsidRPr="0073022C">
              <w:rPr>
                <w:rFonts w:ascii="Times New Roman" w:hAnsi="Times New Roman" w:cs="Times New Roman"/>
              </w:rPr>
              <w:t>?</w:t>
            </w:r>
            <w:r w:rsidR="00F67E6A" w:rsidRPr="0073022C">
              <w:rPr>
                <w:rFonts w:ascii="Times New Roman" w:hAnsi="Times New Roman" w:cs="Times New Roman"/>
              </w:rPr>
              <w:t xml:space="preserve"> </w:t>
            </w:r>
            <w:r w:rsidR="00AB1558" w:rsidRPr="0073022C">
              <w:rPr>
                <w:rFonts w:ascii="Times New Roman" w:hAnsi="Times New Roman" w:cs="Times New Roman"/>
              </w:rPr>
              <w:br/>
            </w:r>
            <w:r w:rsidRPr="0073022C">
              <w:rPr>
                <w:rFonts w:ascii="Times New Roman" w:hAnsi="Times New Roman" w:cs="Times New Roman"/>
              </w:rPr>
              <w:t>2</w:t>
            </w:r>
            <w:r w:rsidR="000A2123" w:rsidRPr="0073022C">
              <w:rPr>
                <w:rFonts w:ascii="Times New Roman" w:hAnsi="Times New Roman" w:cs="Times New Roman"/>
              </w:rPr>
              <w:t>-</w:t>
            </w:r>
            <w:r w:rsidR="00F67E6A" w:rsidRPr="0073022C">
              <w:rPr>
                <w:rFonts w:ascii="Times New Roman" w:hAnsi="Times New Roman" w:cs="Times New Roman"/>
              </w:rPr>
              <w:t xml:space="preserve"> </w:t>
            </w:r>
            <w:r w:rsidR="00C33F36" w:rsidRPr="0073022C">
              <w:rPr>
                <w:rFonts w:ascii="Times New Roman" w:hAnsi="Times New Roman" w:cs="Times New Roman"/>
              </w:rPr>
              <w:t>Selçuklularda kadınlar nasıl çalışmalar yapmışlardır</w:t>
            </w:r>
            <w:r w:rsidR="00C13CAA" w:rsidRPr="0073022C">
              <w:rPr>
                <w:rFonts w:ascii="Times New Roman" w:hAnsi="Times New Roman" w:cs="Times New Roman"/>
              </w:rPr>
              <w:t>?</w:t>
            </w:r>
            <w:r w:rsidRPr="0073022C">
              <w:rPr>
                <w:rFonts w:ascii="Times New Roman" w:hAnsi="Times New Roman" w:cs="Times New Roman"/>
              </w:rPr>
              <w:br/>
              <w:t>3</w:t>
            </w:r>
            <w:r w:rsidR="00F67E6A" w:rsidRPr="0073022C">
              <w:rPr>
                <w:rFonts w:ascii="Times New Roman" w:hAnsi="Times New Roman" w:cs="Times New Roman"/>
              </w:rPr>
              <w:t xml:space="preserve">- </w:t>
            </w:r>
            <w:r w:rsidR="00C33F36" w:rsidRPr="0073022C">
              <w:rPr>
                <w:rFonts w:ascii="Times New Roman" w:hAnsi="Times New Roman" w:cs="Times New Roman"/>
              </w:rPr>
              <w:t>Osmanlı Devletinde kadının durumu nasıldır</w:t>
            </w:r>
            <w:r w:rsidR="002C6310" w:rsidRPr="0073022C">
              <w:rPr>
                <w:rFonts w:ascii="Times New Roman" w:hAnsi="Times New Roman" w:cs="Times New Roman"/>
              </w:rPr>
              <w:t>?</w:t>
            </w:r>
          </w:p>
          <w:p w:rsidR="000307F4" w:rsidRPr="0073022C" w:rsidRDefault="000307F4" w:rsidP="00C33F36">
            <w:pPr>
              <w:pStyle w:val="AralkYok"/>
              <w:rPr>
                <w:rFonts w:ascii="Times New Roman" w:hAnsi="Times New Roman" w:cs="Times New Roman"/>
              </w:rPr>
            </w:pPr>
            <w:r>
              <w:rPr>
                <w:rFonts w:ascii="Times New Roman" w:hAnsi="Times New Roman" w:cs="Times New Roman"/>
              </w:rPr>
              <w:t>4</w:t>
            </w:r>
            <w:r w:rsidRPr="008E7F5F">
              <w:rPr>
                <w:rFonts w:ascii="Times New Roman" w:hAnsi="Times New Roman" w:cs="Times New Roman"/>
              </w:rPr>
              <w:t xml:space="preserve">- Atatürk’ün dış politika ilkeleri nelerdir? </w:t>
            </w:r>
            <w:r w:rsidRPr="008E7F5F">
              <w:rPr>
                <w:rFonts w:ascii="Times New Roman" w:hAnsi="Times New Roman" w:cs="Times New Roman"/>
              </w:rPr>
              <w:br/>
            </w:r>
            <w:r>
              <w:rPr>
                <w:rFonts w:ascii="Times New Roman" w:hAnsi="Times New Roman" w:cs="Times New Roman"/>
              </w:rPr>
              <w:t>5</w:t>
            </w:r>
            <w:r w:rsidRPr="008E7F5F">
              <w:rPr>
                <w:rFonts w:ascii="Times New Roman" w:hAnsi="Times New Roman" w:cs="Times New Roman"/>
              </w:rPr>
              <w:t>- Atatürk’ün sınırlarımızı güvenlik altına almak için yaptığı çalışmalar nelerdir?</w:t>
            </w:r>
            <w:r>
              <w:rPr>
                <w:rFonts w:ascii="Times New Roman" w:hAnsi="Times New Roman" w:cs="Times New Roman"/>
              </w:rPr>
              <w:br/>
              <w:t>6</w:t>
            </w:r>
            <w:bookmarkStart w:id="0" w:name="_GoBack"/>
            <w:bookmarkEnd w:id="0"/>
            <w:r w:rsidRPr="008E7F5F">
              <w:rPr>
                <w:rFonts w:ascii="Times New Roman" w:hAnsi="Times New Roman" w:cs="Times New Roman"/>
              </w:rPr>
              <w:t>- Türk Cumhuriyetleri ile ilişkilerimizi geliştirmek için kurulan kuruluşlar hangileridir?</w:t>
            </w:r>
          </w:p>
        </w:tc>
      </w:tr>
      <w:tr w:rsidR="00935121" w:rsidRPr="0073022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73022C" w:rsidRDefault="00935121" w:rsidP="00DD36EE">
            <w:pPr>
              <w:pStyle w:val="AralkYok"/>
              <w:rPr>
                <w:rFonts w:ascii="Times New Roman" w:hAnsi="Times New Roman" w:cs="Times New Roman"/>
                <w:b/>
              </w:rPr>
            </w:pPr>
            <w:r w:rsidRPr="0073022C">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73022C" w:rsidRDefault="00935121" w:rsidP="00DD36EE">
            <w:pPr>
              <w:pStyle w:val="AralkYok"/>
              <w:rPr>
                <w:rFonts w:ascii="Times New Roman" w:hAnsi="Times New Roman" w:cs="Times New Roman"/>
              </w:rPr>
            </w:pPr>
          </w:p>
        </w:tc>
      </w:tr>
      <w:tr w:rsidR="00935121" w:rsidRPr="0073022C" w:rsidTr="0073022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73022C" w:rsidRDefault="00935121" w:rsidP="00DD36EE">
            <w:pPr>
              <w:pStyle w:val="AralkYok"/>
              <w:rPr>
                <w:rFonts w:ascii="Times New Roman" w:hAnsi="Times New Roman" w:cs="Times New Roman"/>
                <w:b/>
              </w:rPr>
            </w:pPr>
            <w:r w:rsidRPr="0073022C">
              <w:rPr>
                <w:rFonts w:ascii="Times New Roman" w:hAnsi="Times New Roman" w:cs="Times New Roman"/>
                <w:b/>
              </w:rPr>
              <w:t>4.BÖLÜM</w:t>
            </w:r>
          </w:p>
        </w:tc>
      </w:tr>
      <w:tr w:rsidR="00935121" w:rsidRPr="0073022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73022C" w:rsidRDefault="00935121" w:rsidP="00DD36EE">
            <w:pPr>
              <w:pStyle w:val="AralkYok"/>
              <w:rPr>
                <w:rFonts w:ascii="Times New Roman" w:hAnsi="Times New Roman" w:cs="Times New Roman"/>
                <w:b/>
              </w:rPr>
            </w:pPr>
            <w:r w:rsidRPr="0073022C">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73022C" w:rsidRDefault="00935121" w:rsidP="00DD36EE">
            <w:pPr>
              <w:pStyle w:val="AralkYok"/>
              <w:rPr>
                <w:rFonts w:ascii="Times New Roman" w:hAnsi="Times New Roman" w:cs="Times New Roman"/>
                <w:b/>
              </w:rPr>
            </w:pPr>
          </w:p>
        </w:tc>
      </w:tr>
    </w:tbl>
    <w:p w:rsidR="009A4001" w:rsidRPr="0073022C" w:rsidRDefault="00DD36EE" w:rsidP="00B37105">
      <w:pPr>
        <w:pStyle w:val="AralkYok"/>
        <w:rPr>
          <w:rFonts w:ascii="Times New Roman" w:hAnsi="Times New Roman" w:cs="Times New Roman"/>
        </w:rPr>
      </w:pPr>
      <w:r w:rsidRPr="0073022C">
        <w:rPr>
          <w:rFonts w:ascii="Times New Roman" w:hAnsi="Times New Roman" w:cs="Times New Roman"/>
        </w:rPr>
        <w:t xml:space="preserve">Zeki DOĞAN                                                                         </w:t>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t>Uygundur</w:t>
      </w:r>
      <w:r w:rsidRPr="0073022C">
        <w:rPr>
          <w:rFonts w:ascii="Times New Roman" w:hAnsi="Times New Roman" w:cs="Times New Roman"/>
        </w:rPr>
        <w:br/>
        <w:t xml:space="preserve">Ders Öğretmeni                   </w:t>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001B27AE" w:rsidRPr="0073022C">
        <w:rPr>
          <w:rFonts w:ascii="Times New Roman" w:hAnsi="Times New Roman" w:cs="Times New Roman"/>
        </w:rPr>
        <w:t xml:space="preserve">           </w:t>
      </w:r>
      <w:proofErr w:type="gramStart"/>
      <w:r w:rsidRPr="0073022C">
        <w:rPr>
          <w:rFonts w:ascii="Times New Roman" w:hAnsi="Times New Roman" w:cs="Times New Roman"/>
        </w:rPr>
        <w:t>………………….</w:t>
      </w:r>
      <w:proofErr w:type="gramEnd"/>
      <w:r w:rsidRPr="0073022C">
        <w:rPr>
          <w:rFonts w:ascii="Times New Roman" w:hAnsi="Times New Roman" w:cs="Times New Roman"/>
        </w:rPr>
        <w:t xml:space="preserve">       </w:t>
      </w:r>
      <w:r w:rsidRPr="0073022C">
        <w:rPr>
          <w:rFonts w:ascii="Times New Roman" w:hAnsi="Times New Roman" w:cs="Times New Roman"/>
        </w:rPr>
        <w:br/>
        <w:t xml:space="preserve"> </w:t>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Pr="0073022C">
        <w:rPr>
          <w:rFonts w:ascii="Times New Roman" w:hAnsi="Times New Roman" w:cs="Times New Roman"/>
        </w:rPr>
        <w:tab/>
      </w:r>
      <w:r w:rsidR="001B27AE" w:rsidRPr="0073022C">
        <w:rPr>
          <w:rFonts w:ascii="Times New Roman" w:hAnsi="Times New Roman" w:cs="Times New Roman"/>
        </w:rPr>
        <w:t xml:space="preserve">           </w:t>
      </w:r>
      <w:r w:rsidRPr="0073022C">
        <w:rPr>
          <w:rFonts w:ascii="Times New Roman" w:hAnsi="Times New Roman" w:cs="Times New Roman"/>
        </w:rPr>
        <w:t>Okul Müdürü</w:t>
      </w:r>
    </w:p>
    <w:sectPr w:rsidR="009A4001" w:rsidRPr="0073022C"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07F4"/>
    <w:rsid w:val="000A2123"/>
    <w:rsid w:val="000A4170"/>
    <w:rsid w:val="000A6DBC"/>
    <w:rsid w:val="000D0628"/>
    <w:rsid w:val="000E1E8A"/>
    <w:rsid w:val="000E54F9"/>
    <w:rsid w:val="0012294D"/>
    <w:rsid w:val="0013056A"/>
    <w:rsid w:val="00163A39"/>
    <w:rsid w:val="00196B0C"/>
    <w:rsid w:val="001B27AE"/>
    <w:rsid w:val="001B3176"/>
    <w:rsid w:val="001C0EEA"/>
    <w:rsid w:val="002049D5"/>
    <w:rsid w:val="002C6310"/>
    <w:rsid w:val="002D042B"/>
    <w:rsid w:val="002F4969"/>
    <w:rsid w:val="003207C7"/>
    <w:rsid w:val="00346CEF"/>
    <w:rsid w:val="00352197"/>
    <w:rsid w:val="00372058"/>
    <w:rsid w:val="00372A98"/>
    <w:rsid w:val="00383B7F"/>
    <w:rsid w:val="003A1F07"/>
    <w:rsid w:val="003B7D1D"/>
    <w:rsid w:val="00444AD8"/>
    <w:rsid w:val="0049529D"/>
    <w:rsid w:val="004B11F9"/>
    <w:rsid w:val="00510705"/>
    <w:rsid w:val="005159BF"/>
    <w:rsid w:val="005B502D"/>
    <w:rsid w:val="005D101F"/>
    <w:rsid w:val="005D6B98"/>
    <w:rsid w:val="00606858"/>
    <w:rsid w:val="00685CF0"/>
    <w:rsid w:val="006C3579"/>
    <w:rsid w:val="006D48CE"/>
    <w:rsid w:val="0072398D"/>
    <w:rsid w:val="0073022C"/>
    <w:rsid w:val="00756159"/>
    <w:rsid w:val="007A2CED"/>
    <w:rsid w:val="007B5EB2"/>
    <w:rsid w:val="007E3D0D"/>
    <w:rsid w:val="00814B0E"/>
    <w:rsid w:val="00831399"/>
    <w:rsid w:val="00850764"/>
    <w:rsid w:val="00855347"/>
    <w:rsid w:val="008A4351"/>
    <w:rsid w:val="00935121"/>
    <w:rsid w:val="00960FB1"/>
    <w:rsid w:val="009947A1"/>
    <w:rsid w:val="009A4001"/>
    <w:rsid w:val="009B3731"/>
    <w:rsid w:val="009D6698"/>
    <w:rsid w:val="00A27BBA"/>
    <w:rsid w:val="00A33192"/>
    <w:rsid w:val="00A35CFD"/>
    <w:rsid w:val="00A72FC2"/>
    <w:rsid w:val="00A8000A"/>
    <w:rsid w:val="00AB1558"/>
    <w:rsid w:val="00B01B47"/>
    <w:rsid w:val="00B37105"/>
    <w:rsid w:val="00B41228"/>
    <w:rsid w:val="00B43D00"/>
    <w:rsid w:val="00BB2A58"/>
    <w:rsid w:val="00BC0CF8"/>
    <w:rsid w:val="00BD7B99"/>
    <w:rsid w:val="00C1002B"/>
    <w:rsid w:val="00C13CAA"/>
    <w:rsid w:val="00C33F36"/>
    <w:rsid w:val="00C41806"/>
    <w:rsid w:val="00C52D9E"/>
    <w:rsid w:val="00CD54AC"/>
    <w:rsid w:val="00D2205F"/>
    <w:rsid w:val="00D87A07"/>
    <w:rsid w:val="00DA7A3B"/>
    <w:rsid w:val="00DD36EE"/>
    <w:rsid w:val="00DD55E9"/>
    <w:rsid w:val="00E118D2"/>
    <w:rsid w:val="00E4263E"/>
    <w:rsid w:val="00E93767"/>
    <w:rsid w:val="00E942FA"/>
    <w:rsid w:val="00E9599D"/>
    <w:rsid w:val="00F32A3B"/>
    <w:rsid w:val="00F67E6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2021-05-15T06:13:00Z</dcterms:created>
  <dcterms:modified xsi:type="dcterms:W3CDTF">2021-05-23T08:58:00Z</dcterms:modified>
</cp:coreProperties>
</file>