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EF1" w:rsidRPr="00DF4674" w:rsidRDefault="00530F5F">
      <w:pPr>
        <w:rPr>
          <w:sz w:val="21"/>
          <w:szCs w:val="21"/>
        </w:rPr>
      </w:pPr>
      <w:r w:rsidRPr="00DF4674">
        <w:rPr>
          <w:noProof/>
          <w:sz w:val="21"/>
          <w:szCs w:val="21"/>
          <w:lang w:eastAsia="tr-TR"/>
        </w:rPr>
        <mc:AlternateContent>
          <mc:Choice Requires="wps">
            <w:drawing>
              <wp:anchor distT="0" distB="0" distL="114300" distR="114300" simplePos="0" relativeHeight="251663360" behindDoc="0" locked="0" layoutInCell="1" allowOverlap="1" wp14:anchorId="4F5ED6B3" wp14:editId="045F7729">
                <wp:simplePos x="0" y="0"/>
                <wp:positionH relativeFrom="column">
                  <wp:posOffset>5343525</wp:posOffset>
                </wp:positionH>
                <wp:positionV relativeFrom="paragraph">
                  <wp:posOffset>-399415</wp:posOffset>
                </wp:positionV>
                <wp:extent cx="1628775" cy="666750"/>
                <wp:effectExtent l="0" t="0" r="28575" b="19050"/>
                <wp:wrapNone/>
                <wp:docPr id="4" name="Dikdörtgen 4"/>
                <wp:cNvGraphicFramePr/>
                <a:graphic xmlns:a="http://schemas.openxmlformats.org/drawingml/2006/main">
                  <a:graphicData uri="http://schemas.microsoft.com/office/word/2010/wordprocessingShape">
                    <wps:wsp>
                      <wps:cNvSpPr/>
                      <wps:spPr>
                        <a:xfrm>
                          <a:off x="0" y="0"/>
                          <a:ext cx="1628775" cy="666750"/>
                        </a:xfrm>
                        <a:prstGeom prst="rect">
                          <a:avLst/>
                        </a:prstGeom>
                        <a:solidFill>
                          <a:sysClr val="window" lastClr="FFFFFF"/>
                        </a:solidFill>
                        <a:ln w="25400" cap="flat" cmpd="sng" algn="ctr">
                          <a:solidFill>
                            <a:srgbClr val="4F81BD"/>
                          </a:solidFill>
                          <a:prstDash val="solid"/>
                        </a:ln>
                        <a:effectLst/>
                      </wps:spPr>
                      <wps:txbx>
                        <w:txbxContent>
                          <w:p w:rsidR="00CF30E0" w:rsidRPr="00CF30E0" w:rsidRDefault="00CF30E0" w:rsidP="00530F5F">
                            <w:pPr>
                              <w:pStyle w:val="AralkYok"/>
                              <w:rPr>
                                <w:rFonts w:ascii="Segoe UI" w:hAnsi="Segoe UI" w:cs="Segoe UI"/>
                                <w:sz w:val="20"/>
                                <w:szCs w:val="20"/>
                              </w:rPr>
                            </w:pPr>
                            <w:r w:rsidRPr="00CF30E0">
                              <w:rPr>
                                <w:rFonts w:ascii="Segoe UI" w:hAnsi="Segoe UI" w:cs="Segoe UI"/>
                                <w:sz w:val="20"/>
                                <w:szCs w:val="20"/>
                              </w:rPr>
                              <w:t>PUAN:</w:t>
                            </w:r>
                          </w:p>
                          <w:p w:rsidR="00CF30E0" w:rsidRDefault="00CF30E0" w:rsidP="00530F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4" o:spid="_x0000_s1026" style="position:absolute;margin-left:420.75pt;margin-top:-31.45pt;width:128.25pt;height:5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" fillcolor="window" strokecolor="#4f81bd" strokeweight="2pt">
                <v:textbox>
                  <w:txbxContent>
                    <w:p w:rsidR="00CF30E0" w:rsidRPr="00CF30E0" w:rsidRDefault="00CF30E0" w:rsidP="00530F5F">
                      <w:pPr>
                        <w:pStyle w:val="AralkYok"/>
                        <w:rPr>
                          <w:rFonts w:ascii="Segoe UI" w:hAnsi="Segoe UI" w:cs="Segoe UI"/>
                          <w:sz w:val="20"/>
                          <w:szCs w:val="20"/>
                        </w:rPr>
                      </w:pPr>
                      <w:r w:rsidRPr="00CF30E0">
                        <w:rPr>
                          <w:rFonts w:ascii="Segoe UI" w:hAnsi="Segoe UI" w:cs="Segoe UI"/>
                          <w:sz w:val="20"/>
                          <w:szCs w:val="20"/>
                        </w:rPr>
                        <w:t>PUAN:</w:t>
                      </w:r>
                    </w:p>
                    <w:p w:rsidR="00CF30E0" w:rsidRDefault="00CF30E0" w:rsidP="00530F5F">
                      <w:pPr>
                        <w:jc w:val="center"/>
                      </w:pPr>
                    </w:p>
                  </w:txbxContent>
                </v:textbox>
              </v:rect>
            </w:pict>
          </mc:Fallback>
        </mc:AlternateContent>
      </w:r>
      <w:r w:rsidRPr="00DF4674">
        <w:rPr>
          <w:noProof/>
          <w:sz w:val="21"/>
          <w:szCs w:val="21"/>
          <w:lang w:eastAsia="tr-TR"/>
        </w:rPr>
        <mc:AlternateContent>
          <mc:Choice Requires="wps">
            <w:drawing>
              <wp:anchor distT="0" distB="0" distL="114300" distR="114300" simplePos="0" relativeHeight="251661312" behindDoc="0" locked="0" layoutInCell="1" allowOverlap="1" wp14:anchorId="5D6B031C" wp14:editId="6D63313F">
                <wp:simplePos x="0" y="0"/>
                <wp:positionH relativeFrom="column">
                  <wp:posOffset>-228600</wp:posOffset>
                </wp:positionH>
                <wp:positionV relativeFrom="paragraph">
                  <wp:posOffset>-400049</wp:posOffset>
                </wp:positionV>
                <wp:extent cx="1628775" cy="66675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1628775" cy="666750"/>
                        </a:xfrm>
                        <a:prstGeom prst="rect">
                          <a:avLst/>
                        </a:prstGeom>
                        <a:solidFill>
                          <a:sysClr val="window" lastClr="FFFFFF"/>
                        </a:solidFill>
                        <a:ln w="25400" cap="flat" cmpd="sng" algn="ctr">
                          <a:solidFill>
                            <a:srgbClr val="4F81BD"/>
                          </a:solidFill>
                          <a:prstDash val="solid"/>
                        </a:ln>
                        <a:effectLst/>
                      </wps:spPr>
                      <wps:txbx>
                        <w:txbxContent>
                          <w:p w:rsidR="00CF30E0" w:rsidRPr="00CF30E0" w:rsidRDefault="00CF30E0" w:rsidP="00530F5F">
                            <w:pPr>
                              <w:pStyle w:val="AralkYok"/>
                              <w:rPr>
                                <w:rFonts w:ascii="Segoe UI" w:hAnsi="Segoe UI" w:cs="Segoe UI"/>
                                <w:sz w:val="20"/>
                                <w:szCs w:val="20"/>
                              </w:rPr>
                            </w:pPr>
                            <w:r w:rsidRPr="00CF30E0">
                              <w:rPr>
                                <w:rFonts w:ascii="Segoe UI" w:hAnsi="Segoe UI" w:cs="Segoe UI"/>
                                <w:sz w:val="20"/>
                                <w:szCs w:val="20"/>
                              </w:rPr>
                              <w:t>ADI:</w:t>
                            </w:r>
                            <w:r w:rsidRPr="00CF30E0">
                              <w:rPr>
                                <w:rFonts w:ascii="Segoe UI" w:hAnsi="Segoe UI" w:cs="Segoe UI"/>
                                <w:sz w:val="20"/>
                                <w:szCs w:val="20"/>
                              </w:rPr>
                              <w:br/>
                              <w:t>SOYADI:</w:t>
                            </w:r>
                            <w:r w:rsidRPr="00CF30E0">
                              <w:rPr>
                                <w:rFonts w:ascii="Segoe UI" w:hAnsi="Segoe UI" w:cs="Segoe UI"/>
                                <w:sz w:val="20"/>
                                <w:szCs w:val="20"/>
                              </w:rPr>
                              <w:br/>
                              <w:t>SINIFI-NO:</w:t>
                            </w:r>
                          </w:p>
                          <w:p w:rsidR="00CF30E0" w:rsidRPr="00CF30E0" w:rsidRDefault="00CF30E0" w:rsidP="00530F5F">
                            <w:pPr>
                              <w:jc w:val="center"/>
                              <w:rPr>
                                <w:rFonts w:ascii="Segoe UI" w:hAnsi="Segoe UI" w:cs="Segoe U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3" o:spid="_x0000_s1027" style="position:absolute;margin-left:-18pt;margin-top:-31.5pt;width:128.25pt;height:5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" fillcolor="window" strokecolor="#4f81bd" strokeweight="2pt">
                <v:textbox>
                  <w:txbxContent>
                    <w:p w:rsidR="00CF30E0" w:rsidRPr="00CF30E0" w:rsidRDefault="00CF30E0" w:rsidP="00530F5F">
                      <w:pPr>
                        <w:pStyle w:val="AralkYok"/>
                        <w:rPr>
                          <w:rFonts w:ascii="Segoe UI" w:hAnsi="Segoe UI" w:cs="Segoe UI"/>
                          <w:sz w:val="20"/>
                          <w:szCs w:val="20"/>
                        </w:rPr>
                      </w:pPr>
                      <w:r w:rsidRPr="00CF30E0">
                        <w:rPr>
                          <w:rFonts w:ascii="Segoe UI" w:hAnsi="Segoe UI" w:cs="Segoe UI"/>
                          <w:sz w:val="20"/>
                          <w:szCs w:val="20"/>
                        </w:rPr>
                        <w:t>ADI:</w:t>
                      </w:r>
                      <w:r w:rsidRPr="00CF30E0">
                        <w:rPr>
                          <w:rFonts w:ascii="Segoe UI" w:hAnsi="Segoe UI" w:cs="Segoe UI"/>
                          <w:sz w:val="20"/>
                          <w:szCs w:val="20"/>
                        </w:rPr>
                        <w:br/>
                        <w:t>SOYADI:</w:t>
                      </w:r>
                      <w:r w:rsidRPr="00CF30E0">
                        <w:rPr>
                          <w:rFonts w:ascii="Segoe UI" w:hAnsi="Segoe UI" w:cs="Segoe UI"/>
                          <w:sz w:val="20"/>
                          <w:szCs w:val="20"/>
                        </w:rPr>
                        <w:br/>
                        <w:t>SINIFI-NO:</w:t>
                      </w:r>
                    </w:p>
                    <w:p w:rsidR="00CF30E0" w:rsidRPr="00CF30E0" w:rsidRDefault="00CF30E0" w:rsidP="00530F5F">
                      <w:pPr>
                        <w:jc w:val="center"/>
                        <w:rPr>
                          <w:rFonts w:ascii="Segoe UI" w:hAnsi="Segoe UI" w:cs="Segoe UI"/>
                        </w:rPr>
                      </w:pPr>
                    </w:p>
                  </w:txbxContent>
                </v:textbox>
              </v:rect>
            </w:pict>
          </mc:Fallback>
        </mc:AlternateContent>
      </w:r>
      <w:r w:rsidRPr="00DF4674">
        <w:rPr>
          <w:noProof/>
          <w:sz w:val="21"/>
          <w:szCs w:val="21"/>
          <w:lang w:eastAsia="tr-TR"/>
        </w:rPr>
        <mc:AlternateContent>
          <mc:Choice Requires="wps">
            <w:drawing>
              <wp:anchor distT="0" distB="0" distL="114300" distR="114300" simplePos="0" relativeHeight="251659264" behindDoc="0" locked="0" layoutInCell="1" allowOverlap="1" wp14:anchorId="11652331" wp14:editId="7003D874">
                <wp:simplePos x="0" y="0"/>
                <wp:positionH relativeFrom="column">
                  <wp:posOffset>-228600</wp:posOffset>
                </wp:positionH>
                <wp:positionV relativeFrom="paragraph">
                  <wp:posOffset>-400050</wp:posOffset>
                </wp:positionV>
                <wp:extent cx="7200900" cy="66675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7200900" cy="666750"/>
                        </a:xfrm>
                        <a:prstGeom prst="rect">
                          <a:avLst/>
                        </a:prstGeom>
                      </wps:spPr>
                      <wps:style>
                        <a:lnRef idx="2">
                          <a:schemeClr val="accent1"/>
                        </a:lnRef>
                        <a:fillRef idx="1">
                          <a:schemeClr val="lt1"/>
                        </a:fillRef>
                        <a:effectRef idx="0">
                          <a:schemeClr val="accent1"/>
                        </a:effectRef>
                        <a:fontRef idx="minor">
                          <a:schemeClr val="dk1"/>
                        </a:fontRef>
                      </wps:style>
                      <wps:txbx>
                        <w:txbxContent>
                          <w:p w:rsidR="00CF30E0" w:rsidRPr="00CF30E0" w:rsidRDefault="00CF30E0" w:rsidP="00530F5F">
                            <w:pPr>
                              <w:spacing w:after="0" w:line="240" w:lineRule="auto"/>
                              <w:jc w:val="center"/>
                              <w:rPr>
                                <w:rFonts w:ascii="Segoe UI" w:hAnsi="Segoe UI" w:cs="Segoe UI"/>
                                <w:sz w:val="20"/>
                                <w:szCs w:val="20"/>
                              </w:rPr>
                            </w:pPr>
                            <w:r w:rsidRPr="00CF30E0">
                              <w:rPr>
                                <w:rFonts w:ascii="Segoe UI" w:hAnsi="Segoe UI" w:cs="Segoe UI"/>
                                <w:sz w:val="20"/>
                                <w:szCs w:val="20"/>
                              </w:rPr>
                              <w:t xml:space="preserve">2020-2021 EĞİTİM ÖĞRETİM YILI </w:t>
                            </w:r>
                            <w:r w:rsidRPr="00CF30E0">
                              <w:rPr>
                                <w:rFonts w:ascii="Segoe UI" w:hAnsi="Segoe UI" w:cs="Segoe UI"/>
                                <w:sz w:val="20"/>
                                <w:szCs w:val="20"/>
                              </w:rPr>
                              <w:br/>
                              <w:t>ATATÜRK ORTAOKULU</w:t>
                            </w:r>
                            <w:r w:rsidRPr="00CF30E0">
                              <w:rPr>
                                <w:rFonts w:ascii="Segoe UI" w:hAnsi="Segoe UI" w:cs="Segoe UI"/>
                                <w:sz w:val="20"/>
                                <w:szCs w:val="20"/>
                              </w:rPr>
                              <w:br/>
                              <w:t>7.SINIF SOSYAL BİLGİLER 2.DÖNEM 1.YAZILI SINAVI</w:t>
                            </w:r>
                          </w:p>
                          <w:p w:rsidR="00CF30E0" w:rsidRPr="00CF30E0" w:rsidRDefault="00CF30E0" w:rsidP="00530F5F">
                            <w:pPr>
                              <w:jc w:val="center"/>
                              <w:rPr>
                                <w:rFonts w:ascii="Segoe UI" w:hAnsi="Segoe UI" w:cs="Segoe U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1" o:spid="_x0000_s1028" style="position:absolute;margin-left:-18pt;margin-top:-31.5pt;width:567pt;height: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" fillcolor="white [3201]" strokecolor="#4f81bd [3204]" strokeweight="2pt">
                <v:textbox>
                  <w:txbxContent>
                    <w:p w:rsidR="00CF30E0" w:rsidRPr="00CF30E0" w:rsidRDefault="00CF30E0" w:rsidP="00530F5F">
                      <w:pPr>
                        <w:spacing w:after="0" w:line="240" w:lineRule="auto"/>
                        <w:jc w:val="center"/>
                        <w:rPr>
                          <w:rFonts w:ascii="Segoe UI" w:hAnsi="Segoe UI" w:cs="Segoe UI"/>
                          <w:sz w:val="20"/>
                          <w:szCs w:val="20"/>
                        </w:rPr>
                      </w:pPr>
                      <w:r w:rsidRPr="00CF30E0">
                        <w:rPr>
                          <w:rFonts w:ascii="Segoe UI" w:hAnsi="Segoe UI" w:cs="Segoe UI"/>
                          <w:sz w:val="20"/>
                          <w:szCs w:val="20"/>
                        </w:rPr>
                        <w:t xml:space="preserve">2020-2021 EĞİTİM ÖĞRETİM YILI </w:t>
                      </w:r>
                      <w:r w:rsidRPr="00CF30E0">
                        <w:rPr>
                          <w:rFonts w:ascii="Segoe UI" w:hAnsi="Segoe UI" w:cs="Segoe UI"/>
                          <w:sz w:val="20"/>
                          <w:szCs w:val="20"/>
                        </w:rPr>
                        <w:br/>
                        <w:t>ATATÜRK ORTAOKULU</w:t>
                      </w:r>
                      <w:r w:rsidRPr="00CF30E0">
                        <w:rPr>
                          <w:rFonts w:ascii="Segoe UI" w:hAnsi="Segoe UI" w:cs="Segoe UI"/>
                          <w:sz w:val="20"/>
                          <w:szCs w:val="20"/>
                        </w:rPr>
                        <w:br/>
                        <w:t>7.SINIF SOSYAL BİLGİLER 2.DÖNEM 1.YAZILI SINAVI</w:t>
                      </w:r>
                    </w:p>
                    <w:p w:rsidR="00CF30E0" w:rsidRPr="00CF30E0" w:rsidRDefault="00CF30E0" w:rsidP="00530F5F">
                      <w:pPr>
                        <w:jc w:val="center"/>
                        <w:rPr>
                          <w:rFonts w:ascii="Segoe UI" w:hAnsi="Segoe UI" w:cs="Segoe UI"/>
                        </w:rPr>
                      </w:pPr>
                    </w:p>
                  </w:txbxContent>
                </v:textbox>
              </v:rect>
            </w:pict>
          </mc:Fallback>
        </mc:AlternateContent>
      </w:r>
    </w:p>
    <w:tbl>
      <w:tblPr>
        <w:tblStyle w:val="TabloKlavuzu"/>
        <w:tblW w:w="0" w:type="auto"/>
        <w:jc w:val="center"/>
        <w:shd w:val="clear" w:color="auto" w:fill="FFFF66"/>
        <w:tblLook w:val="04A0" w:firstRow="1" w:lastRow="0" w:firstColumn="1" w:lastColumn="0" w:noHBand="0" w:noVBand="1"/>
      </w:tblPr>
      <w:tblGrid>
        <w:gridCol w:w="1842"/>
        <w:gridCol w:w="1842"/>
        <w:gridCol w:w="1842"/>
        <w:gridCol w:w="1843"/>
        <w:gridCol w:w="1843"/>
      </w:tblGrid>
      <w:tr w:rsidR="009F4F79" w:rsidRPr="00DF4674" w:rsidTr="00CF30E0">
        <w:trPr>
          <w:jc w:val="center"/>
        </w:trPr>
        <w:tc>
          <w:tcPr>
            <w:tcW w:w="1842" w:type="dxa"/>
            <w:shd w:val="clear" w:color="auto" w:fill="auto"/>
          </w:tcPr>
          <w:p w:rsidR="009F4F79" w:rsidRPr="00DF4674" w:rsidRDefault="00684EF1" w:rsidP="00CF30E0">
            <w:pPr>
              <w:jc w:val="center"/>
              <w:rPr>
                <w:rFonts w:ascii="Segoe UI" w:hAnsi="Segoe UI" w:cs="Segoe UI"/>
                <w:sz w:val="21"/>
                <w:szCs w:val="21"/>
              </w:rPr>
            </w:pPr>
            <w:r w:rsidRPr="00DF4674">
              <w:rPr>
                <w:rFonts w:ascii="Segoe UI" w:hAnsi="Segoe UI" w:cs="Segoe UI"/>
                <w:sz w:val="21"/>
                <w:szCs w:val="21"/>
              </w:rPr>
              <w:t>Nüfus sayımı</w:t>
            </w:r>
          </w:p>
          <w:p w:rsidR="00684EF1" w:rsidRPr="00DF4674" w:rsidRDefault="00684EF1" w:rsidP="00CF30E0">
            <w:pPr>
              <w:jc w:val="center"/>
              <w:rPr>
                <w:rFonts w:ascii="Segoe UI" w:hAnsi="Segoe UI" w:cs="Segoe UI"/>
                <w:sz w:val="21"/>
                <w:szCs w:val="21"/>
              </w:rPr>
            </w:pPr>
            <w:r w:rsidRPr="00DF4674">
              <w:rPr>
                <w:rFonts w:ascii="Segoe UI" w:hAnsi="Segoe UI" w:cs="Segoe UI"/>
                <w:color w:val="FF0000"/>
                <w:sz w:val="21"/>
                <w:szCs w:val="21"/>
              </w:rPr>
              <w:t>Nüfus yoğunluğu</w:t>
            </w:r>
          </w:p>
        </w:tc>
        <w:tc>
          <w:tcPr>
            <w:tcW w:w="1842" w:type="dxa"/>
            <w:shd w:val="clear" w:color="auto" w:fill="auto"/>
          </w:tcPr>
          <w:p w:rsidR="009F4F79" w:rsidRPr="00DF4674" w:rsidRDefault="00684EF1" w:rsidP="00CF30E0">
            <w:pPr>
              <w:jc w:val="center"/>
              <w:rPr>
                <w:rFonts w:ascii="Segoe UI" w:hAnsi="Segoe UI" w:cs="Segoe UI"/>
                <w:sz w:val="21"/>
                <w:szCs w:val="21"/>
              </w:rPr>
            </w:pPr>
            <w:proofErr w:type="gramStart"/>
            <w:r w:rsidRPr="00DF4674">
              <w:rPr>
                <w:rFonts w:ascii="Segoe UI" w:hAnsi="Segoe UI" w:cs="Segoe UI"/>
                <w:color w:val="FF0000"/>
                <w:sz w:val="21"/>
                <w:szCs w:val="21"/>
              </w:rPr>
              <w:t>Harezmi</w:t>
            </w:r>
            <w:proofErr w:type="gramEnd"/>
            <w:r w:rsidRPr="00DF4674">
              <w:rPr>
                <w:rFonts w:ascii="Segoe UI" w:hAnsi="Segoe UI" w:cs="Segoe UI"/>
                <w:sz w:val="21"/>
                <w:szCs w:val="21"/>
              </w:rPr>
              <w:br/>
              <w:t>Katip Çelebi</w:t>
            </w:r>
          </w:p>
        </w:tc>
        <w:tc>
          <w:tcPr>
            <w:tcW w:w="1842" w:type="dxa"/>
            <w:shd w:val="clear" w:color="auto" w:fill="auto"/>
          </w:tcPr>
          <w:p w:rsidR="009F4F79" w:rsidRPr="00DF4674" w:rsidRDefault="00684EF1" w:rsidP="00CF30E0">
            <w:pPr>
              <w:jc w:val="center"/>
              <w:rPr>
                <w:rFonts w:ascii="Segoe UI" w:hAnsi="Segoe UI" w:cs="Segoe UI"/>
                <w:sz w:val="21"/>
                <w:szCs w:val="21"/>
              </w:rPr>
            </w:pPr>
            <w:r w:rsidRPr="00DF4674">
              <w:rPr>
                <w:rFonts w:ascii="Segoe UI" w:hAnsi="Segoe UI" w:cs="Segoe UI"/>
                <w:sz w:val="21"/>
                <w:szCs w:val="21"/>
              </w:rPr>
              <w:t>Nüfus artışı</w:t>
            </w:r>
          </w:p>
          <w:p w:rsidR="00684EF1" w:rsidRPr="00DF4674" w:rsidRDefault="00684EF1" w:rsidP="00CF30E0">
            <w:pPr>
              <w:jc w:val="center"/>
              <w:rPr>
                <w:rFonts w:ascii="Segoe UI" w:hAnsi="Segoe UI" w:cs="Segoe UI"/>
                <w:sz w:val="21"/>
                <w:szCs w:val="21"/>
              </w:rPr>
            </w:pPr>
            <w:r w:rsidRPr="00DF4674">
              <w:rPr>
                <w:rFonts w:ascii="Segoe UI" w:hAnsi="Segoe UI" w:cs="Segoe UI"/>
                <w:color w:val="FF0000"/>
                <w:sz w:val="21"/>
                <w:szCs w:val="21"/>
              </w:rPr>
              <w:t>Nüfus piramidi</w:t>
            </w:r>
          </w:p>
        </w:tc>
        <w:tc>
          <w:tcPr>
            <w:tcW w:w="1843" w:type="dxa"/>
            <w:shd w:val="clear" w:color="auto" w:fill="auto"/>
          </w:tcPr>
          <w:p w:rsidR="009F4F79" w:rsidRPr="00DF4674" w:rsidRDefault="009F4F79" w:rsidP="00CF30E0">
            <w:pPr>
              <w:jc w:val="center"/>
              <w:rPr>
                <w:rFonts w:ascii="Segoe UI" w:hAnsi="Segoe UI" w:cs="Segoe UI"/>
                <w:sz w:val="21"/>
                <w:szCs w:val="21"/>
              </w:rPr>
            </w:pPr>
            <w:r w:rsidRPr="00DF4674">
              <w:rPr>
                <w:rFonts w:ascii="Segoe UI" w:hAnsi="Segoe UI" w:cs="Segoe UI"/>
                <w:color w:val="FF0000"/>
                <w:sz w:val="21"/>
                <w:szCs w:val="21"/>
              </w:rPr>
              <w:t>Madencilik</w:t>
            </w:r>
            <w:r w:rsidR="00684EF1" w:rsidRPr="00DF4674">
              <w:rPr>
                <w:rFonts w:ascii="Segoe UI" w:hAnsi="Segoe UI" w:cs="Segoe UI"/>
                <w:sz w:val="21"/>
                <w:szCs w:val="21"/>
              </w:rPr>
              <w:br/>
              <w:t>Ormancılık</w:t>
            </w:r>
          </w:p>
        </w:tc>
        <w:tc>
          <w:tcPr>
            <w:tcW w:w="1843" w:type="dxa"/>
            <w:shd w:val="clear" w:color="auto" w:fill="auto"/>
          </w:tcPr>
          <w:p w:rsidR="009F4F79" w:rsidRPr="00DF4674" w:rsidRDefault="00684EF1" w:rsidP="00CF30E0">
            <w:pPr>
              <w:jc w:val="center"/>
              <w:rPr>
                <w:rFonts w:ascii="Segoe UI" w:hAnsi="Segoe UI" w:cs="Segoe UI"/>
                <w:sz w:val="21"/>
                <w:szCs w:val="21"/>
              </w:rPr>
            </w:pPr>
            <w:r w:rsidRPr="00DF4674">
              <w:rPr>
                <w:rFonts w:ascii="Segoe UI" w:hAnsi="Segoe UI" w:cs="Segoe UI"/>
                <w:sz w:val="21"/>
                <w:szCs w:val="21"/>
              </w:rPr>
              <w:t>Mısırlılar</w:t>
            </w:r>
          </w:p>
          <w:p w:rsidR="002B7ACC" w:rsidRPr="00DF4674" w:rsidRDefault="00684EF1" w:rsidP="00CF30E0">
            <w:pPr>
              <w:jc w:val="center"/>
              <w:rPr>
                <w:rFonts w:ascii="Segoe UI" w:hAnsi="Segoe UI" w:cs="Segoe UI"/>
                <w:sz w:val="21"/>
                <w:szCs w:val="21"/>
              </w:rPr>
            </w:pPr>
            <w:r w:rsidRPr="00DF4674">
              <w:rPr>
                <w:rFonts w:ascii="Segoe UI" w:hAnsi="Segoe UI" w:cs="Segoe UI"/>
                <w:color w:val="FF0000"/>
                <w:sz w:val="21"/>
                <w:szCs w:val="21"/>
              </w:rPr>
              <w:t>Sümerler</w:t>
            </w:r>
          </w:p>
        </w:tc>
      </w:tr>
    </w:tbl>
    <w:p w:rsidR="009F4F79" w:rsidRPr="00DF4674" w:rsidRDefault="00684EF1" w:rsidP="002B7ACC">
      <w:pPr>
        <w:pStyle w:val="AralkYok"/>
        <w:jc w:val="center"/>
        <w:rPr>
          <w:rFonts w:ascii="Segoe UI" w:hAnsi="Segoe UI" w:cs="Segoe UI"/>
          <w:b/>
          <w:sz w:val="21"/>
          <w:szCs w:val="21"/>
        </w:rPr>
      </w:pPr>
      <w:r w:rsidRPr="00DF4674">
        <w:rPr>
          <w:sz w:val="21"/>
          <w:szCs w:val="21"/>
        </w:rPr>
        <w:br/>
      </w:r>
      <w:r w:rsidRPr="00DF4674">
        <w:rPr>
          <w:rFonts w:ascii="Segoe UI" w:hAnsi="Segoe UI" w:cs="Segoe UI"/>
          <w:b/>
          <w:sz w:val="21"/>
          <w:szCs w:val="21"/>
        </w:rPr>
        <w:t>Tabloda verilen kelimelerden SADECE UYGUN OLANLARI aşağıdaki boşluklara uygun bir şekilde yerleştiriniz.</w:t>
      </w:r>
      <w:r w:rsidR="00DF4674" w:rsidRPr="00DF4674">
        <w:rPr>
          <w:rFonts w:ascii="Segoe UI" w:hAnsi="Segoe UI" w:cs="Segoe UI"/>
          <w:b/>
          <w:sz w:val="21"/>
          <w:szCs w:val="21"/>
        </w:rPr>
        <w:t xml:space="preserve"> (15</w:t>
      </w:r>
      <w:r w:rsidR="002B7ACC" w:rsidRPr="00DF4674">
        <w:rPr>
          <w:rFonts w:ascii="Segoe UI" w:hAnsi="Segoe UI" w:cs="Segoe UI"/>
          <w:b/>
          <w:sz w:val="21"/>
          <w:szCs w:val="21"/>
        </w:rPr>
        <w:t xml:space="preserve"> puan)</w:t>
      </w:r>
    </w:p>
    <w:p w:rsidR="006B2A11" w:rsidRPr="00DF4674" w:rsidRDefault="00684EF1" w:rsidP="002F0487">
      <w:pPr>
        <w:pStyle w:val="AralkYok"/>
        <w:rPr>
          <w:rFonts w:ascii="Segoe UI" w:hAnsi="Segoe UI" w:cs="Segoe UI"/>
          <w:sz w:val="21"/>
          <w:szCs w:val="21"/>
        </w:rPr>
      </w:pPr>
      <w:r w:rsidRPr="00DF4674">
        <w:rPr>
          <w:rFonts w:ascii="Segoe UI" w:hAnsi="Segoe UI" w:cs="Segoe UI"/>
          <w:b/>
          <w:sz w:val="21"/>
          <w:szCs w:val="21"/>
        </w:rPr>
        <w:t>1.</w:t>
      </w:r>
      <w:r w:rsidRPr="00DF4674">
        <w:rPr>
          <w:rFonts w:ascii="Segoe UI" w:hAnsi="Segoe UI" w:cs="Segoe UI"/>
          <w:sz w:val="21"/>
          <w:szCs w:val="21"/>
        </w:rPr>
        <w:t xml:space="preserve"> </w:t>
      </w:r>
      <w:r w:rsidR="006B2A11" w:rsidRPr="00DF4674">
        <w:rPr>
          <w:rFonts w:ascii="Segoe UI" w:hAnsi="Segoe UI" w:cs="Segoe UI"/>
          <w:sz w:val="21"/>
          <w:szCs w:val="21"/>
        </w:rPr>
        <w:t xml:space="preserve">Ereğli, Karabük ve Batman gibi illerimizin hızla büyümesinde ve gelişmesinde </w:t>
      </w:r>
      <w:proofErr w:type="gramStart"/>
      <w:r w:rsidR="006B2A11" w:rsidRPr="00DF4674">
        <w:rPr>
          <w:rFonts w:ascii="Segoe UI" w:hAnsi="Segoe UI" w:cs="Segoe UI"/>
          <w:sz w:val="21"/>
          <w:szCs w:val="21"/>
        </w:rPr>
        <w:t>…………………</w:t>
      </w:r>
      <w:proofErr w:type="gramEnd"/>
      <w:r w:rsidR="006B2A11" w:rsidRPr="00DF4674">
        <w:rPr>
          <w:rFonts w:ascii="Segoe UI" w:hAnsi="Segoe UI" w:cs="Segoe UI"/>
          <w:sz w:val="21"/>
          <w:szCs w:val="21"/>
        </w:rPr>
        <w:t xml:space="preserve"> </w:t>
      </w:r>
      <w:proofErr w:type="gramStart"/>
      <w:r w:rsidR="006B2A11" w:rsidRPr="00DF4674">
        <w:rPr>
          <w:rFonts w:ascii="Segoe UI" w:hAnsi="Segoe UI" w:cs="Segoe UI"/>
          <w:sz w:val="21"/>
          <w:szCs w:val="21"/>
        </w:rPr>
        <w:t>faaliyetleri</w:t>
      </w:r>
      <w:proofErr w:type="gramEnd"/>
      <w:r w:rsidR="006B2A11" w:rsidRPr="00DF4674">
        <w:rPr>
          <w:rFonts w:ascii="Segoe UI" w:hAnsi="Segoe UI" w:cs="Segoe UI"/>
          <w:sz w:val="21"/>
          <w:szCs w:val="21"/>
        </w:rPr>
        <w:t xml:space="preserve"> etkilidir.</w:t>
      </w:r>
    </w:p>
    <w:p w:rsidR="006B2A11" w:rsidRPr="00DF4674" w:rsidRDefault="00684EF1" w:rsidP="002F0487">
      <w:pPr>
        <w:pStyle w:val="AralkYok"/>
        <w:rPr>
          <w:rFonts w:ascii="Segoe UI" w:hAnsi="Segoe UI" w:cs="Segoe UI"/>
          <w:sz w:val="21"/>
          <w:szCs w:val="21"/>
        </w:rPr>
      </w:pPr>
      <w:r w:rsidRPr="00DF4674">
        <w:rPr>
          <w:rFonts w:ascii="Segoe UI" w:hAnsi="Segoe UI" w:cs="Segoe UI"/>
          <w:b/>
          <w:sz w:val="21"/>
          <w:szCs w:val="21"/>
        </w:rPr>
        <w:t>2.</w:t>
      </w:r>
      <w:r w:rsidRPr="00DF4674">
        <w:rPr>
          <w:rFonts w:ascii="Segoe UI" w:hAnsi="Segoe UI" w:cs="Segoe UI"/>
          <w:sz w:val="21"/>
          <w:szCs w:val="21"/>
        </w:rPr>
        <w:t xml:space="preserve"> </w:t>
      </w:r>
      <w:r w:rsidR="006B2A11" w:rsidRPr="00DF4674">
        <w:rPr>
          <w:rFonts w:ascii="Segoe UI" w:hAnsi="Segoe UI" w:cs="Segoe UI"/>
          <w:sz w:val="21"/>
          <w:szCs w:val="21"/>
        </w:rPr>
        <w:t xml:space="preserve">Kilometrekareye düşen insan sayısına </w:t>
      </w:r>
      <w:proofErr w:type="gramStart"/>
      <w:r w:rsidR="006B2A11" w:rsidRPr="00DF4674">
        <w:rPr>
          <w:rFonts w:ascii="Segoe UI" w:hAnsi="Segoe UI" w:cs="Segoe UI"/>
          <w:sz w:val="21"/>
          <w:szCs w:val="21"/>
        </w:rPr>
        <w:t>……………………………</w:t>
      </w:r>
      <w:proofErr w:type="gramEnd"/>
      <w:r w:rsidR="006B2A11" w:rsidRPr="00DF4674">
        <w:rPr>
          <w:rFonts w:ascii="Segoe UI" w:hAnsi="Segoe UI" w:cs="Segoe UI"/>
          <w:sz w:val="21"/>
          <w:szCs w:val="21"/>
        </w:rPr>
        <w:t xml:space="preserve"> </w:t>
      </w:r>
      <w:proofErr w:type="gramStart"/>
      <w:r w:rsidR="006B2A11" w:rsidRPr="00DF4674">
        <w:rPr>
          <w:rFonts w:ascii="Segoe UI" w:hAnsi="Segoe UI" w:cs="Segoe UI"/>
          <w:sz w:val="21"/>
          <w:szCs w:val="21"/>
        </w:rPr>
        <w:t>denir</w:t>
      </w:r>
      <w:proofErr w:type="gramEnd"/>
      <w:r w:rsidR="006B2A11" w:rsidRPr="00DF4674">
        <w:rPr>
          <w:rFonts w:ascii="Segoe UI" w:hAnsi="Segoe UI" w:cs="Segoe UI"/>
          <w:sz w:val="21"/>
          <w:szCs w:val="21"/>
        </w:rPr>
        <w:t>.</w:t>
      </w:r>
    </w:p>
    <w:p w:rsidR="006B2A11" w:rsidRPr="00DF4674" w:rsidRDefault="00684EF1" w:rsidP="002F0487">
      <w:pPr>
        <w:pStyle w:val="AralkYok"/>
        <w:rPr>
          <w:rFonts w:ascii="Segoe UI" w:hAnsi="Segoe UI" w:cs="Segoe UI"/>
          <w:sz w:val="21"/>
          <w:szCs w:val="21"/>
        </w:rPr>
      </w:pPr>
      <w:r w:rsidRPr="00DF4674">
        <w:rPr>
          <w:rFonts w:ascii="Segoe UI" w:hAnsi="Segoe UI" w:cs="Segoe UI"/>
          <w:b/>
          <w:sz w:val="21"/>
          <w:szCs w:val="21"/>
        </w:rPr>
        <w:t>3.</w:t>
      </w:r>
      <w:r w:rsidRPr="00DF4674">
        <w:rPr>
          <w:rFonts w:ascii="Segoe UI" w:hAnsi="Segoe UI" w:cs="Segoe UI"/>
          <w:sz w:val="21"/>
          <w:szCs w:val="21"/>
        </w:rPr>
        <w:t xml:space="preserve"> </w:t>
      </w:r>
      <w:proofErr w:type="gramStart"/>
      <w:r w:rsidR="006B2A11" w:rsidRPr="00DF4674">
        <w:rPr>
          <w:rFonts w:ascii="Segoe UI" w:hAnsi="Segoe UI" w:cs="Segoe UI"/>
          <w:sz w:val="21"/>
          <w:szCs w:val="21"/>
        </w:rPr>
        <w:t>……………………</w:t>
      </w:r>
      <w:proofErr w:type="gramEnd"/>
      <w:r w:rsidR="006B2A11" w:rsidRPr="00DF4674">
        <w:rPr>
          <w:rFonts w:ascii="Segoe UI" w:hAnsi="Segoe UI" w:cs="Segoe UI"/>
          <w:sz w:val="21"/>
          <w:szCs w:val="21"/>
        </w:rPr>
        <w:t xml:space="preserve"> </w:t>
      </w:r>
      <w:proofErr w:type="gramStart"/>
      <w:r w:rsidR="006B2A11" w:rsidRPr="00DF4674">
        <w:rPr>
          <w:rFonts w:ascii="Segoe UI" w:hAnsi="Segoe UI" w:cs="Segoe UI"/>
          <w:sz w:val="21"/>
          <w:szCs w:val="21"/>
        </w:rPr>
        <w:t>nüfusun</w:t>
      </w:r>
      <w:proofErr w:type="gramEnd"/>
      <w:r w:rsidR="006B2A11" w:rsidRPr="00DF4674">
        <w:rPr>
          <w:rFonts w:ascii="Segoe UI" w:hAnsi="Segoe UI" w:cs="Segoe UI"/>
          <w:sz w:val="21"/>
          <w:szCs w:val="21"/>
        </w:rPr>
        <w:t xml:space="preserve"> cinsiyet, yaş, çalışan nüfus, tüketici nüfus, ortalama ömür durumlarını göstermeye yarayan grafiklerdir.</w:t>
      </w:r>
    </w:p>
    <w:p w:rsidR="006B2A11" w:rsidRPr="00DF4674" w:rsidRDefault="00684EF1" w:rsidP="002F0487">
      <w:pPr>
        <w:pStyle w:val="AralkYok"/>
        <w:rPr>
          <w:rFonts w:ascii="Segoe UI" w:hAnsi="Segoe UI" w:cs="Segoe UI"/>
          <w:sz w:val="21"/>
          <w:szCs w:val="21"/>
        </w:rPr>
      </w:pPr>
      <w:r w:rsidRPr="00DF4674">
        <w:rPr>
          <w:rFonts w:ascii="Segoe UI" w:hAnsi="Segoe UI" w:cs="Segoe UI"/>
          <w:b/>
          <w:sz w:val="21"/>
          <w:szCs w:val="21"/>
        </w:rPr>
        <w:t>4.</w:t>
      </w:r>
      <w:r w:rsidRPr="00DF4674">
        <w:rPr>
          <w:rFonts w:ascii="Segoe UI" w:hAnsi="Segoe UI" w:cs="Segoe UI"/>
          <w:sz w:val="21"/>
          <w:szCs w:val="21"/>
        </w:rPr>
        <w:t xml:space="preserve"> </w:t>
      </w:r>
      <w:r w:rsidR="004131E2" w:rsidRPr="00DF4674">
        <w:rPr>
          <w:rFonts w:ascii="Segoe UI" w:hAnsi="Segoe UI" w:cs="Segoe UI"/>
          <w:sz w:val="21"/>
          <w:szCs w:val="21"/>
        </w:rPr>
        <w:t xml:space="preserve">Tarihte kullanılan ilk yazı MÖ 3200’lerde Mezopotamya’da yaşayan </w:t>
      </w:r>
      <w:proofErr w:type="gramStart"/>
      <w:r w:rsidR="004131E2" w:rsidRPr="00DF4674">
        <w:rPr>
          <w:rFonts w:ascii="Segoe UI" w:hAnsi="Segoe UI" w:cs="Segoe UI"/>
          <w:sz w:val="21"/>
          <w:szCs w:val="21"/>
        </w:rPr>
        <w:t>……………………….</w:t>
      </w:r>
      <w:proofErr w:type="gramEnd"/>
      <w:r w:rsidR="004131E2" w:rsidRPr="00DF4674">
        <w:rPr>
          <w:rFonts w:ascii="Segoe UI" w:hAnsi="Segoe UI" w:cs="Segoe UI"/>
          <w:sz w:val="21"/>
          <w:szCs w:val="21"/>
        </w:rPr>
        <w:t xml:space="preserve"> </w:t>
      </w:r>
      <w:proofErr w:type="gramStart"/>
      <w:r w:rsidR="004131E2" w:rsidRPr="00DF4674">
        <w:rPr>
          <w:rFonts w:ascii="Segoe UI" w:hAnsi="Segoe UI" w:cs="Segoe UI"/>
          <w:sz w:val="21"/>
          <w:szCs w:val="21"/>
        </w:rPr>
        <w:t>tarafından</w:t>
      </w:r>
      <w:proofErr w:type="gramEnd"/>
      <w:r w:rsidR="004131E2" w:rsidRPr="00DF4674">
        <w:rPr>
          <w:rFonts w:ascii="Segoe UI" w:hAnsi="Segoe UI" w:cs="Segoe UI"/>
          <w:sz w:val="21"/>
          <w:szCs w:val="21"/>
        </w:rPr>
        <w:t xml:space="preserve"> icat edilen çivi yazısıdır.</w:t>
      </w:r>
    </w:p>
    <w:p w:rsidR="004131E2" w:rsidRPr="00DF4674" w:rsidRDefault="00684EF1" w:rsidP="002F0487">
      <w:pPr>
        <w:pStyle w:val="AralkYok"/>
        <w:rPr>
          <w:rFonts w:ascii="Segoe UI" w:hAnsi="Segoe UI" w:cs="Segoe UI"/>
          <w:sz w:val="21"/>
          <w:szCs w:val="21"/>
        </w:rPr>
      </w:pPr>
      <w:r w:rsidRPr="00DF4674">
        <w:rPr>
          <w:rFonts w:ascii="Segoe UI" w:hAnsi="Segoe UI" w:cs="Segoe UI"/>
          <w:b/>
          <w:sz w:val="21"/>
          <w:szCs w:val="21"/>
        </w:rPr>
        <w:t>5.</w:t>
      </w:r>
      <w:r w:rsidRPr="00DF4674">
        <w:rPr>
          <w:rFonts w:ascii="Segoe UI" w:hAnsi="Segoe UI" w:cs="Segoe UI"/>
          <w:sz w:val="21"/>
          <w:szCs w:val="21"/>
        </w:rPr>
        <w:t xml:space="preserve"> </w:t>
      </w:r>
      <w:proofErr w:type="gramStart"/>
      <w:r w:rsidR="004131E2" w:rsidRPr="00DF4674">
        <w:rPr>
          <w:rFonts w:ascii="Segoe UI" w:hAnsi="Segoe UI" w:cs="Segoe UI"/>
          <w:sz w:val="21"/>
          <w:szCs w:val="21"/>
        </w:rPr>
        <w:t>…………………………..</w:t>
      </w:r>
      <w:proofErr w:type="gramEnd"/>
      <w:r w:rsidR="004131E2" w:rsidRPr="00DF4674">
        <w:rPr>
          <w:rFonts w:ascii="Segoe UI" w:hAnsi="Segoe UI" w:cs="Segoe UI"/>
          <w:sz w:val="21"/>
          <w:szCs w:val="21"/>
        </w:rPr>
        <w:t xml:space="preserve"> Matematik alanında yaptığı çalışmalarla “cebir” bilimini geliştirip sistemleştirmiş, matematiğin ayrı bir bilim dalı olarak var olmasını sağlamıştır.</w:t>
      </w:r>
    </w:p>
    <w:p w:rsidR="002F0487" w:rsidRPr="00DF4674" w:rsidRDefault="002F0487" w:rsidP="002F0487">
      <w:pPr>
        <w:pStyle w:val="AralkYok"/>
        <w:rPr>
          <w:sz w:val="21"/>
          <w:szCs w:val="21"/>
        </w:rPr>
      </w:pPr>
    </w:p>
    <w:tbl>
      <w:tblPr>
        <w:tblStyle w:val="TabloKlavuzu"/>
        <w:tblW w:w="10243" w:type="dxa"/>
        <w:jc w:val="center"/>
        <w:tblInd w:w="-993" w:type="dxa"/>
        <w:tblCellMar>
          <w:left w:w="70" w:type="dxa"/>
          <w:right w:w="70" w:type="dxa"/>
        </w:tblCellMar>
        <w:tblLook w:val="0000" w:firstRow="0" w:lastRow="0" w:firstColumn="0" w:lastColumn="0" w:noHBand="0" w:noVBand="0"/>
      </w:tblPr>
      <w:tblGrid>
        <w:gridCol w:w="598"/>
        <w:gridCol w:w="8829"/>
        <w:gridCol w:w="816"/>
      </w:tblGrid>
      <w:tr w:rsidR="009F4F79" w:rsidRPr="00DF4674" w:rsidTr="00CF30E0">
        <w:trPr>
          <w:gridBefore w:val="1"/>
          <w:wBefore w:w="598" w:type="dxa"/>
          <w:trHeight w:val="375"/>
          <w:jc w:val="center"/>
        </w:trPr>
        <w:tc>
          <w:tcPr>
            <w:tcW w:w="8829" w:type="dxa"/>
            <w:shd w:val="clear" w:color="auto" w:fill="auto"/>
          </w:tcPr>
          <w:p w:rsidR="009F4F79" w:rsidRPr="00DF4674" w:rsidRDefault="009F4F79" w:rsidP="009F4F79">
            <w:pPr>
              <w:jc w:val="center"/>
              <w:rPr>
                <w:rFonts w:ascii="Segoe UI" w:hAnsi="Segoe UI" w:cs="Segoe UI"/>
                <w:b/>
                <w:sz w:val="21"/>
                <w:szCs w:val="21"/>
              </w:rPr>
            </w:pPr>
            <w:r w:rsidRPr="00DF4674">
              <w:rPr>
                <w:rFonts w:ascii="Segoe UI" w:hAnsi="Segoe UI" w:cs="Segoe UI"/>
                <w:b/>
                <w:sz w:val="21"/>
                <w:szCs w:val="21"/>
              </w:rPr>
              <w:t>Aşağıdaki ifadelerin yanına doğru ise D, yanlış ise Y yazınız.</w:t>
            </w:r>
            <w:r w:rsidR="00DF4674" w:rsidRPr="00DF4674">
              <w:rPr>
                <w:rFonts w:ascii="Segoe UI" w:hAnsi="Segoe UI" w:cs="Segoe UI"/>
                <w:b/>
                <w:sz w:val="21"/>
                <w:szCs w:val="21"/>
              </w:rPr>
              <w:t xml:space="preserve"> (15</w:t>
            </w:r>
            <w:r w:rsidR="002B7ACC" w:rsidRPr="00DF4674">
              <w:rPr>
                <w:rFonts w:ascii="Segoe UI" w:hAnsi="Segoe UI" w:cs="Segoe UI"/>
                <w:b/>
                <w:sz w:val="21"/>
                <w:szCs w:val="21"/>
              </w:rPr>
              <w:t xml:space="preserve"> puan)</w:t>
            </w:r>
          </w:p>
        </w:tc>
        <w:tc>
          <w:tcPr>
            <w:tcW w:w="816" w:type="dxa"/>
            <w:shd w:val="clear" w:color="auto" w:fill="auto"/>
          </w:tcPr>
          <w:p w:rsidR="009F4F79" w:rsidRPr="00DF4674" w:rsidRDefault="009F4F79" w:rsidP="009F4F79">
            <w:pPr>
              <w:spacing w:after="200" w:line="276" w:lineRule="auto"/>
              <w:jc w:val="center"/>
              <w:rPr>
                <w:rFonts w:ascii="Segoe UI" w:hAnsi="Segoe UI" w:cs="Segoe UI"/>
                <w:b/>
                <w:sz w:val="21"/>
                <w:szCs w:val="21"/>
              </w:rPr>
            </w:pPr>
            <w:r w:rsidRPr="00DF4674">
              <w:rPr>
                <w:rFonts w:ascii="Segoe UI" w:hAnsi="Segoe UI" w:cs="Segoe UI"/>
                <w:b/>
                <w:sz w:val="21"/>
                <w:szCs w:val="21"/>
              </w:rPr>
              <w:t>D - Y</w:t>
            </w:r>
          </w:p>
        </w:tc>
      </w:tr>
      <w:tr w:rsidR="009F4F79" w:rsidRPr="00DF4674" w:rsidTr="00CF30E0">
        <w:tblPrEx>
          <w:tblCellMar>
            <w:left w:w="108" w:type="dxa"/>
            <w:right w:w="108" w:type="dxa"/>
          </w:tblCellMar>
          <w:tblLook w:val="04A0" w:firstRow="1" w:lastRow="0" w:firstColumn="1" w:lastColumn="0" w:noHBand="0" w:noVBand="1"/>
        </w:tblPrEx>
        <w:trPr>
          <w:jc w:val="center"/>
        </w:trPr>
        <w:tc>
          <w:tcPr>
            <w:tcW w:w="598" w:type="dxa"/>
            <w:shd w:val="clear" w:color="auto" w:fill="auto"/>
          </w:tcPr>
          <w:p w:rsidR="009F4F79" w:rsidRPr="00DF4674" w:rsidRDefault="00684EF1" w:rsidP="00CF30E0">
            <w:pPr>
              <w:pStyle w:val="AralkYok"/>
              <w:rPr>
                <w:rFonts w:ascii="Segoe UI" w:hAnsi="Segoe UI" w:cs="Segoe UI"/>
                <w:b/>
                <w:sz w:val="21"/>
                <w:szCs w:val="21"/>
              </w:rPr>
            </w:pPr>
            <w:r w:rsidRPr="00DF4674">
              <w:rPr>
                <w:rFonts w:ascii="Segoe UI" w:hAnsi="Segoe UI" w:cs="Segoe UI"/>
                <w:b/>
                <w:sz w:val="21"/>
                <w:szCs w:val="21"/>
              </w:rPr>
              <w:t>6</w:t>
            </w:r>
          </w:p>
        </w:tc>
        <w:tc>
          <w:tcPr>
            <w:tcW w:w="8829" w:type="dxa"/>
            <w:shd w:val="clear" w:color="auto" w:fill="auto"/>
          </w:tcPr>
          <w:p w:rsidR="009F4F79" w:rsidRPr="00DF4674" w:rsidRDefault="009F4F79" w:rsidP="00CF30E0">
            <w:pPr>
              <w:pStyle w:val="AralkYok"/>
              <w:rPr>
                <w:rFonts w:ascii="Segoe UI" w:hAnsi="Segoe UI" w:cs="Segoe UI"/>
                <w:sz w:val="21"/>
                <w:szCs w:val="21"/>
              </w:rPr>
            </w:pPr>
            <w:r w:rsidRPr="00DF4674">
              <w:rPr>
                <w:rFonts w:ascii="Segoe UI" w:hAnsi="Segoe UI" w:cs="Segoe UI"/>
                <w:sz w:val="21"/>
                <w:szCs w:val="21"/>
              </w:rPr>
              <w:t xml:space="preserve">Doğal faktörler; yeryüzü şekilleri, iklim, su kaynakları, yer altı kaynakları, bitki örtüsü, savunma imkânları gibi insan eli değmeden var olmuş unsurlardır. </w:t>
            </w:r>
          </w:p>
        </w:tc>
        <w:tc>
          <w:tcPr>
            <w:tcW w:w="816" w:type="dxa"/>
            <w:shd w:val="clear" w:color="auto" w:fill="auto"/>
          </w:tcPr>
          <w:p w:rsidR="009F4F79" w:rsidRPr="00DF4674" w:rsidRDefault="009F4F79" w:rsidP="00CF30E0">
            <w:pPr>
              <w:pStyle w:val="AralkYok"/>
              <w:rPr>
                <w:rFonts w:ascii="Segoe UI" w:hAnsi="Segoe UI" w:cs="Segoe UI"/>
                <w:sz w:val="21"/>
                <w:szCs w:val="21"/>
              </w:rPr>
            </w:pPr>
          </w:p>
        </w:tc>
      </w:tr>
      <w:tr w:rsidR="009F4F79" w:rsidRPr="00DF4674" w:rsidTr="00CF30E0">
        <w:tblPrEx>
          <w:tblCellMar>
            <w:left w:w="108" w:type="dxa"/>
            <w:right w:w="108" w:type="dxa"/>
          </w:tblCellMar>
          <w:tblLook w:val="04A0" w:firstRow="1" w:lastRow="0" w:firstColumn="1" w:lastColumn="0" w:noHBand="0" w:noVBand="1"/>
        </w:tblPrEx>
        <w:trPr>
          <w:jc w:val="center"/>
        </w:trPr>
        <w:tc>
          <w:tcPr>
            <w:tcW w:w="598" w:type="dxa"/>
            <w:shd w:val="clear" w:color="auto" w:fill="auto"/>
          </w:tcPr>
          <w:p w:rsidR="009F4F79" w:rsidRPr="00DF4674" w:rsidRDefault="00684EF1" w:rsidP="00CF30E0">
            <w:pPr>
              <w:pStyle w:val="AralkYok"/>
              <w:rPr>
                <w:rFonts w:ascii="Segoe UI" w:hAnsi="Segoe UI" w:cs="Segoe UI"/>
                <w:b/>
                <w:sz w:val="21"/>
                <w:szCs w:val="21"/>
              </w:rPr>
            </w:pPr>
            <w:r w:rsidRPr="00DF4674">
              <w:rPr>
                <w:rFonts w:ascii="Segoe UI" w:hAnsi="Segoe UI" w:cs="Segoe UI"/>
                <w:b/>
                <w:sz w:val="21"/>
                <w:szCs w:val="21"/>
              </w:rPr>
              <w:t>7</w:t>
            </w:r>
          </w:p>
        </w:tc>
        <w:tc>
          <w:tcPr>
            <w:tcW w:w="8829" w:type="dxa"/>
            <w:shd w:val="clear" w:color="auto" w:fill="auto"/>
          </w:tcPr>
          <w:p w:rsidR="009F4F79" w:rsidRPr="00DF4674" w:rsidRDefault="009F4F79" w:rsidP="00CF30E0">
            <w:pPr>
              <w:pStyle w:val="AralkYok"/>
              <w:rPr>
                <w:rFonts w:ascii="Segoe UI" w:hAnsi="Segoe UI" w:cs="Segoe UI"/>
                <w:sz w:val="21"/>
                <w:szCs w:val="21"/>
              </w:rPr>
            </w:pPr>
            <w:r w:rsidRPr="00DF4674">
              <w:rPr>
                <w:rFonts w:ascii="Segoe UI" w:hAnsi="Segoe UI" w:cs="Segoe UI"/>
                <w:sz w:val="21"/>
                <w:szCs w:val="21"/>
              </w:rPr>
              <w:t xml:space="preserve">Marmara Bölgesinde, yükseltinin fazla oluşu, </w:t>
            </w:r>
            <w:proofErr w:type="spellStart"/>
            <w:r w:rsidRPr="00DF4674">
              <w:rPr>
                <w:rFonts w:ascii="Segoe UI" w:hAnsi="Segoe UI" w:cs="Segoe UI"/>
                <w:sz w:val="21"/>
                <w:szCs w:val="21"/>
              </w:rPr>
              <w:t>karasallık</w:t>
            </w:r>
            <w:proofErr w:type="spellEnd"/>
            <w:r w:rsidRPr="00DF4674">
              <w:rPr>
                <w:rFonts w:ascii="Segoe UI" w:hAnsi="Segoe UI" w:cs="Segoe UI"/>
                <w:sz w:val="21"/>
                <w:szCs w:val="21"/>
              </w:rPr>
              <w:t xml:space="preserve"> ve dağlık alanların geniş yer kaplaması yerleşmeyi olumsuz etkilemektedir. </w:t>
            </w:r>
          </w:p>
        </w:tc>
        <w:tc>
          <w:tcPr>
            <w:tcW w:w="816" w:type="dxa"/>
            <w:shd w:val="clear" w:color="auto" w:fill="auto"/>
          </w:tcPr>
          <w:p w:rsidR="009F4F79" w:rsidRPr="00DF4674" w:rsidRDefault="009F4F79" w:rsidP="00CF30E0">
            <w:pPr>
              <w:pStyle w:val="AralkYok"/>
              <w:rPr>
                <w:rFonts w:ascii="Segoe UI" w:hAnsi="Segoe UI" w:cs="Segoe UI"/>
                <w:sz w:val="21"/>
                <w:szCs w:val="21"/>
              </w:rPr>
            </w:pPr>
          </w:p>
        </w:tc>
      </w:tr>
      <w:tr w:rsidR="009F4F79" w:rsidRPr="00DF4674" w:rsidTr="00CF30E0">
        <w:tblPrEx>
          <w:tblCellMar>
            <w:left w:w="108" w:type="dxa"/>
            <w:right w:w="108" w:type="dxa"/>
          </w:tblCellMar>
          <w:tblLook w:val="04A0" w:firstRow="1" w:lastRow="0" w:firstColumn="1" w:lastColumn="0" w:noHBand="0" w:noVBand="1"/>
        </w:tblPrEx>
        <w:trPr>
          <w:jc w:val="center"/>
        </w:trPr>
        <w:tc>
          <w:tcPr>
            <w:tcW w:w="598" w:type="dxa"/>
            <w:shd w:val="clear" w:color="auto" w:fill="auto"/>
          </w:tcPr>
          <w:p w:rsidR="009F4F79" w:rsidRPr="00DF4674" w:rsidRDefault="00684EF1" w:rsidP="00CF30E0">
            <w:pPr>
              <w:pStyle w:val="AralkYok"/>
              <w:rPr>
                <w:rFonts w:ascii="Segoe UI" w:hAnsi="Segoe UI" w:cs="Segoe UI"/>
                <w:b/>
                <w:sz w:val="21"/>
                <w:szCs w:val="21"/>
              </w:rPr>
            </w:pPr>
            <w:r w:rsidRPr="00DF4674">
              <w:rPr>
                <w:rFonts w:ascii="Segoe UI" w:hAnsi="Segoe UI" w:cs="Segoe UI"/>
                <w:b/>
                <w:sz w:val="21"/>
                <w:szCs w:val="21"/>
              </w:rPr>
              <w:t>8</w:t>
            </w:r>
          </w:p>
        </w:tc>
        <w:tc>
          <w:tcPr>
            <w:tcW w:w="8829" w:type="dxa"/>
            <w:shd w:val="clear" w:color="auto" w:fill="auto"/>
          </w:tcPr>
          <w:p w:rsidR="009F4F79" w:rsidRPr="00DF4674" w:rsidRDefault="009F4F79" w:rsidP="00CF30E0">
            <w:pPr>
              <w:pStyle w:val="AralkYok"/>
              <w:rPr>
                <w:rFonts w:ascii="Segoe UI" w:hAnsi="Segoe UI" w:cs="Segoe UI"/>
                <w:sz w:val="21"/>
                <w:szCs w:val="21"/>
              </w:rPr>
            </w:pPr>
            <w:r w:rsidRPr="00DF4674">
              <w:rPr>
                <w:rFonts w:ascii="Segoe UI" w:hAnsi="Segoe UI" w:cs="Segoe UI"/>
                <w:sz w:val="21"/>
                <w:szCs w:val="21"/>
              </w:rPr>
              <w:t xml:space="preserve">Gelişmiş ülkelerin nüfus piramidi düzgün üçgen şeklinde olur. </w:t>
            </w:r>
          </w:p>
          <w:p w:rsidR="009F4F79" w:rsidRPr="00DF4674" w:rsidRDefault="009F4F79" w:rsidP="00CF30E0">
            <w:pPr>
              <w:pStyle w:val="AralkYok"/>
              <w:rPr>
                <w:rFonts w:ascii="Segoe UI" w:hAnsi="Segoe UI" w:cs="Segoe UI"/>
                <w:sz w:val="21"/>
                <w:szCs w:val="21"/>
              </w:rPr>
            </w:pPr>
          </w:p>
        </w:tc>
        <w:tc>
          <w:tcPr>
            <w:tcW w:w="816" w:type="dxa"/>
            <w:shd w:val="clear" w:color="auto" w:fill="auto"/>
          </w:tcPr>
          <w:p w:rsidR="009F4F79" w:rsidRPr="00DF4674" w:rsidRDefault="009F4F79" w:rsidP="00CF30E0">
            <w:pPr>
              <w:pStyle w:val="AralkYok"/>
              <w:rPr>
                <w:rFonts w:ascii="Segoe UI" w:hAnsi="Segoe UI" w:cs="Segoe UI"/>
                <w:sz w:val="21"/>
                <w:szCs w:val="21"/>
              </w:rPr>
            </w:pPr>
          </w:p>
        </w:tc>
      </w:tr>
      <w:tr w:rsidR="009F4F79" w:rsidRPr="00DF4674" w:rsidTr="00CF30E0">
        <w:tblPrEx>
          <w:tblCellMar>
            <w:left w:w="108" w:type="dxa"/>
            <w:right w:w="108" w:type="dxa"/>
          </w:tblCellMar>
          <w:tblLook w:val="04A0" w:firstRow="1" w:lastRow="0" w:firstColumn="1" w:lastColumn="0" w:noHBand="0" w:noVBand="1"/>
        </w:tblPrEx>
        <w:trPr>
          <w:jc w:val="center"/>
        </w:trPr>
        <w:tc>
          <w:tcPr>
            <w:tcW w:w="598" w:type="dxa"/>
            <w:shd w:val="clear" w:color="auto" w:fill="auto"/>
          </w:tcPr>
          <w:p w:rsidR="009F4F79" w:rsidRPr="00DF4674" w:rsidRDefault="00684EF1" w:rsidP="00CF30E0">
            <w:pPr>
              <w:pStyle w:val="AralkYok"/>
              <w:rPr>
                <w:rFonts w:ascii="Segoe UI" w:hAnsi="Segoe UI" w:cs="Segoe UI"/>
                <w:b/>
                <w:sz w:val="21"/>
                <w:szCs w:val="21"/>
              </w:rPr>
            </w:pPr>
            <w:r w:rsidRPr="00DF4674">
              <w:rPr>
                <w:rFonts w:ascii="Segoe UI" w:hAnsi="Segoe UI" w:cs="Segoe UI"/>
                <w:b/>
                <w:sz w:val="21"/>
                <w:szCs w:val="21"/>
              </w:rPr>
              <w:t>9</w:t>
            </w:r>
          </w:p>
        </w:tc>
        <w:tc>
          <w:tcPr>
            <w:tcW w:w="8829" w:type="dxa"/>
            <w:shd w:val="clear" w:color="auto" w:fill="auto"/>
          </w:tcPr>
          <w:p w:rsidR="009F4F79" w:rsidRPr="00DF4674" w:rsidRDefault="009F4F79" w:rsidP="00CF30E0">
            <w:pPr>
              <w:pStyle w:val="AralkYok"/>
              <w:rPr>
                <w:rFonts w:ascii="Segoe UI" w:hAnsi="Segoe UI" w:cs="Segoe UI"/>
                <w:sz w:val="21"/>
                <w:szCs w:val="21"/>
              </w:rPr>
            </w:pPr>
            <w:r w:rsidRPr="00DF4674">
              <w:rPr>
                <w:rFonts w:ascii="Segoe UI" w:hAnsi="Segoe UI" w:cs="Segoe UI"/>
                <w:sz w:val="21"/>
                <w:szCs w:val="21"/>
              </w:rPr>
              <w:t xml:space="preserve">Gelişmiş ülkelerde hizmet ve sanayi sektörlerinde çalışan insan sayısı fazla, tarım sektöründe çalışan insan sayısı azdır. </w:t>
            </w:r>
          </w:p>
        </w:tc>
        <w:tc>
          <w:tcPr>
            <w:tcW w:w="816" w:type="dxa"/>
            <w:shd w:val="clear" w:color="auto" w:fill="auto"/>
          </w:tcPr>
          <w:p w:rsidR="009F4F79" w:rsidRPr="00DF4674" w:rsidRDefault="009F4F79" w:rsidP="00CF30E0">
            <w:pPr>
              <w:pStyle w:val="AralkYok"/>
              <w:rPr>
                <w:rFonts w:ascii="Segoe UI" w:hAnsi="Segoe UI" w:cs="Segoe UI"/>
                <w:sz w:val="21"/>
                <w:szCs w:val="21"/>
              </w:rPr>
            </w:pPr>
          </w:p>
        </w:tc>
      </w:tr>
      <w:tr w:rsidR="009F4F79" w:rsidRPr="00DF4674" w:rsidTr="00CF30E0">
        <w:tblPrEx>
          <w:tblCellMar>
            <w:left w:w="108" w:type="dxa"/>
            <w:right w:w="108" w:type="dxa"/>
          </w:tblCellMar>
          <w:tblLook w:val="04A0" w:firstRow="1" w:lastRow="0" w:firstColumn="1" w:lastColumn="0" w:noHBand="0" w:noVBand="1"/>
        </w:tblPrEx>
        <w:trPr>
          <w:jc w:val="center"/>
        </w:trPr>
        <w:tc>
          <w:tcPr>
            <w:tcW w:w="598" w:type="dxa"/>
            <w:shd w:val="clear" w:color="auto" w:fill="auto"/>
          </w:tcPr>
          <w:p w:rsidR="009F4F79" w:rsidRPr="00DF4674" w:rsidRDefault="00684EF1" w:rsidP="00CF30E0">
            <w:pPr>
              <w:pStyle w:val="AralkYok"/>
              <w:rPr>
                <w:rFonts w:ascii="Segoe UI" w:hAnsi="Segoe UI" w:cs="Segoe UI"/>
                <w:b/>
                <w:sz w:val="21"/>
                <w:szCs w:val="21"/>
              </w:rPr>
            </w:pPr>
            <w:r w:rsidRPr="00DF4674">
              <w:rPr>
                <w:rFonts w:ascii="Segoe UI" w:hAnsi="Segoe UI" w:cs="Segoe UI"/>
                <w:b/>
                <w:sz w:val="21"/>
                <w:szCs w:val="21"/>
              </w:rPr>
              <w:t>10</w:t>
            </w:r>
          </w:p>
        </w:tc>
        <w:tc>
          <w:tcPr>
            <w:tcW w:w="8829" w:type="dxa"/>
            <w:shd w:val="clear" w:color="auto" w:fill="auto"/>
          </w:tcPr>
          <w:p w:rsidR="009F4F79" w:rsidRPr="00DF4674" w:rsidRDefault="009F4F79" w:rsidP="00CF30E0">
            <w:pPr>
              <w:pStyle w:val="AralkYok"/>
              <w:rPr>
                <w:rFonts w:ascii="Segoe UI" w:hAnsi="Segoe UI" w:cs="Segoe UI"/>
                <w:sz w:val="21"/>
                <w:szCs w:val="21"/>
              </w:rPr>
            </w:pPr>
            <w:r w:rsidRPr="00DF4674">
              <w:rPr>
                <w:rFonts w:ascii="Segoe UI" w:hAnsi="Segoe UI" w:cs="Segoe UI"/>
                <w:sz w:val="21"/>
                <w:szCs w:val="21"/>
              </w:rPr>
              <w:t>Terör ve savaş gibi olağanüstü durumlarda bile devlet yerleşme ve seyahat özgürlüğünü kısıtlayamaz.</w:t>
            </w:r>
          </w:p>
        </w:tc>
        <w:tc>
          <w:tcPr>
            <w:tcW w:w="816" w:type="dxa"/>
            <w:shd w:val="clear" w:color="auto" w:fill="auto"/>
          </w:tcPr>
          <w:p w:rsidR="009F4F79" w:rsidRPr="00DF4674" w:rsidRDefault="009F4F79" w:rsidP="00CF30E0">
            <w:pPr>
              <w:pStyle w:val="AralkYok"/>
              <w:rPr>
                <w:rFonts w:ascii="Segoe UI" w:hAnsi="Segoe UI" w:cs="Segoe UI"/>
                <w:sz w:val="21"/>
                <w:szCs w:val="21"/>
              </w:rPr>
            </w:pPr>
          </w:p>
        </w:tc>
      </w:tr>
    </w:tbl>
    <w:p w:rsidR="004131E2" w:rsidRPr="00DF4674" w:rsidRDefault="002B7ACC" w:rsidP="002B7ACC">
      <w:pPr>
        <w:jc w:val="center"/>
        <w:rPr>
          <w:rFonts w:ascii="Segoe UI" w:hAnsi="Segoe UI" w:cs="Segoe UI"/>
          <w:b/>
          <w:sz w:val="21"/>
          <w:szCs w:val="21"/>
        </w:rPr>
      </w:pPr>
      <w:r w:rsidRPr="00DF4674">
        <w:rPr>
          <w:sz w:val="21"/>
          <w:szCs w:val="21"/>
        </w:rPr>
        <w:br/>
      </w:r>
      <w:r w:rsidR="009F4F79" w:rsidRPr="00DF4674">
        <w:rPr>
          <w:rFonts w:ascii="Segoe UI" w:hAnsi="Segoe UI" w:cs="Segoe UI"/>
          <w:b/>
          <w:sz w:val="21"/>
          <w:szCs w:val="21"/>
        </w:rPr>
        <w:t>Aşağıdaki tabloda verilen bilim insanlarını çalıştıkları alana göre eşleştiriniz.</w:t>
      </w:r>
      <w:r w:rsidR="00DF4674" w:rsidRPr="00DF4674">
        <w:rPr>
          <w:rFonts w:ascii="Segoe UI" w:hAnsi="Segoe UI" w:cs="Segoe UI"/>
          <w:b/>
          <w:sz w:val="21"/>
          <w:szCs w:val="21"/>
        </w:rPr>
        <w:t xml:space="preserve"> (15</w:t>
      </w:r>
      <w:r w:rsidRPr="00DF4674">
        <w:rPr>
          <w:rFonts w:ascii="Segoe UI" w:hAnsi="Segoe UI" w:cs="Segoe UI"/>
          <w:b/>
          <w:sz w:val="21"/>
          <w:szCs w:val="21"/>
        </w:rPr>
        <w:t xml:space="preserve"> puan)</w:t>
      </w:r>
    </w:p>
    <w:tbl>
      <w:tblPr>
        <w:tblStyle w:val="TabloKlavuzu"/>
        <w:tblW w:w="0" w:type="auto"/>
        <w:jc w:val="center"/>
        <w:tblInd w:w="-839" w:type="dxa"/>
        <w:tblCellMar>
          <w:left w:w="70" w:type="dxa"/>
          <w:right w:w="70" w:type="dxa"/>
        </w:tblCellMar>
        <w:tblLook w:val="0000" w:firstRow="0" w:lastRow="0" w:firstColumn="0" w:lastColumn="0" w:noHBand="0" w:noVBand="0"/>
      </w:tblPr>
      <w:tblGrid>
        <w:gridCol w:w="680"/>
        <w:gridCol w:w="3064"/>
        <w:gridCol w:w="2127"/>
        <w:gridCol w:w="2747"/>
        <w:gridCol w:w="655"/>
      </w:tblGrid>
      <w:tr w:rsidR="009F4F79" w:rsidRPr="00DF4674" w:rsidTr="00CF30E0">
        <w:trPr>
          <w:gridBefore w:val="1"/>
          <w:gridAfter w:val="1"/>
          <w:wBefore w:w="680" w:type="dxa"/>
          <w:wAfter w:w="655" w:type="dxa"/>
          <w:trHeight w:val="240"/>
          <w:jc w:val="center"/>
        </w:trPr>
        <w:tc>
          <w:tcPr>
            <w:tcW w:w="3064" w:type="dxa"/>
            <w:shd w:val="clear" w:color="auto" w:fill="auto"/>
          </w:tcPr>
          <w:p w:rsidR="009F4F79" w:rsidRPr="00DF4674" w:rsidRDefault="009F4F79" w:rsidP="009F4F79">
            <w:pPr>
              <w:jc w:val="center"/>
              <w:rPr>
                <w:rFonts w:ascii="Segoe UI" w:hAnsi="Segoe UI" w:cs="Segoe UI"/>
                <w:b/>
                <w:sz w:val="21"/>
                <w:szCs w:val="21"/>
              </w:rPr>
            </w:pPr>
            <w:r w:rsidRPr="00DF4674">
              <w:rPr>
                <w:rFonts w:ascii="Segoe UI" w:hAnsi="Segoe UI" w:cs="Segoe UI"/>
                <w:b/>
                <w:sz w:val="21"/>
                <w:szCs w:val="21"/>
              </w:rPr>
              <w:t>Bilim İnsanı</w:t>
            </w:r>
          </w:p>
        </w:tc>
        <w:tc>
          <w:tcPr>
            <w:tcW w:w="2127" w:type="dxa"/>
            <w:shd w:val="clear" w:color="auto" w:fill="auto"/>
          </w:tcPr>
          <w:p w:rsidR="009F4F79" w:rsidRPr="00DF4674" w:rsidRDefault="009F4F79" w:rsidP="009F4F79">
            <w:pPr>
              <w:jc w:val="center"/>
              <w:rPr>
                <w:rFonts w:ascii="Segoe UI" w:hAnsi="Segoe UI" w:cs="Segoe UI"/>
                <w:b/>
                <w:sz w:val="21"/>
                <w:szCs w:val="21"/>
              </w:rPr>
            </w:pPr>
            <w:r w:rsidRPr="00DF4674">
              <w:rPr>
                <w:rFonts w:ascii="Segoe UI" w:hAnsi="Segoe UI" w:cs="Segoe UI"/>
                <w:b/>
                <w:sz w:val="21"/>
                <w:szCs w:val="21"/>
              </w:rPr>
              <w:t>Eşleştir</w:t>
            </w:r>
          </w:p>
          <w:p w:rsidR="002F0487" w:rsidRPr="00DF4674" w:rsidRDefault="002F0487" w:rsidP="009F4F79">
            <w:pPr>
              <w:jc w:val="center"/>
              <w:rPr>
                <w:rFonts w:ascii="Segoe UI" w:hAnsi="Segoe UI" w:cs="Segoe UI"/>
                <w:b/>
                <w:sz w:val="21"/>
                <w:szCs w:val="21"/>
              </w:rPr>
            </w:pPr>
          </w:p>
        </w:tc>
        <w:tc>
          <w:tcPr>
            <w:tcW w:w="2747" w:type="dxa"/>
            <w:shd w:val="clear" w:color="auto" w:fill="auto"/>
          </w:tcPr>
          <w:p w:rsidR="009F4F79" w:rsidRPr="00DF4674" w:rsidRDefault="009F4F79" w:rsidP="009F4F79">
            <w:pPr>
              <w:jc w:val="center"/>
              <w:rPr>
                <w:rFonts w:ascii="Segoe UI" w:hAnsi="Segoe UI" w:cs="Segoe UI"/>
                <w:b/>
                <w:sz w:val="21"/>
                <w:szCs w:val="21"/>
              </w:rPr>
            </w:pPr>
            <w:r w:rsidRPr="00DF4674">
              <w:rPr>
                <w:rFonts w:ascii="Segoe UI" w:hAnsi="Segoe UI" w:cs="Segoe UI"/>
                <w:b/>
                <w:sz w:val="21"/>
                <w:szCs w:val="21"/>
              </w:rPr>
              <w:t>Çalıştığı Alan</w:t>
            </w:r>
          </w:p>
        </w:tc>
      </w:tr>
      <w:tr w:rsidR="009F4F79" w:rsidRPr="00DF4674" w:rsidTr="00CF30E0">
        <w:tblPrEx>
          <w:tblCellMar>
            <w:left w:w="108" w:type="dxa"/>
            <w:right w:w="108" w:type="dxa"/>
          </w:tblCellMar>
          <w:tblLook w:val="04A0" w:firstRow="1" w:lastRow="0" w:firstColumn="1" w:lastColumn="0" w:noHBand="0" w:noVBand="1"/>
        </w:tblPrEx>
        <w:trPr>
          <w:jc w:val="center"/>
        </w:trPr>
        <w:tc>
          <w:tcPr>
            <w:tcW w:w="680" w:type="dxa"/>
            <w:shd w:val="clear" w:color="auto" w:fill="auto"/>
          </w:tcPr>
          <w:p w:rsidR="009F4F79" w:rsidRPr="00DF4674" w:rsidRDefault="009F4F79" w:rsidP="0003446D">
            <w:pPr>
              <w:rPr>
                <w:rFonts w:ascii="Segoe UI" w:hAnsi="Segoe UI" w:cs="Segoe UI"/>
                <w:b/>
                <w:sz w:val="21"/>
                <w:szCs w:val="21"/>
              </w:rPr>
            </w:pPr>
            <w:r w:rsidRPr="00DF4674">
              <w:rPr>
                <w:rFonts w:ascii="Segoe UI" w:hAnsi="Segoe UI" w:cs="Segoe UI"/>
                <w:b/>
                <w:sz w:val="21"/>
                <w:szCs w:val="21"/>
              </w:rPr>
              <w:t>1</w:t>
            </w:r>
            <w:r w:rsidR="00684EF1" w:rsidRPr="00DF4674">
              <w:rPr>
                <w:rFonts w:ascii="Segoe UI" w:hAnsi="Segoe UI" w:cs="Segoe UI"/>
                <w:b/>
                <w:sz w:val="21"/>
                <w:szCs w:val="21"/>
              </w:rPr>
              <w:t>1</w:t>
            </w:r>
          </w:p>
        </w:tc>
        <w:tc>
          <w:tcPr>
            <w:tcW w:w="3064" w:type="dxa"/>
            <w:shd w:val="clear" w:color="auto" w:fill="auto"/>
          </w:tcPr>
          <w:p w:rsidR="009F4F79" w:rsidRPr="00DF4674" w:rsidRDefault="009F4F79" w:rsidP="0003446D">
            <w:pPr>
              <w:rPr>
                <w:rFonts w:ascii="Segoe UI" w:hAnsi="Segoe UI" w:cs="Segoe UI"/>
                <w:sz w:val="21"/>
                <w:szCs w:val="21"/>
              </w:rPr>
            </w:pPr>
            <w:r w:rsidRPr="00DF4674">
              <w:rPr>
                <w:rFonts w:ascii="Segoe UI" w:hAnsi="Segoe UI" w:cs="Segoe UI"/>
                <w:sz w:val="21"/>
                <w:szCs w:val="21"/>
              </w:rPr>
              <w:t>Ali Kuşçu</w:t>
            </w:r>
          </w:p>
        </w:tc>
        <w:tc>
          <w:tcPr>
            <w:tcW w:w="2127" w:type="dxa"/>
            <w:shd w:val="clear" w:color="auto" w:fill="auto"/>
          </w:tcPr>
          <w:p w:rsidR="009F4F79" w:rsidRPr="00DF4674" w:rsidRDefault="009F4F79" w:rsidP="0003446D">
            <w:pPr>
              <w:rPr>
                <w:rFonts w:ascii="Segoe UI" w:hAnsi="Segoe UI" w:cs="Segoe UI"/>
                <w:sz w:val="21"/>
                <w:szCs w:val="21"/>
              </w:rPr>
            </w:pPr>
          </w:p>
        </w:tc>
        <w:tc>
          <w:tcPr>
            <w:tcW w:w="2747" w:type="dxa"/>
            <w:shd w:val="clear" w:color="auto" w:fill="auto"/>
          </w:tcPr>
          <w:p w:rsidR="009F4F79" w:rsidRPr="00DF4674" w:rsidRDefault="009F4F79" w:rsidP="0003446D">
            <w:pPr>
              <w:rPr>
                <w:rFonts w:ascii="Segoe UI" w:hAnsi="Segoe UI" w:cs="Segoe UI"/>
                <w:sz w:val="21"/>
                <w:szCs w:val="21"/>
              </w:rPr>
            </w:pPr>
            <w:r w:rsidRPr="00DF4674">
              <w:rPr>
                <w:rFonts w:ascii="Segoe UI" w:hAnsi="Segoe UI" w:cs="Segoe UI"/>
                <w:sz w:val="21"/>
                <w:szCs w:val="21"/>
              </w:rPr>
              <w:t>Sosyoloji</w:t>
            </w:r>
          </w:p>
        </w:tc>
        <w:tc>
          <w:tcPr>
            <w:tcW w:w="655" w:type="dxa"/>
            <w:tcBorders>
              <w:bottom w:val="single" w:sz="4" w:space="0" w:color="auto"/>
            </w:tcBorders>
            <w:shd w:val="clear" w:color="auto" w:fill="auto"/>
          </w:tcPr>
          <w:p w:rsidR="009F4F79" w:rsidRPr="00DF4674" w:rsidRDefault="009F4F79">
            <w:pPr>
              <w:rPr>
                <w:rFonts w:ascii="Segoe UI" w:hAnsi="Segoe UI" w:cs="Segoe UI"/>
                <w:sz w:val="21"/>
                <w:szCs w:val="21"/>
              </w:rPr>
            </w:pPr>
            <w:r w:rsidRPr="00DF4674">
              <w:rPr>
                <w:rFonts w:ascii="Segoe UI" w:hAnsi="Segoe UI" w:cs="Segoe UI"/>
                <w:sz w:val="21"/>
                <w:szCs w:val="21"/>
              </w:rPr>
              <w:t>A</w:t>
            </w:r>
          </w:p>
        </w:tc>
      </w:tr>
      <w:tr w:rsidR="009F4F79" w:rsidRPr="00DF4674" w:rsidTr="00CF30E0">
        <w:tblPrEx>
          <w:tblCellMar>
            <w:left w:w="108" w:type="dxa"/>
            <w:right w:w="108" w:type="dxa"/>
          </w:tblCellMar>
          <w:tblLook w:val="04A0" w:firstRow="1" w:lastRow="0" w:firstColumn="1" w:lastColumn="0" w:noHBand="0" w:noVBand="1"/>
        </w:tblPrEx>
        <w:trPr>
          <w:jc w:val="center"/>
        </w:trPr>
        <w:tc>
          <w:tcPr>
            <w:tcW w:w="680" w:type="dxa"/>
            <w:shd w:val="clear" w:color="auto" w:fill="auto"/>
          </w:tcPr>
          <w:p w:rsidR="009F4F79" w:rsidRPr="00DF4674" w:rsidRDefault="00684EF1" w:rsidP="0003446D">
            <w:pPr>
              <w:rPr>
                <w:rFonts w:ascii="Segoe UI" w:hAnsi="Segoe UI" w:cs="Segoe UI"/>
                <w:b/>
                <w:sz w:val="21"/>
                <w:szCs w:val="21"/>
              </w:rPr>
            </w:pPr>
            <w:r w:rsidRPr="00DF4674">
              <w:rPr>
                <w:rFonts w:ascii="Segoe UI" w:hAnsi="Segoe UI" w:cs="Segoe UI"/>
                <w:b/>
                <w:sz w:val="21"/>
                <w:szCs w:val="21"/>
              </w:rPr>
              <w:t>1</w:t>
            </w:r>
            <w:r w:rsidR="009F4F79" w:rsidRPr="00DF4674">
              <w:rPr>
                <w:rFonts w:ascii="Segoe UI" w:hAnsi="Segoe UI" w:cs="Segoe UI"/>
                <w:b/>
                <w:sz w:val="21"/>
                <w:szCs w:val="21"/>
              </w:rPr>
              <w:t>2</w:t>
            </w:r>
          </w:p>
        </w:tc>
        <w:tc>
          <w:tcPr>
            <w:tcW w:w="3064" w:type="dxa"/>
            <w:shd w:val="clear" w:color="auto" w:fill="auto"/>
          </w:tcPr>
          <w:p w:rsidR="009F4F79" w:rsidRPr="00DF4674" w:rsidRDefault="009F4F79" w:rsidP="0003446D">
            <w:pPr>
              <w:rPr>
                <w:rFonts w:ascii="Segoe UI" w:hAnsi="Segoe UI" w:cs="Segoe UI"/>
                <w:sz w:val="21"/>
                <w:szCs w:val="21"/>
              </w:rPr>
            </w:pPr>
            <w:proofErr w:type="spellStart"/>
            <w:r w:rsidRPr="00DF4674">
              <w:rPr>
                <w:rFonts w:ascii="Segoe UI" w:hAnsi="Segoe UI" w:cs="Segoe UI"/>
                <w:sz w:val="21"/>
                <w:szCs w:val="21"/>
              </w:rPr>
              <w:t>İbni</w:t>
            </w:r>
            <w:proofErr w:type="spellEnd"/>
            <w:r w:rsidRPr="00DF4674">
              <w:rPr>
                <w:rFonts w:ascii="Segoe UI" w:hAnsi="Segoe UI" w:cs="Segoe UI"/>
                <w:sz w:val="21"/>
                <w:szCs w:val="21"/>
              </w:rPr>
              <w:t xml:space="preserve"> Sina</w:t>
            </w:r>
          </w:p>
        </w:tc>
        <w:tc>
          <w:tcPr>
            <w:tcW w:w="2127" w:type="dxa"/>
            <w:shd w:val="clear" w:color="auto" w:fill="auto"/>
          </w:tcPr>
          <w:p w:rsidR="009F4F79" w:rsidRPr="00DF4674" w:rsidRDefault="009F4F79" w:rsidP="0003446D">
            <w:pPr>
              <w:rPr>
                <w:rFonts w:ascii="Segoe UI" w:hAnsi="Segoe UI" w:cs="Segoe UI"/>
                <w:sz w:val="21"/>
                <w:szCs w:val="21"/>
              </w:rPr>
            </w:pPr>
          </w:p>
        </w:tc>
        <w:tc>
          <w:tcPr>
            <w:tcW w:w="2747" w:type="dxa"/>
            <w:shd w:val="clear" w:color="auto" w:fill="auto"/>
          </w:tcPr>
          <w:p w:rsidR="009F4F79" w:rsidRPr="00DF4674" w:rsidRDefault="009F4F79" w:rsidP="0003446D">
            <w:pPr>
              <w:rPr>
                <w:rFonts w:ascii="Segoe UI" w:hAnsi="Segoe UI" w:cs="Segoe UI"/>
                <w:sz w:val="21"/>
                <w:szCs w:val="21"/>
              </w:rPr>
            </w:pPr>
            <w:r w:rsidRPr="00DF4674">
              <w:rPr>
                <w:rFonts w:ascii="Segoe UI" w:hAnsi="Segoe UI" w:cs="Segoe UI"/>
                <w:sz w:val="21"/>
                <w:szCs w:val="21"/>
              </w:rPr>
              <w:t>Mekanik Robotlar</w:t>
            </w:r>
          </w:p>
        </w:tc>
        <w:tc>
          <w:tcPr>
            <w:tcW w:w="655" w:type="dxa"/>
            <w:tcBorders>
              <w:bottom w:val="single" w:sz="4" w:space="0" w:color="auto"/>
            </w:tcBorders>
            <w:shd w:val="clear" w:color="auto" w:fill="auto"/>
          </w:tcPr>
          <w:p w:rsidR="009F4F79" w:rsidRPr="00DF4674" w:rsidRDefault="009F4F79">
            <w:pPr>
              <w:rPr>
                <w:rFonts w:ascii="Segoe UI" w:hAnsi="Segoe UI" w:cs="Segoe UI"/>
                <w:sz w:val="21"/>
                <w:szCs w:val="21"/>
              </w:rPr>
            </w:pPr>
            <w:r w:rsidRPr="00DF4674">
              <w:rPr>
                <w:rFonts w:ascii="Segoe UI" w:hAnsi="Segoe UI" w:cs="Segoe UI"/>
                <w:sz w:val="21"/>
                <w:szCs w:val="21"/>
              </w:rPr>
              <w:t>B</w:t>
            </w:r>
          </w:p>
        </w:tc>
      </w:tr>
      <w:tr w:rsidR="009F4F79" w:rsidRPr="00DF4674" w:rsidTr="00CF30E0">
        <w:tblPrEx>
          <w:tblCellMar>
            <w:left w:w="108" w:type="dxa"/>
            <w:right w:w="108" w:type="dxa"/>
          </w:tblCellMar>
          <w:tblLook w:val="04A0" w:firstRow="1" w:lastRow="0" w:firstColumn="1" w:lastColumn="0" w:noHBand="0" w:noVBand="1"/>
        </w:tblPrEx>
        <w:trPr>
          <w:jc w:val="center"/>
        </w:trPr>
        <w:tc>
          <w:tcPr>
            <w:tcW w:w="680" w:type="dxa"/>
            <w:shd w:val="clear" w:color="auto" w:fill="auto"/>
          </w:tcPr>
          <w:p w:rsidR="009F4F79" w:rsidRPr="00DF4674" w:rsidRDefault="00684EF1" w:rsidP="0003446D">
            <w:pPr>
              <w:rPr>
                <w:rFonts w:ascii="Segoe UI" w:hAnsi="Segoe UI" w:cs="Segoe UI"/>
                <w:b/>
                <w:sz w:val="21"/>
                <w:szCs w:val="21"/>
              </w:rPr>
            </w:pPr>
            <w:r w:rsidRPr="00DF4674">
              <w:rPr>
                <w:rFonts w:ascii="Segoe UI" w:hAnsi="Segoe UI" w:cs="Segoe UI"/>
                <w:b/>
                <w:sz w:val="21"/>
                <w:szCs w:val="21"/>
              </w:rPr>
              <w:t>1</w:t>
            </w:r>
            <w:r w:rsidR="009F4F79" w:rsidRPr="00DF4674">
              <w:rPr>
                <w:rFonts w:ascii="Segoe UI" w:hAnsi="Segoe UI" w:cs="Segoe UI"/>
                <w:b/>
                <w:sz w:val="21"/>
                <w:szCs w:val="21"/>
              </w:rPr>
              <w:t>3</w:t>
            </w:r>
          </w:p>
        </w:tc>
        <w:tc>
          <w:tcPr>
            <w:tcW w:w="3064" w:type="dxa"/>
            <w:shd w:val="clear" w:color="auto" w:fill="auto"/>
          </w:tcPr>
          <w:p w:rsidR="009F4F79" w:rsidRPr="00DF4674" w:rsidRDefault="009F4F79" w:rsidP="0003446D">
            <w:pPr>
              <w:rPr>
                <w:rFonts w:ascii="Segoe UI" w:hAnsi="Segoe UI" w:cs="Segoe UI"/>
                <w:sz w:val="21"/>
                <w:szCs w:val="21"/>
              </w:rPr>
            </w:pPr>
            <w:proofErr w:type="spellStart"/>
            <w:r w:rsidRPr="00DF4674">
              <w:rPr>
                <w:rFonts w:ascii="Segoe UI" w:hAnsi="Segoe UI" w:cs="Segoe UI"/>
                <w:sz w:val="21"/>
                <w:szCs w:val="21"/>
              </w:rPr>
              <w:t>Cezerî</w:t>
            </w:r>
            <w:proofErr w:type="spellEnd"/>
          </w:p>
        </w:tc>
        <w:tc>
          <w:tcPr>
            <w:tcW w:w="2127" w:type="dxa"/>
            <w:shd w:val="clear" w:color="auto" w:fill="auto"/>
          </w:tcPr>
          <w:p w:rsidR="009F4F79" w:rsidRPr="00DF4674" w:rsidRDefault="009F4F79" w:rsidP="0003446D">
            <w:pPr>
              <w:rPr>
                <w:rFonts w:ascii="Segoe UI" w:hAnsi="Segoe UI" w:cs="Segoe UI"/>
                <w:sz w:val="21"/>
                <w:szCs w:val="21"/>
              </w:rPr>
            </w:pPr>
          </w:p>
        </w:tc>
        <w:tc>
          <w:tcPr>
            <w:tcW w:w="2747" w:type="dxa"/>
            <w:shd w:val="clear" w:color="auto" w:fill="auto"/>
          </w:tcPr>
          <w:p w:rsidR="009F4F79" w:rsidRPr="00DF4674" w:rsidRDefault="009F4F79" w:rsidP="0003446D">
            <w:pPr>
              <w:rPr>
                <w:rFonts w:ascii="Segoe UI" w:hAnsi="Segoe UI" w:cs="Segoe UI"/>
                <w:sz w:val="21"/>
                <w:szCs w:val="21"/>
              </w:rPr>
            </w:pPr>
            <w:r w:rsidRPr="00DF4674">
              <w:rPr>
                <w:rFonts w:ascii="Segoe UI" w:hAnsi="Segoe UI" w:cs="Segoe UI"/>
                <w:sz w:val="21"/>
                <w:szCs w:val="21"/>
              </w:rPr>
              <w:t>Coğrafya</w:t>
            </w:r>
          </w:p>
        </w:tc>
        <w:tc>
          <w:tcPr>
            <w:tcW w:w="655" w:type="dxa"/>
            <w:tcBorders>
              <w:bottom w:val="single" w:sz="4" w:space="0" w:color="auto"/>
            </w:tcBorders>
            <w:shd w:val="clear" w:color="auto" w:fill="auto"/>
          </w:tcPr>
          <w:p w:rsidR="009F4F79" w:rsidRPr="00DF4674" w:rsidRDefault="009F4F79">
            <w:pPr>
              <w:rPr>
                <w:rFonts w:ascii="Segoe UI" w:hAnsi="Segoe UI" w:cs="Segoe UI"/>
                <w:sz w:val="21"/>
                <w:szCs w:val="21"/>
              </w:rPr>
            </w:pPr>
            <w:r w:rsidRPr="00DF4674">
              <w:rPr>
                <w:rFonts w:ascii="Segoe UI" w:hAnsi="Segoe UI" w:cs="Segoe UI"/>
                <w:sz w:val="21"/>
                <w:szCs w:val="21"/>
              </w:rPr>
              <w:t>C</w:t>
            </w:r>
          </w:p>
        </w:tc>
      </w:tr>
      <w:tr w:rsidR="009F4F79" w:rsidRPr="00DF4674" w:rsidTr="00CF30E0">
        <w:tblPrEx>
          <w:tblCellMar>
            <w:left w:w="108" w:type="dxa"/>
            <w:right w:w="108" w:type="dxa"/>
          </w:tblCellMar>
          <w:tblLook w:val="04A0" w:firstRow="1" w:lastRow="0" w:firstColumn="1" w:lastColumn="0" w:noHBand="0" w:noVBand="1"/>
        </w:tblPrEx>
        <w:trPr>
          <w:jc w:val="center"/>
        </w:trPr>
        <w:tc>
          <w:tcPr>
            <w:tcW w:w="680" w:type="dxa"/>
            <w:shd w:val="clear" w:color="auto" w:fill="auto"/>
          </w:tcPr>
          <w:p w:rsidR="009F4F79" w:rsidRPr="00DF4674" w:rsidRDefault="00684EF1" w:rsidP="0003446D">
            <w:pPr>
              <w:rPr>
                <w:rFonts w:ascii="Segoe UI" w:hAnsi="Segoe UI" w:cs="Segoe UI"/>
                <w:b/>
                <w:sz w:val="21"/>
                <w:szCs w:val="21"/>
              </w:rPr>
            </w:pPr>
            <w:r w:rsidRPr="00DF4674">
              <w:rPr>
                <w:rFonts w:ascii="Segoe UI" w:hAnsi="Segoe UI" w:cs="Segoe UI"/>
                <w:b/>
                <w:sz w:val="21"/>
                <w:szCs w:val="21"/>
              </w:rPr>
              <w:t>1</w:t>
            </w:r>
            <w:r w:rsidR="009F4F79" w:rsidRPr="00DF4674">
              <w:rPr>
                <w:rFonts w:ascii="Segoe UI" w:hAnsi="Segoe UI" w:cs="Segoe UI"/>
                <w:b/>
                <w:sz w:val="21"/>
                <w:szCs w:val="21"/>
              </w:rPr>
              <w:t>4</w:t>
            </w:r>
          </w:p>
        </w:tc>
        <w:tc>
          <w:tcPr>
            <w:tcW w:w="3064" w:type="dxa"/>
            <w:shd w:val="clear" w:color="auto" w:fill="auto"/>
          </w:tcPr>
          <w:p w:rsidR="009F4F79" w:rsidRPr="00DF4674" w:rsidRDefault="009F4F79" w:rsidP="0003446D">
            <w:pPr>
              <w:rPr>
                <w:rFonts w:ascii="Segoe UI" w:hAnsi="Segoe UI" w:cs="Segoe UI"/>
                <w:sz w:val="21"/>
                <w:szCs w:val="21"/>
              </w:rPr>
            </w:pPr>
            <w:r w:rsidRPr="00DF4674">
              <w:rPr>
                <w:rFonts w:ascii="Segoe UI" w:hAnsi="Segoe UI" w:cs="Segoe UI"/>
                <w:sz w:val="21"/>
                <w:szCs w:val="21"/>
              </w:rPr>
              <w:t>Piri Reis</w:t>
            </w:r>
          </w:p>
        </w:tc>
        <w:tc>
          <w:tcPr>
            <w:tcW w:w="2127" w:type="dxa"/>
            <w:shd w:val="clear" w:color="auto" w:fill="auto"/>
          </w:tcPr>
          <w:p w:rsidR="009F4F79" w:rsidRPr="00DF4674" w:rsidRDefault="009F4F79" w:rsidP="0003446D">
            <w:pPr>
              <w:rPr>
                <w:rFonts w:ascii="Segoe UI" w:hAnsi="Segoe UI" w:cs="Segoe UI"/>
                <w:sz w:val="21"/>
                <w:szCs w:val="21"/>
              </w:rPr>
            </w:pPr>
          </w:p>
        </w:tc>
        <w:tc>
          <w:tcPr>
            <w:tcW w:w="2747" w:type="dxa"/>
            <w:shd w:val="clear" w:color="auto" w:fill="auto"/>
          </w:tcPr>
          <w:p w:rsidR="009F4F79" w:rsidRPr="00DF4674" w:rsidRDefault="009F4F79" w:rsidP="0003446D">
            <w:pPr>
              <w:rPr>
                <w:rFonts w:ascii="Segoe UI" w:hAnsi="Segoe UI" w:cs="Segoe UI"/>
                <w:sz w:val="21"/>
                <w:szCs w:val="21"/>
              </w:rPr>
            </w:pPr>
            <w:r w:rsidRPr="00DF4674">
              <w:rPr>
                <w:rFonts w:ascii="Segoe UI" w:hAnsi="Segoe UI" w:cs="Segoe UI"/>
                <w:sz w:val="21"/>
                <w:szCs w:val="21"/>
              </w:rPr>
              <w:t>Tıp</w:t>
            </w:r>
          </w:p>
        </w:tc>
        <w:tc>
          <w:tcPr>
            <w:tcW w:w="655" w:type="dxa"/>
            <w:tcBorders>
              <w:bottom w:val="single" w:sz="4" w:space="0" w:color="auto"/>
            </w:tcBorders>
            <w:shd w:val="clear" w:color="auto" w:fill="auto"/>
          </w:tcPr>
          <w:p w:rsidR="009F4F79" w:rsidRPr="00DF4674" w:rsidRDefault="009F4F79">
            <w:pPr>
              <w:rPr>
                <w:rFonts w:ascii="Segoe UI" w:hAnsi="Segoe UI" w:cs="Segoe UI"/>
                <w:sz w:val="21"/>
                <w:szCs w:val="21"/>
              </w:rPr>
            </w:pPr>
            <w:r w:rsidRPr="00DF4674">
              <w:rPr>
                <w:rFonts w:ascii="Segoe UI" w:hAnsi="Segoe UI" w:cs="Segoe UI"/>
                <w:sz w:val="21"/>
                <w:szCs w:val="21"/>
              </w:rPr>
              <w:t>D</w:t>
            </w:r>
          </w:p>
        </w:tc>
      </w:tr>
      <w:tr w:rsidR="009F4F79" w:rsidRPr="00DF4674" w:rsidTr="00CF30E0">
        <w:tblPrEx>
          <w:tblCellMar>
            <w:left w:w="108" w:type="dxa"/>
            <w:right w:w="108" w:type="dxa"/>
          </w:tblCellMar>
          <w:tblLook w:val="04A0" w:firstRow="1" w:lastRow="0" w:firstColumn="1" w:lastColumn="0" w:noHBand="0" w:noVBand="1"/>
        </w:tblPrEx>
        <w:trPr>
          <w:jc w:val="center"/>
        </w:trPr>
        <w:tc>
          <w:tcPr>
            <w:tcW w:w="680" w:type="dxa"/>
            <w:shd w:val="clear" w:color="auto" w:fill="auto"/>
          </w:tcPr>
          <w:p w:rsidR="009F4F79" w:rsidRPr="00DF4674" w:rsidRDefault="00684EF1" w:rsidP="0003446D">
            <w:pPr>
              <w:rPr>
                <w:rFonts w:ascii="Segoe UI" w:hAnsi="Segoe UI" w:cs="Segoe UI"/>
                <w:b/>
                <w:sz w:val="21"/>
                <w:szCs w:val="21"/>
              </w:rPr>
            </w:pPr>
            <w:r w:rsidRPr="00DF4674">
              <w:rPr>
                <w:rFonts w:ascii="Segoe UI" w:hAnsi="Segoe UI" w:cs="Segoe UI"/>
                <w:b/>
                <w:sz w:val="21"/>
                <w:szCs w:val="21"/>
              </w:rPr>
              <w:t>1</w:t>
            </w:r>
            <w:r w:rsidR="009F4F79" w:rsidRPr="00DF4674">
              <w:rPr>
                <w:rFonts w:ascii="Segoe UI" w:hAnsi="Segoe UI" w:cs="Segoe UI"/>
                <w:b/>
                <w:sz w:val="21"/>
                <w:szCs w:val="21"/>
              </w:rPr>
              <w:t>5</w:t>
            </w:r>
          </w:p>
        </w:tc>
        <w:tc>
          <w:tcPr>
            <w:tcW w:w="3064" w:type="dxa"/>
            <w:shd w:val="clear" w:color="auto" w:fill="auto"/>
          </w:tcPr>
          <w:p w:rsidR="009F4F79" w:rsidRPr="00DF4674" w:rsidRDefault="009F4F79" w:rsidP="0003446D">
            <w:pPr>
              <w:rPr>
                <w:rFonts w:ascii="Segoe UI" w:hAnsi="Segoe UI" w:cs="Segoe UI"/>
                <w:sz w:val="21"/>
                <w:szCs w:val="21"/>
              </w:rPr>
            </w:pPr>
            <w:proofErr w:type="spellStart"/>
            <w:r w:rsidRPr="00DF4674">
              <w:rPr>
                <w:rFonts w:ascii="Segoe UI" w:hAnsi="Segoe UI" w:cs="Segoe UI"/>
                <w:sz w:val="21"/>
                <w:szCs w:val="21"/>
              </w:rPr>
              <w:t>İbni</w:t>
            </w:r>
            <w:proofErr w:type="spellEnd"/>
            <w:r w:rsidRPr="00DF4674">
              <w:rPr>
                <w:rFonts w:ascii="Segoe UI" w:hAnsi="Segoe UI" w:cs="Segoe UI"/>
                <w:sz w:val="21"/>
                <w:szCs w:val="21"/>
              </w:rPr>
              <w:t xml:space="preserve"> Haldun</w:t>
            </w:r>
          </w:p>
        </w:tc>
        <w:tc>
          <w:tcPr>
            <w:tcW w:w="2127" w:type="dxa"/>
            <w:shd w:val="clear" w:color="auto" w:fill="auto"/>
          </w:tcPr>
          <w:p w:rsidR="009F4F79" w:rsidRPr="00DF4674" w:rsidRDefault="009F4F79" w:rsidP="0003446D">
            <w:pPr>
              <w:rPr>
                <w:rFonts w:ascii="Segoe UI" w:hAnsi="Segoe UI" w:cs="Segoe UI"/>
                <w:sz w:val="21"/>
                <w:szCs w:val="21"/>
              </w:rPr>
            </w:pPr>
          </w:p>
        </w:tc>
        <w:tc>
          <w:tcPr>
            <w:tcW w:w="2747" w:type="dxa"/>
            <w:tcBorders>
              <w:bottom w:val="single" w:sz="4" w:space="0" w:color="auto"/>
            </w:tcBorders>
            <w:shd w:val="clear" w:color="auto" w:fill="auto"/>
          </w:tcPr>
          <w:p w:rsidR="009F4F79" w:rsidRPr="00DF4674" w:rsidRDefault="009F4F79" w:rsidP="0003446D">
            <w:pPr>
              <w:rPr>
                <w:rFonts w:ascii="Segoe UI" w:hAnsi="Segoe UI" w:cs="Segoe UI"/>
                <w:sz w:val="21"/>
                <w:szCs w:val="21"/>
              </w:rPr>
            </w:pPr>
            <w:r w:rsidRPr="00DF4674">
              <w:rPr>
                <w:rFonts w:ascii="Segoe UI" w:hAnsi="Segoe UI" w:cs="Segoe UI"/>
                <w:sz w:val="21"/>
                <w:szCs w:val="21"/>
              </w:rPr>
              <w:t>Astronomi</w:t>
            </w:r>
          </w:p>
        </w:tc>
        <w:tc>
          <w:tcPr>
            <w:tcW w:w="655" w:type="dxa"/>
            <w:tcBorders>
              <w:bottom w:val="single" w:sz="4" w:space="0" w:color="auto"/>
            </w:tcBorders>
            <w:shd w:val="clear" w:color="auto" w:fill="auto"/>
          </w:tcPr>
          <w:p w:rsidR="009F4F79" w:rsidRPr="00DF4674" w:rsidRDefault="009F4F79">
            <w:pPr>
              <w:rPr>
                <w:rFonts w:ascii="Segoe UI" w:hAnsi="Segoe UI" w:cs="Segoe UI"/>
                <w:sz w:val="21"/>
                <w:szCs w:val="21"/>
              </w:rPr>
            </w:pPr>
            <w:r w:rsidRPr="00DF4674">
              <w:rPr>
                <w:rFonts w:ascii="Segoe UI" w:hAnsi="Segoe UI" w:cs="Segoe UI"/>
                <w:sz w:val="21"/>
                <w:szCs w:val="21"/>
              </w:rPr>
              <w:t xml:space="preserve">E </w:t>
            </w:r>
          </w:p>
        </w:tc>
      </w:tr>
    </w:tbl>
    <w:p w:rsidR="002B7ACC" w:rsidRPr="00DF4674" w:rsidRDefault="002B7ACC" w:rsidP="002B7ACC">
      <w:pPr>
        <w:pStyle w:val="AralkYok"/>
        <w:rPr>
          <w:sz w:val="21"/>
          <w:szCs w:val="21"/>
        </w:rPr>
        <w:sectPr w:rsidR="002B7ACC" w:rsidRPr="00DF4674" w:rsidSect="008E718A">
          <w:footerReference w:type="default" r:id="rId8"/>
          <w:pgSz w:w="11906" w:h="16838"/>
          <w:pgMar w:top="720" w:right="720" w:bottom="720" w:left="720" w:header="283" w:footer="170" w:gutter="0"/>
          <w:cols w:space="708"/>
          <w:docGrid w:linePitch="360"/>
        </w:sectPr>
      </w:pPr>
      <w:r w:rsidRPr="00DF4674">
        <w:rPr>
          <w:sz w:val="21"/>
          <w:szCs w:val="21"/>
        </w:rPr>
        <w:br/>
      </w:r>
    </w:p>
    <w:p w:rsidR="002B7ACC" w:rsidRPr="00DF4674" w:rsidRDefault="002B7ACC" w:rsidP="002B7ACC">
      <w:pPr>
        <w:pStyle w:val="AralkYok"/>
        <w:rPr>
          <w:rFonts w:ascii="Segoe UI" w:hAnsi="Segoe UI" w:cs="Segoe UI"/>
          <w:sz w:val="21"/>
          <w:szCs w:val="21"/>
        </w:rPr>
      </w:pPr>
      <w:r w:rsidRPr="00DF4674">
        <w:rPr>
          <w:rFonts w:ascii="Segoe UI" w:hAnsi="Segoe UI" w:cs="Segoe UI"/>
          <w:b/>
          <w:sz w:val="21"/>
          <w:szCs w:val="21"/>
        </w:rPr>
        <w:lastRenderedPageBreak/>
        <w:t>16.</w:t>
      </w:r>
      <w:r w:rsidRPr="00DF4674">
        <w:rPr>
          <w:rFonts w:ascii="Segoe UI" w:hAnsi="Segoe UI" w:cs="Segoe UI"/>
          <w:sz w:val="21"/>
          <w:szCs w:val="21"/>
        </w:rPr>
        <w:t xml:space="preserve"> Ceyhan ve Seyhan nehirlerinin taşıdığı verimli topraklar üzerindeki Çukurova, tarihin eski dönemlerinden beri yerleşim yeri olarak kullanılmaktadır.</w:t>
      </w:r>
    </w:p>
    <w:p w:rsidR="002B7ACC" w:rsidRPr="00DF4674" w:rsidRDefault="002B7ACC" w:rsidP="002B7ACC">
      <w:pPr>
        <w:pStyle w:val="AralkYok"/>
        <w:rPr>
          <w:rFonts w:ascii="Segoe UI" w:hAnsi="Segoe UI" w:cs="Segoe UI"/>
          <w:b/>
          <w:sz w:val="21"/>
          <w:szCs w:val="21"/>
        </w:rPr>
      </w:pPr>
      <w:r w:rsidRPr="00DF4674">
        <w:rPr>
          <w:rFonts w:ascii="Segoe UI" w:hAnsi="Segoe UI" w:cs="Segoe UI"/>
          <w:b/>
          <w:sz w:val="21"/>
          <w:szCs w:val="21"/>
        </w:rPr>
        <w:t>Buna göre bu bölgenin yerleşim yeri olarak seçilmesinin sebebi aşağıdakilerden hangisidir?</w:t>
      </w:r>
    </w:p>
    <w:p w:rsidR="002B7ACC" w:rsidRPr="00DF4674" w:rsidRDefault="002B7ACC" w:rsidP="002B7ACC">
      <w:pPr>
        <w:pStyle w:val="AralkYok"/>
        <w:rPr>
          <w:rFonts w:ascii="Segoe UI" w:hAnsi="Segoe UI" w:cs="Segoe UI"/>
          <w:sz w:val="21"/>
          <w:szCs w:val="21"/>
        </w:rPr>
      </w:pPr>
      <w:r w:rsidRPr="00DF4674">
        <w:rPr>
          <w:rFonts w:ascii="Segoe UI" w:hAnsi="Segoe UI" w:cs="Segoe UI"/>
          <w:sz w:val="21"/>
          <w:szCs w:val="21"/>
        </w:rPr>
        <w:t>A) Yeraltı kaynakları bakımından zengin olması</w:t>
      </w:r>
    </w:p>
    <w:p w:rsidR="002B7ACC" w:rsidRPr="00DF4674" w:rsidRDefault="002B7ACC" w:rsidP="002B7ACC">
      <w:pPr>
        <w:pStyle w:val="AralkYok"/>
        <w:rPr>
          <w:rFonts w:ascii="Segoe UI" w:hAnsi="Segoe UI" w:cs="Segoe UI"/>
          <w:sz w:val="21"/>
          <w:szCs w:val="21"/>
        </w:rPr>
      </w:pPr>
      <w:r w:rsidRPr="00DF4674">
        <w:rPr>
          <w:rFonts w:ascii="Segoe UI" w:hAnsi="Segoe UI" w:cs="Segoe UI"/>
          <w:sz w:val="21"/>
          <w:szCs w:val="21"/>
        </w:rPr>
        <w:t>B) Ulaşım imkânlarının gelişmiş olması</w:t>
      </w:r>
    </w:p>
    <w:p w:rsidR="002B7ACC" w:rsidRPr="00DF4674" w:rsidRDefault="002B7ACC" w:rsidP="002B7ACC">
      <w:pPr>
        <w:pStyle w:val="AralkYok"/>
        <w:rPr>
          <w:rFonts w:ascii="Segoe UI" w:hAnsi="Segoe UI" w:cs="Segoe UI"/>
          <w:color w:val="FF0000"/>
          <w:sz w:val="21"/>
          <w:szCs w:val="21"/>
        </w:rPr>
      </w:pPr>
      <w:r w:rsidRPr="00DF4674">
        <w:rPr>
          <w:rFonts w:ascii="Segoe UI" w:hAnsi="Segoe UI" w:cs="Segoe UI"/>
          <w:color w:val="FF0000"/>
          <w:sz w:val="21"/>
          <w:szCs w:val="21"/>
        </w:rPr>
        <w:t>C) Tarımsal faaliyetlere elverişli olması</w:t>
      </w:r>
    </w:p>
    <w:p w:rsidR="002B7ACC" w:rsidRPr="00DF4674" w:rsidRDefault="002B7ACC" w:rsidP="002B7ACC">
      <w:pPr>
        <w:pStyle w:val="AralkYok"/>
        <w:rPr>
          <w:rFonts w:ascii="Segoe UI" w:hAnsi="Segoe UI" w:cs="Segoe UI"/>
          <w:sz w:val="21"/>
          <w:szCs w:val="21"/>
        </w:rPr>
      </w:pPr>
      <w:r w:rsidRPr="00DF4674">
        <w:rPr>
          <w:rFonts w:ascii="Segoe UI" w:hAnsi="Segoe UI" w:cs="Segoe UI"/>
          <w:sz w:val="21"/>
          <w:szCs w:val="21"/>
        </w:rPr>
        <w:t>D) İkliminin insan yaşamına uygun olması</w:t>
      </w:r>
    </w:p>
    <w:p w:rsidR="002B7ACC" w:rsidRPr="00DF4674" w:rsidRDefault="002B7ACC" w:rsidP="002B7ACC">
      <w:pPr>
        <w:pStyle w:val="AralkYok"/>
        <w:rPr>
          <w:rFonts w:ascii="Segoe UI" w:hAnsi="Segoe UI" w:cs="Segoe UI"/>
          <w:sz w:val="21"/>
          <w:szCs w:val="21"/>
        </w:rPr>
      </w:pPr>
    </w:p>
    <w:p w:rsidR="002B7ACC" w:rsidRPr="00DF4674" w:rsidRDefault="002B7ACC" w:rsidP="002B7ACC">
      <w:pPr>
        <w:pStyle w:val="AralkYok"/>
        <w:rPr>
          <w:rFonts w:ascii="Segoe UI" w:hAnsi="Segoe UI" w:cs="Segoe UI"/>
          <w:b/>
          <w:sz w:val="21"/>
          <w:szCs w:val="21"/>
        </w:rPr>
      </w:pPr>
      <w:r w:rsidRPr="00DF4674">
        <w:rPr>
          <w:rFonts w:ascii="Segoe UI" w:hAnsi="Segoe UI" w:cs="Segoe UI"/>
          <w:b/>
          <w:sz w:val="21"/>
          <w:szCs w:val="21"/>
        </w:rPr>
        <w:t xml:space="preserve">17. Nüfusun yeryüzüne dağılışında aşağıdakilerden hangisi </w:t>
      </w:r>
      <w:r w:rsidRPr="00DF4674">
        <w:rPr>
          <w:rFonts w:ascii="Segoe UI" w:hAnsi="Segoe UI" w:cs="Segoe UI"/>
          <w:b/>
          <w:sz w:val="21"/>
          <w:szCs w:val="21"/>
          <w:u w:val="single"/>
        </w:rPr>
        <w:t>daha az</w:t>
      </w:r>
      <w:r w:rsidRPr="00DF4674">
        <w:rPr>
          <w:rFonts w:ascii="Segoe UI" w:hAnsi="Segoe UI" w:cs="Segoe UI"/>
          <w:b/>
          <w:sz w:val="21"/>
          <w:szCs w:val="21"/>
        </w:rPr>
        <w:t xml:space="preserve"> etkilidir?</w:t>
      </w:r>
    </w:p>
    <w:p w:rsidR="002B7ACC" w:rsidRPr="00DF4674" w:rsidRDefault="002B7ACC" w:rsidP="002B7ACC">
      <w:pPr>
        <w:pStyle w:val="AralkYok"/>
        <w:rPr>
          <w:rFonts w:ascii="Segoe UI" w:hAnsi="Segoe UI" w:cs="Segoe UI"/>
          <w:sz w:val="21"/>
          <w:szCs w:val="21"/>
        </w:rPr>
      </w:pPr>
      <w:r w:rsidRPr="00DF4674">
        <w:rPr>
          <w:rFonts w:ascii="Segoe UI" w:hAnsi="Segoe UI" w:cs="Segoe UI"/>
          <w:sz w:val="21"/>
          <w:szCs w:val="21"/>
        </w:rPr>
        <w:t xml:space="preserve">A) İklim                             </w:t>
      </w:r>
      <w:r w:rsidR="00DF4674">
        <w:rPr>
          <w:rFonts w:ascii="Segoe UI" w:hAnsi="Segoe UI" w:cs="Segoe UI"/>
          <w:sz w:val="21"/>
          <w:szCs w:val="21"/>
        </w:rPr>
        <w:t xml:space="preserve"> </w:t>
      </w:r>
      <w:r w:rsidRPr="00DF4674">
        <w:rPr>
          <w:rFonts w:ascii="Segoe UI" w:hAnsi="Segoe UI" w:cs="Segoe UI"/>
          <w:sz w:val="21"/>
          <w:szCs w:val="21"/>
        </w:rPr>
        <w:t>B) Sanayi</w:t>
      </w:r>
    </w:p>
    <w:p w:rsidR="002B7ACC" w:rsidRPr="00DF4674" w:rsidRDefault="002B7ACC" w:rsidP="002B7ACC">
      <w:pPr>
        <w:pStyle w:val="AralkYok"/>
        <w:rPr>
          <w:rFonts w:ascii="Segoe UI" w:hAnsi="Segoe UI" w:cs="Segoe UI"/>
          <w:color w:val="FF0000"/>
          <w:sz w:val="21"/>
          <w:szCs w:val="21"/>
        </w:rPr>
      </w:pPr>
      <w:r w:rsidRPr="00DF4674">
        <w:rPr>
          <w:rFonts w:ascii="Segoe UI" w:hAnsi="Segoe UI" w:cs="Segoe UI"/>
          <w:sz w:val="21"/>
          <w:szCs w:val="21"/>
        </w:rPr>
        <w:t xml:space="preserve">C) Bitki örtüsü                    </w:t>
      </w:r>
      <w:r w:rsidRPr="00DF4674">
        <w:rPr>
          <w:rFonts w:ascii="Segoe UI" w:hAnsi="Segoe UI" w:cs="Segoe UI"/>
          <w:color w:val="FF0000"/>
          <w:sz w:val="21"/>
          <w:szCs w:val="21"/>
        </w:rPr>
        <w:t>D) Yüzölçümü</w:t>
      </w:r>
    </w:p>
    <w:p w:rsidR="002B7ACC" w:rsidRPr="00DF4674" w:rsidRDefault="002B7ACC" w:rsidP="002B7ACC">
      <w:pPr>
        <w:pStyle w:val="AralkYok"/>
        <w:rPr>
          <w:rFonts w:ascii="Segoe UI" w:hAnsi="Segoe UI" w:cs="Segoe UI"/>
          <w:color w:val="FF0000"/>
          <w:sz w:val="21"/>
          <w:szCs w:val="21"/>
        </w:rPr>
      </w:pPr>
    </w:p>
    <w:p w:rsidR="00DF4674" w:rsidRDefault="00DF4674" w:rsidP="002B7ACC">
      <w:pPr>
        <w:pStyle w:val="AralkYok"/>
        <w:rPr>
          <w:rFonts w:ascii="Segoe UI" w:hAnsi="Segoe UI" w:cs="Segoe UI"/>
          <w:b/>
          <w:sz w:val="21"/>
          <w:szCs w:val="21"/>
        </w:rPr>
      </w:pPr>
    </w:p>
    <w:p w:rsidR="00DF4674" w:rsidRDefault="00DF4674" w:rsidP="002B7ACC">
      <w:pPr>
        <w:pStyle w:val="AralkYok"/>
        <w:rPr>
          <w:rFonts w:ascii="Segoe UI" w:hAnsi="Segoe UI" w:cs="Segoe UI"/>
          <w:b/>
          <w:sz w:val="21"/>
          <w:szCs w:val="21"/>
        </w:rPr>
      </w:pPr>
    </w:p>
    <w:p w:rsidR="00DF4674" w:rsidRDefault="00DF4674" w:rsidP="002B7ACC">
      <w:pPr>
        <w:pStyle w:val="AralkYok"/>
        <w:rPr>
          <w:rFonts w:ascii="Segoe UI" w:hAnsi="Segoe UI" w:cs="Segoe UI"/>
          <w:b/>
          <w:sz w:val="21"/>
          <w:szCs w:val="21"/>
        </w:rPr>
      </w:pPr>
    </w:p>
    <w:p w:rsidR="00DF4674" w:rsidRDefault="002B7ACC" w:rsidP="002B7ACC">
      <w:pPr>
        <w:pStyle w:val="AralkYok"/>
        <w:rPr>
          <w:rFonts w:ascii="Segoe UI" w:hAnsi="Segoe UI" w:cs="Segoe UI"/>
          <w:sz w:val="21"/>
          <w:szCs w:val="21"/>
        </w:rPr>
      </w:pPr>
      <w:r w:rsidRPr="00DF4674">
        <w:rPr>
          <w:rFonts w:ascii="Segoe UI" w:hAnsi="Segoe UI" w:cs="Segoe UI"/>
          <w:b/>
          <w:sz w:val="21"/>
          <w:szCs w:val="21"/>
        </w:rPr>
        <w:t>18.</w:t>
      </w:r>
      <w:r w:rsidRPr="00DF4674">
        <w:rPr>
          <w:rFonts w:ascii="Segoe UI" w:hAnsi="Segoe UI" w:cs="Segoe UI"/>
          <w:sz w:val="21"/>
          <w:szCs w:val="21"/>
        </w:rPr>
        <w:t xml:space="preserve"> Suriye’de yaşanan iç savaş nedeniyle birçok Suriyeli ülkemize gelmiştir.</w:t>
      </w:r>
      <w:r w:rsidR="008E718A" w:rsidRPr="00DF4674">
        <w:rPr>
          <w:rFonts w:ascii="Segoe UI" w:hAnsi="Segoe UI" w:cs="Segoe UI"/>
          <w:sz w:val="21"/>
          <w:szCs w:val="21"/>
        </w:rPr>
        <w:t xml:space="preserve"> </w:t>
      </w:r>
    </w:p>
    <w:p w:rsidR="002B7ACC" w:rsidRPr="00DF4674" w:rsidRDefault="002B7ACC" w:rsidP="002B7ACC">
      <w:pPr>
        <w:pStyle w:val="AralkYok"/>
        <w:rPr>
          <w:rFonts w:ascii="Segoe UI" w:hAnsi="Segoe UI" w:cs="Segoe UI"/>
          <w:sz w:val="21"/>
          <w:szCs w:val="21"/>
        </w:rPr>
      </w:pPr>
      <w:r w:rsidRPr="00DF4674">
        <w:rPr>
          <w:rFonts w:ascii="Segoe UI" w:hAnsi="Segoe UI" w:cs="Segoe UI"/>
          <w:b/>
          <w:sz w:val="21"/>
          <w:szCs w:val="21"/>
        </w:rPr>
        <w:t>Bu durum</w:t>
      </w:r>
    </w:p>
    <w:p w:rsidR="00DF4674" w:rsidRDefault="002B7ACC" w:rsidP="002B7ACC">
      <w:pPr>
        <w:pStyle w:val="AralkYok"/>
        <w:rPr>
          <w:rFonts w:ascii="Segoe UI" w:hAnsi="Segoe UI" w:cs="Segoe UI"/>
          <w:sz w:val="21"/>
          <w:szCs w:val="21"/>
        </w:rPr>
      </w:pPr>
      <w:r w:rsidRPr="00DF4674">
        <w:rPr>
          <w:rFonts w:ascii="Segoe UI" w:hAnsi="Segoe UI" w:cs="Segoe UI"/>
          <w:sz w:val="21"/>
          <w:szCs w:val="21"/>
        </w:rPr>
        <w:t xml:space="preserve">I. dış göç,    </w:t>
      </w:r>
    </w:p>
    <w:p w:rsidR="00DF4674" w:rsidRDefault="002B7ACC" w:rsidP="002B7ACC">
      <w:pPr>
        <w:pStyle w:val="AralkYok"/>
        <w:rPr>
          <w:rFonts w:ascii="Segoe UI" w:hAnsi="Segoe UI" w:cs="Segoe UI"/>
          <w:sz w:val="21"/>
          <w:szCs w:val="21"/>
        </w:rPr>
      </w:pPr>
      <w:r w:rsidRPr="00DF4674">
        <w:rPr>
          <w:rFonts w:ascii="Segoe UI" w:hAnsi="Segoe UI" w:cs="Segoe UI"/>
          <w:sz w:val="21"/>
          <w:szCs w:val="21"/>
        </w:rPr>
        <w:t xml:space="preserve">II. mübadele göçü,    </w:t>
      </w:r>
    </w:p>
    <w:p w:rsidR="002B7ACC" w:rsidRPr="00DF4674" w:rsidRDefault="002B7ACC" w:rsidP="002B7ACC">
      <w:pPr>
        <w:pStyle w:val="AralkYok"/>
        <w:rPr>
          <w:rFonts w:ascii="Segoe UI" w:hAnsi="Segoe UI" w:cs="Segoe UI"/>
          <w:sz w:val="21"/>
          <w:szCs w:val="21"/>
        </w:rPr>
      </w:pPr>
      <w:r w:rsidRPr="00DF4674">
        <w:rPr>
          <w:rFonts w:ascii="Segoe UI" w:hAnsi="Segoe UI" w:cs="Segoe UI"/>
          <w:sz w:val="21"/>
          <w:szCs w:val="21"/>
        </w:rPr>
        <w:t>III. zorunlu göç</w:t>
      </w:r>
    </w:p>
    <w:p w:rsidR="002B7ACC" w:rsidRPr="00DF4674" w:rsidRDefault="002B7ACC" w:rsidP="002B7ACC">
      <w:pPr>
        <w:pStyle w:val="AralkYok"/>
        <w:rPr>
          <w:rFonts w:ascii="Segoe UI" w:hAnsi="Segoe UI" w:cs="Segoe UI"/>
          <w:b/>
          <w:sz w:val="21"/>
          <w:szCs w:val="21"/>
        </w:rPr>
      </w:pPr>
      <w:proofErr w:type="gramStart"/>
      <w:r w:rsidRPr="00DF4674">
        <w:rPr>
          <w:rFonts w:ascii="Segoe UI" w:hAnsi="Segoe UI" w:cs="Segoe UI"/>
          <w:b/>
          <w:sz w:val="21"/>
          <w:szCs w:val="21"/>
        </w:rPr>
        <w:t>gibi</w:t>
      </w:r>
      <w:proofErr w:type="gramEnd"/>
      <w:r w:rsidRPr="00DF4674">
        <w:rPr>
          <w:rFonts w:ascii="Segoe UI" w:hAnsi="Segoe UI" w:cs="Segoe UI"/>
          <w:b/>
          <w:sz w:val="21"/>
          <w:szCs w:val="21"/>
        </w:rPr>
        <w:t xml:space="preserve"> kavramlardan hangileri ile açıklanır?</w:t>
      </w:r>
    </w:p>
    <w:p w:rsidR="002B7ACC" w:rsidRPr="00DF4674" w:rsidRDefault="00DF4674" w:rsidP="002B7ACC">
      <w:pPr>
        <w:pStyle w:val="AralkYok"/>
        <w:rPr>
          <w:rFonts w:ascii="Segoe UI" w:hAnsi="Segoe UI" w:cs="Segoe UI"/>
          <w:color w:val="FF0000"/>
          <w:sz w:val="21"/>
          <w:szCs w:val="21"/>
        </w:rPr>
      </w:pPr>
      <w:r>
        <w:rPr>
          <w:rFonts w:ascii="Segoe UI" w:hAnsi="Segoe UI" w:cs="Segoe UI"/>
          <w:sz w:val="21"/>
          <w:szCs w:val="21"/>
        </w:rPr>
        <w:t>A) I ve II</w:t>
      </w:r>
      <w:r w:rsidR="002B7ACC" w:rsidRPr="00DF4674">
        <w:rPr>
          <w:rFonts w:ascii="Segoe UI" w:hAnsi="Segoe UI" w:cs="Segoe UI"/>
          <w:sz w:val="21"/>
          <w:szCs w:val="21"/>
        </w:rPr>
        <w:tab/>
        <w:t xml:space="preserve"> </w:t>
      </w:r>
      <w:r w:rsidR="002B7ACC" w:rsidRPr="00DF4674">
        <w:rPr>
          <w:rFonts w:ascii="Segoe UI" w:hAnsi="Segoe UI" w:cs="Segoe UI"/>
          <w:color w:val="FF0000"/>
          <w:sz w:val="21"/>
          <w:szCs w:val="21"/>
        </w:rPr>
        <w:t xml:space="preserve">B) I </w:t>
      </w:r>
      <w:r w:rsidRPr="00DF4674">
        <w:rPr>
          <w:rFonts w:ascii="Segoe UI" w:hAnsi="Segoe UI" w:cs="Segoe UI"/>
          <w:color w:val="FF0000"/>
          <w:sz w:val="21"/>
          <w:szCs w:val="21"/>
        </w:rPr>
        <w:t>ve III</w:t>
      </w:r>
    </w:p>
    <w:p w:rsidR="002B7ACC" w:rsidRPr="00DF4674" w:rsidRDefault="00DF4674" w:rsidP="002B7ACC">
      <w:pPr>
        <w:pStyle w:val="AralkYok"/>
        <w:rPr>
          <w:rFonts w:ascii="Segoe UI" w:hAnsi="Segoe UI" w:cs="Segoe UI"/>
          <w:sz w:val="21"/>
          <w:szCs w:val="21"/>
        </w:rPr>
      </w:pPr>
      <w:r>
        <w:rPr>
          <w:rFonts w:ascii="Segoe UI" w:hAnsi="Segoe UI" w:cs="Segoe UI"/>
          <w:sz w:val="21"/>
          <w:szCs w:val="21"/>
        </w:rPr>
        <w:t>C) II ve III</w:t>
      </w:r>
      <w:r>
        <w:rPr>
          <w:rFonts w:ascii="Segoe UI" w:hAnsi="Segoe UI" w:cs="Segoe UI"/>
          <w:sz w:val="21"/>
          <w:szCs w:val="21"/>
        </w:rPr>
        <w:tab/>
        <w:t xml:space="preserve"> D) I, II ve III</w:t>
      </w:r>
    </w:p>
    <w:p w:rsidR="00DF4674" w:rsidRDefault="00DF4674" w:rsidP="002B7ACC">
      <w:pPr>
        <w:pStyle w:val="AralkYok"/>
        <w:rPr>
          <w:rFonts w:ascii="Segoe UI" w:hAnsi="Segoe UI" w:cs="Segoe UI"/>
          <w:b/>
          <w:sz w:val="21"/>
          <w:szCs w:val="21"/>
        </w:rPr>
      </w:pPr>
    </w:p>
    <w:p w:rsidR="00DF4674" w:rsidRDefault="00DF4674" w:rsidP="002B7ACC">
      <w:pPr>
        <w:pStyle w:val="AralkYok"/>
        <w:rPr>
          <w:rFonts w:ascii="Segoe UI" w:hAnsi="Segoe UI" w:cs="Segoe UI"/>
          <w:b/>
          <w:sz w:val="21"/>
          <w:szCs w:val="21"/>
        </w:rPr>
      </w:pPr>
    </w:p>
    <w:p w:rsidR="00DF4674" w:rsidRDefault="00DF4674" w:rsidP="002B7ACC">
      <w:pPr>
        <w:pStyle w:val="AralkYok"/>
        <w:rPr>
          <w:rFonts w:ascii="Segoe UI" w:hAnsi="Segoe UI" w:cs="Segoe UI"/>
          <w:b/>
          <w:sz w:val="21"/>
          <w:szCs w:val="21"/>
        </w:rPr>
      </w:pPr>
    </w:p>
    <w:p w:rsidR="00DF4674" w:rsidRDefault="00DF4674" w:rsidP="002B7ACC">
      <w:pPr>
        <w:pStyle w:val="AralkYok"/>
        <w:rPr>
          <w:rFonts w:ascii="Segoe UI" w:hAnsi="Segoe UI" w:cs="Segoe UI"/>
          <w:b/>
          <w:sz w:val="21"/>
          <w:szCs w:val="21"/>
        </w:rPr>
      </w:pPr>
    </w:p>
    <w:p w:rsidR="002B7ACC" w:rsidRPr="00DF4674" w:rsidRDefault="002B7ACC" w:rsidP="002B7ACC">
      <w:pPr>
        <w:pStyle w:val="AralkYok"/>
        <w:rPr>
          <w:rFonts w:ascii="Segoe UI" w:hAnsi="Segoe UI" w:cs="Segoe UI"/>
          <w:sz w:val="21"/>
          <w:szCs w:val="21"/>
        </w:rPr>
      </w:pPr>
      <w:r w:rsidRPr="00DF4674">
        <w:rPr>
          <w:rFonts w:ascii="Segoe UI" w:hAnsi="Segoe UI" w:cs="Segoe UI"/>
          <w:b/>
          <w:sz w:val="21"/>
          <w:szCs w:val="21"/>
        </w:rPr>
        <w:lastRenderedPageBreak/>
        <w:t>19.</w:t>
      </w:r>
      <w:r w:rsidRPr="00DF4674">
        <w:rPr>
          <w:rFonts w:ascii="Segoe UI" w:hAnsi="Segoe UI" w:cs="Segoe UI"/>
          <w:sz w:val="21"/>
          <w:szCs w:val="21"/>
        </w:rPr>
        <w:t xml:space="preserve"> “Bir kurt dağdan inerek iki vatandaşımıza saldırmış, biri</w:t>
      </w:r>
      <w:r w:rsidR="008E718A" w:rsidRPr="00DF4674">
        <w:rPr>
          <w:rFonts w:ascii="Segoe UI" w:hAnsi="Segoe UI" w:cs="Segoe UI"/>
          <w:sz w:val="21"/>
          <w:szCs w:val="21"/>
        </w:rPr>
        <w:t xml:space="preserve"> </w:t>
      </w:r>
      <w:r w:rsidRPr="00DF4674">
        <w:rPr>
          <w:rFonts w:ascii="Segoe UI" w:hAnsi="Segoe UI" w:cs="Segoe UI"/>
          <w:sz w:val="21"/>
          <w:szCs w:val="21"/>
        </w:rPr>
        <w:t>hayatını kaybetmiş, biri de yaralanmıştır. Kuduz tehlikesine karşı bölgede bulunan 22 köye giriş çıkışlar yasaklanmıştır.”</w:t>
      </w:r>
    </w:p>
    <w:p w:rsidR="002B7ACC" w:rsidRPr="00DF4674" w:rsidRDefault="002B7ACC" w:rsidP="002B7ACC">
      <w:pPr>
        <w:pStyle w:val="AralkYok"/>
        <w:rPr>
          <w:rFonts w:ascii="Segoe UI" w:hAnsi="Segoe UI" w:cs="Segoe UI"/>
          <w:b/>
          <w:sz w:val="21"/>
          <w:szCs w:val="21"/>
        </w:rPr>
      </w:pPr>
      <w:r w:rsidRPr="00DF4674">
        <w:rPr>
          <w:rFonts w:ascii="Segoe UI" w:hAnsi="Segoe UI" w:cs="Segoe UI"/>
          <w:b/>
          <w:sz w:val="21"/>
          <w:szCs w:val="21"/>
        </w:rPr>
        <w:t>Kütahya Valisi’nin açıklamasına göre yerleşme ve</w:t>
      </w:r>
      <w:r w:rsidR="008E718A" w:rsidRPr="00DF4674">
        <w:rPr>
          <w:rFonts w:ascii="Segoe UI" w:hAnsi="Segoe UI" w:cs="Segoe UI"/>
          <w:b/>
          <w:sz w:val="21"/>
          <w:szCs w:val="21"/>
        </w:rPr>
        <w:t xml:space="preserve"> </w:t>
      </w:r>
      <w:r w:rsidRPr="00DF4674">
        <w:rPr>
          <w:rFonts w:ascii="Segoe UI" w:hAnsi="Segoe UI" w:cs="Segoe UI"/>
          <w:b/>
          <w:sz w:val="21"/>
          <w:szCs w:val="21"/>
        </w:rPr>
        <w:t>seyahat özgürlüğü aşağıda verilen hangi durum için</w:t>
      </w:r>
      <w:r w:rsidR="008E718A" w:rsidRPr="00DF4674">
        <w:rPr>
          <w:rFonts w:ascii="Segoe UI" w:hAnsi="Segoe UI" w:cs="Segoe UI"/>
          <w:b/>
          <w:sz w:val="21"/>
          <w:szCs w:val="21"/>
        </w:rPr>
        <w:t xml:space="preserve"> </w:t>
      </w:r>
      <w:r w:rsidRPr="00DF4674">
        <w:rPr>
          <w:rFonts w:ascii="Segoe UI" w:hAnsi="Segoe UI" w:cs="Segoe UI"/>
          <w:b/>
          <w:sz w:val="21"/>
          <w:szCs w:val="21"/>
        </w:rPr>
        <w:t>yasaklanmıştır?</w:t>
      </w:r>
    </w:p>
    <w:p w:rsidR="002B7ACC" w:rsidRPr="00DF4674" w:rsidRDefault="002B7ACC" w:rsidP="002B7ACC">
      <w:pPr>
        <w:pStyle w:val="AralkYok"/>
        <w:rPr>
          <w:rFonts w:ascii="Segoe UI" w:hAnsi="Segoe UI" w:cs="Segoe UI"/>
          <w:sz w:val="21"/>
          <w:szCs w:val="21"/>
        </w:rPr>
      </w:pPr>
      <w:r w:rsidRPr="00DF4674">
        <w:rPr>
          <w:rFonts w:ascii="Segoe UI" w:hAnsi="Segoe UI" w:cs="Segoe UI"/>
          <w:sz w:val="21"/>
          <w:szCs w:val="21"/>
        </w:rPr>
        <w:t>A) Suç işlenmesini önlemek için</w:t>
      </w:r>
    </w:p>
    <w:p w:rsidR="002B7ACC" w:rsidRPr="00DF4674" w:rsidRDefault="002B7ACC" w:rsidP="002B7ACC">
      <w:pPr>
        <w:pStyle w:val="AralkYok"/>
        <w:rPr>
          <w:rFonts w:ascii="Segoe UI" w:hAnsi="Segoe UI" w:cs="Segoe UI"/>
          <w:sz w:val="21"/>
          <w:szCs w:val="21"/>
        </w:rPr>
      </w:pPr>
      <w:r w:rsidRPr="00DF4674">
        <w:rPr>
          <w:rFonts w:ascii="Segoe UI" w:hAnsi="Segoe UI" w:cs="Segoe UI"/>
          <w:sz w:val="21"/>
          <w:szCs w:val="21"/>
        </w:rPr>
        <w:t>B) Kamu mallarını korumak için</w:t>
      </w:r>
    </w:p>
    <w:p w:rsidR="002B7ACC" w:rsidRPr="00DF4674" w:rsidRDefault="002B7ACC" w:rsidP="002B7ACC">
      <w:pPr>
        <w:pStyle w:val="AralkYok"/>
        <w:rPr>
          <w:rFonts w:ascii="Segoe UI" w:hAnsi="Segoe UI" w:cs="Segoe UI"/>
          <w:color w:val="FF0000"/>
          <w:sz w:val="21"/>
          <w:szCs w:val="21"/>
        </w:rPr>
      </w:pPr>
      <w:r w:rsidRPr="00DF4674">
        <w:rPr>
          <w:rFonts w:ascii="Segoe UI" w:hAnsi="Segoe UI" w:cs="Segoe UI"/>
          <w:color w:val="FF0000"/>
          <w:sz w:val="21"/>
          <w:szCs w:val="21"/>
        </w:rPr>
        <w:t>C) Bulaşıcı hastalıkların yayılmasını önlemek için</w:t>
      </w:r>
    </w:p>
    <w:p w:rsidR="002B7ACC" w:rsidRPr="00DF4674" w:rsidRDefault="002B7ACC" w:rsidP="002B7ACC">
      <w:pPr>
        <w:pStyle w:val="AralkYok"/>
        <w:rPr>
          <w:rFonts w:ascii="Segoe UI" w:hAnsi="Segoe UI" w:cs="Segoe UI"/>
          <w:sz w:val="21"/>
          <w:szCs w:val="21"/>
        </w:rPr>
      </w:pPr>
      <w:r w:rsidRPr="00DF4674">
        <w:rPr>
          <w:rFonts w:ascii="Segoe UI" w:hAnsi="Segoe UI" w:cs="Segoe UI"/>
          <w:sz w:val="21"/>
          <w:szCs w:val="21"/>
        </w:rPr>
        <w:t>D) Kentleşmenin daha düzenli olması için</w:t>
      </w:r>
    </w:p>
    <w:p w:rsidR="002B7ACC" w:rsidRPr="00DF4674" w:rsidRDefault="002B7ACC" w:rsidP="002B7ACC">
      <w:pPr>
        <w:pStyle w:val="AralkYok"/>
        <w:rPr>
          <w:rFonts w:ascii="Segoe UI" w:hAnsi="Segoe UI" w:cs="Segoe UI"/>
          <w:sz w:val="21"/>
          <w:szCs w:val="21"/>
        </w:rPr>
      </w:pPr>
    </w:p>
    <w:p w:rsidR="002B7ACC" w:rsidRPr="00DF4674" w:rsidRDefault="002B7ACC" w:rsidP="002B7ACC">
      <w:pPr>
        <w:pStyle w:val="AralkYok"/>
        <w:rPr>
          <w:rFonts w:ascii="Segoe UI" w:hAnsi="Segoe UI" w:cs="Segoe UI"/>
          <w:sz w:val="21"/>
          <w:szCs w:val="21"/>
        </w:rPr>
      </w:pPr>
      <w:r w:rsidRPr="00DF4674">
        <w:rPr>
          <w:rFonts w:ascii="Segoe UI" w:hAnsi="Segoe UI" w:cs="Segoe UI"/>
          <w:b/>
          <w:sz w:val="21"/>
          <w:szCs w:val="21"/>
        </w:rPr>
        <w:t xml:space="preserve">20. </w:t>
      </w:r>
      <w:r w:rsidRPr="00DF4674">
        <w:rPr>
          <w:rFonts w:ascii="Segoe UI" w:hAnsi="Segoe UI" w:cs="Segoe UI"/>
          <w:sz w:val="21"/>
          <w:szCs w:val="21"/>
        </w:rPr>
        <w:t>Sümerlerin yazıyı bulmaları ile düşünceler yazıya aktarılmaya başlanmıştır. Mısır’da ise insanlar “Hiyeroglif” denilen resimli yazı ile kendilerini ifade etmişlerdir. Fenikeliler kolay öğrenilip yazılabilen bir alfabe geliştirmişlerdi. Yazı tarih boyunca birçok uygarlığın arasındaki iletişimi sağlamış ayrıca gelecek kuşaklara bilgi aktarımını kolaylaştırmıştır.</w:t>
      </w:r>
    </w:p>
    <w:p w:rsidR="002B7ACC" w:rsidRPr="00DF4674" w:rsidRDefault="002B7ACC" w:rsidP="002B7ACC">
      <w:pPr>
        <w:pStyle w:val="AralkYok"/>
        <w:rPr>
          <w:rFonts w:ascii="Segoe UI" w:hAnsi="Segoe UI" w:cs="Segoe UI"/>
          <w:b/>
          <w:sz w:val="21"/>
          <w:szCs w:val="21"/>
          <w:u w:val="single"/>
        </w:rPr>
      </w:pPr>
      <w:r w:rsidRPr="00DF4674">
        <w:rPr>
          <w:rFonts w:ascii="Segoe UI" w:hAnsi="Segoe UI" w:cs="Segoe UI"/>
          <w:b/>
          <w:sz w:val="21"/>
          <w:szCs w:val="21"/>
        </w:rPr>
        <w:t xml:space="preserve">Verilen paragrafta yazının hangi özelliğine </w:t>
      </w:r>
      <w:r w:rsidRPr="00DF4674">
        <w:rPr>
          <w:rFonts w:ascii="Segoe UI" w:hAnsi="Segoe UI" w:cs="Segoe UI"/>
          <w:b/>
          <w:sz w:val="21"/>
          <w:szCs w:val="21"/>
          <w:u w:val="single"/>
        </w:rPr>
        <w:t>değinilmemiştir?</w:t>
      </w:r>
    </w:p>
    <w:p w:rsidR="002B7ACC" w:rsidRPr="00DF4674" w:rsidRDefault="002B7ACC" w:rsidP="002B7ACC">
      <w:pPr>
        <w:pStyle w:val="AralkYok"/>
        <w:rPr>
          <w:rFonts w:ascii="Segoe UI" w:hAnsi="Segoe UI" w:cs="Segoe UI"/>
          <w:sz w:val="21"/>
          <w:szCs w:val="21"/>
        </w:rPr>
      </w:pPr>
      <w:r w:rsidRPr="00DF4674">
        <w:rPr>
          <w:rFonts w:ascii="Segoe UI" w:hAnsi="Segoe UI" w:cs="Segoe UI"/>
          <w:sz w:val="21"/>
          <w:szCs w:val="21"/>
        </w:rPr>
        <w:t>A) İnsanların düşüncelerini aktarmalarına yardımcı olduğuna</w:t>
      </w:r>
    </w:p>
    <w:p w:rsidR="002B7ACC" w:rsidRPr="00DF4674" w:rsidRDefault="002B7ACC" w:rsidP="002B7ACC">
      <w:pPr>
        <w:pStyle w:val="AralkYok"/>
        <w:rPr>
          <w:rFonts w:ascii="Segoe UI" w:hAnsi="Segoe UI" w:cs="Segoe UI"/>
          <w:sz w:val="21"/>
          <w:szCs w:val="21"/>
        </w:rPr>
      </w:pPr>
      <w:r w:rsidRPr="00DF4674">
        <w:rPr>
          <w:rFonts w:ascii="Segoe UI" w:hAnsi="Segoe UI" w:cs="Segoe UI"/>
          <w:sz w:val="21"/>
          <w:szCs w:val="21"/>
        </w:rPr>
        <w:t>B) Bilgiyi aktarmada önemli bir araç olduğuna</w:t>
      </w:r>
    </w:p>
    <w:p w:rsidR="002B7ACC" w:rsidRPr="00DF4674" w:rsidRDefault="002B7ACC" w:rsidP="002B7ACC">
      <w:pPr>
        <w:pStyle w:val="AralkYok"/>
        <w:rPr>
          <w:rFonts w:ascii="Segoe UI" w:hAnsi="Segoe UI" w:cs="Segoe UI"/>
          <w:color w:val="FF0000"/>
          <w:sz w:val="21"/>
          <w:szCs w:val="21"/>
        </w:rPr>
      </w:pPr>
      <w:r w:rsidRPr="00DF4674">
        <w:rPr>
          <w:rFonts w:ascii="Segoe UI" w:hAnsi="Segoe UI" w:cs="Segoe UI"/>
          <w:color w:val="FF0000"/>
          <w:sz w:val="21"/>
          <w:szCs w:val="21"/>
        </w:rPr>
        <w:t>C) Yazının öğrenilmesinin zor ve yorucu bir iş olduğuna</w:t>
      </w:r>
    </w:p>
    <w:p w:rsidR="002B7ACC" w:rsidRPr="00DF4674" w:rsidRDefault="002B7ACC" w:rsidP="002B7ACC">
      <w:pPr>
        <w:pStyle w:val="AralkYok"/>
        <w:rPr>
          <w:rFonts w:ascii="Segoe UI" w:hAnsi="Segoe UI" w:cs="Segoe UI"/>
          <w:sz w:val="21"/>
          <w:szCs w:val="21"/>
        </w:rPr>
      </w:pPr>
      <w:r w:rsidRPr="00DF4674">
        <w:rPr>
          <w:rFonts w:ascii="Segoe UI" w:hAnsi="Segoe UI" w:cs="Segoe UI"/>
          <w:sz w:val="21"/>
          <w:szCs w:val="21"/>
        </w:rPr>
        <w:t>D) Çeşitli milletlerin yazıyı kullandığına</w:t>
      </w:r>
    </w:p>
    <w:p w:rsidR="002B7ACC" w:rsidRPr="00DF4674" w:rsidRDefault="002B7ACC" w:rsidP="002B7ACC">
      <w:pPr>
        <w:pStyle w:val="AralkYok"/>
        <w:rPr>
          <w:rFonts w:ascii="Segoe UI" w:hAnsi="Segoe UI" w:cs="Segoe UI"/>
          <w:sz w:val="21"/>
          <w:szCs w:val="21"/>
        </w:rPr>
      </w:pPr>
    </w:p>
    <w:p w:rsidR="002B7ACC" w:rsidRPr="00DF4674" w:rsidRDefault="00DF4674" w:rsidP="002B7ACC">
      <w:pPr>
        <w:pStyle w:val="AralkYok"/>
        <w:rPr>
          <w:rFonts w:ascii="Segoe UI" w:hAnsi="Segoe UI" w:cs="Segoe UI"/>
          <w:sz w:val="21"/>
          <w:szCs w:val="21"/>
        </w:rPr>
      </w:pPr>
      <w:r>
        <w:rPr>
          <w:rFonts w:ascii="Segoe UI" w:hAnsi="Segoe UI" w:cs="Segoe UI"/>
          <w:b/>
          <w:sz w:val="21"/>
          <w:szCs w:val="21"/>
        </w:rPr>
        <w:t>21</w:t>
      </w:r>
      <w:r w:rsidR="002B7ACC" w:rsidRPr="00DF4674">
        <w:rPr>
          <w:rFonts w:ascii="Segoe UI" w:hAnsi="Segoe UI" w:cs="Segoe UI"/>
          <w:b/>
          <w:sz w:val="21"/>
          <w:szCs w:val="21"/>
        </w:rPr>
        <w:t>.</w:t>
      </w:r>
      <w:r w:rsidR="002B7ACC" w:rsidRPr="00DF4674">
        <w:rPr>
          <w:rFonts w:ascii="Segoe UI" w:hAnsi="Segoe UI" w:cs="Segoe UI"/>
          <w:sz w:val="21"/>
          <w:szCs w:val="21"/>
        </w:rPr>
        <w:t xml:space="preserve"> Mısırlılar;</w:t>
      </w:r>
    </w:p>
    <w:p w:rsidR="00DF4674" w:rsidRDefault="002B7ACC" w:rsidP="002B7ACC">
      <w:pPr>
        <w:pStyle w:val="AralkYok"/>
        <w:numPr>
          <w:ilvl w:val="0"/>
          <w:numId w:val="1"/>
        </w:numPr>
        <w:rPr>
          <w:rFonts w:ascii="Segoe UI" w:hAnsi="Segoe UI" w:cs="Segoe UI"/>
          <w:sz w:val="21"/>
          <w:szCs w:val="21"/>
        </w:rPr>
      </w:pPr>
      <w:r w:rsidRPr="00DF4674">
        <w:rPr>
          <w:rFonts w:ascii="Segoe UI" w:hAnsi="Segoe UI" w:cs="Segoe UI"/>
          <w:sz w:val="21"/>
          <w:szCs w:val="21"/>
        </w:rPr>
        <w:t>Resimli yazıyı kullanmışlardır.</w:t>
      </w:r>
    </w:p>
    <w:p w:rsidR="00DF4674" w:rsidRDefault="002B7ACC" w:rsidP="002B7ACC">
      <w:pPr>
        <w:pStyle w:val="AralkYok"/>
        <w:numPr>
          <w:ilvl w:val="0"/>
          <w:numId w:val="1"/>
        </w:numPr>
        <w:rPr>
          <w:rFonts w:ascii="Segoe UI" w:hAnsi="Segoe UI" w:cs="Segoe UI"/>
          <w:sz w:val="21"/>
          <w:szCs w:val="21"/>
        </w:rPr>
      </w:pPr>
      <w:r w:rsidRPr="00DF4674">
        <w:rPr>
          <w:rFonts w:ascii="Segoe UI" w:hAnsi="Segoe UI" w:cs="Segoe UI"/>
          <w:sz w:val="21"/>
          <w:szCs w:val="21"/>
        </w:rPr>
        <w:t>Nil nehrinin taşma zamanlarını hesaplamışlardır.</w:t>
      </w:r>
    </w:p>
    <w:p w:rsidR="002B7ACC" w:rsidRPr="00DF4674" w:rsidRDefault="002B7ACC" w:rsidP="002B7ACC">
      <w:pPr>
        <w:pStyle w:val="AralkYok"/>
        <w:numPr>
          <w:ilvl w:val="0"/>
          <w:numId w:val="1"/>
        </w:numPr>
        <w:rPr>
          <w:rFonts w:ascii="Segoe UI" w:hAnsi="Segoe UI" w:cs="Segoe UI"/>
          <w:sz w:val="21"/>
          <w:szCs w:val="21"/>
        </w:rPr>
      </w:pPr>
      <w:r w:rsidRPr="00DF4674">
        <w:rPr>
          <w:rFonts w:ascii="Segoe UI" w:hAnsi="Segoe UI" w:cs="Segoe UI"/>
          <w:sz w:val="21"/>
          <w:szCs w:val="21"/>
        </w:rPr>
        <w:t>Tıp ve eczacılık alanında gelişmişlerdir.</w:t>
      </w:r>
    </w:p>
    <w:p w:rsidR="002B7ACC" w:rsidRPr="00DF4674" w:rsidRDefault="002B7ACC" w:rsidP="002B7ACC">
      <w:pPr>
        <w:pStyle w:val="AralkYok"/>
        <w:rPr>
          <w:rFonts w:ascii="Segoe UI" w:hAnsi="Segoe UI" w:cs="Segoe UI"/>
          <w:b/>
          <w:sz w:val="21"/>
          <w:szCs w:val="21"/>
        </w:rPr>
      </w:pPr>
      <w:r w:rsidRPr="00DF4674">
        <w:rPr>
          <w:rFonts w:ascii="Segoe UI" w:hAnsi="Segoe UI" w:cs="Segoe UI"/>
          <w:b/>
          <w:sz w:val="21"/>
          <w:szCs w:val="21"/>
        </w:rPr>
        <w:t xml:space="preserve">Verilen bilgilere göre Mısırlılar ile ilgili olarak aşağıdakilerden hangisine </w:t>
      </w:r>
      <w:r w:rsidRPr="00DF4674">
        <w:rPr>
          <w:rFonts w:ascii="Segoe UI" w:hAnsi="Segoe UI" w:cs="Segoe UI"/>
          <w:b/>
          <w:sz w:val="21"/>
          <w:szCs w:val="21"/>
          <w:u w:val="single"/>
        </w:rPr>
        <w:t>ulaşılamaz?</w:t>
      </w:r>
    </w:p>
    <w:p w:rsidR="002B7ACC" w:rsidRPr="00DF4674" w:rsidRDefault="002B7ACC" w:rsidP="002B7ACC">
      <w:pPr>
        <w:pStyle w:val="AralkYok"/>
        <w:rPr>
          <w:rFonts w:ascii="Segoe UI" w:hAnsi="Segoe UI" w:cs="Segoe UI"/>
          <w:color w:val="FF0000"/>
          <w:sz w:val="21"/>
          <w:szCs w:val="21"/>
        </w:rPr>
      </w:pPr>
      <w:r w:rsidRPr="00DF4674">
        <w:rPr>
          <w:rFonts w:ascii="Segoe UI" w:hAnsi="Segoe UI" w:cs="Segoe UI"/>
          <w:color w:val="FF0000"/>
          <w:sz w:val="21"/>
          <w:szCs w:val="21"/>
        </w:rPr>
        <w:t>A) Yazıyı kullanan ilk uygarlık olduğuna</w:t>
      </w:r>
    </w:p>
    <w:p w:rsidR="002B7ACC" w:rsidRPr="00DF4674" w:rsidRDefault="002B7ACC" w:rsidP="002B7ACC">
      <w:pPr>
        <w:pStyle w:val="AralkYok"/>
        <w:rPr>
          <w:rFonts w:ascii="Segoe UI" w:hAnsi="Segoe UI" w:cs="Segoe UI"/>
          <w:sz w:val="21"/>
          <w:szCs w:val="21"/>
        </w:rPr>
      </w:pPr>
      <w:r w:rsidRPr="00DF4674">
        <w:rPr>
          <w:rFonts w:ascii="Segoe UI" w:hAnsi="Segoe UI" w:cs="Segoe UI"/>
          <w:sz w:val="21"/>
          <w:szCs w:val="21"/>
        </w:rPr>
        <w:t>B) Bilimde ilerlediklerine</w:t>
      </w:r>
    </w:p>
    <w:p w:rsidR="002B7ACC" w:rsidRPr="00DF4674" w:rsidRDefault="002B7ACC" w:rsidP="002B7ACC">
      <w:pPr>
        <w:pStyle w:val="AralkYok"/>
        <w:rPr>
          <w:rFonts w:ascii="Segoe UI" w:hAnsi="Segoe UI" w:cs="Segoe UI"/>
          <w:sz w:val="21"/>
          <w:szCs w:val="21"/>
        </w:rPr>
      </w:pPr>
      <w:r w:rsidRPr="00DF4674">
        <w:rPr>
          <w:rFonts w:ascii="Segoe UI" w:hAnsi="Segoe UI" w:cs="Segoe UI"/>
          <w:sz w:val="21"/>
          <w:szCs w:val="21"/>
        </w:rPr>
        <w:t>C) Sağlık alanında çalışmalar yaptıklarına</w:t>
      </w:r>
    </w:p>
    <w:p w:rsidR="002B7ACC" w:rsidRPr="00DF4674" w:rsidRDefault="002B7ACC" w:rsidP="002B7ACC">
      <w:pPr>
        <w:pStyle w:val="AralkYok"/>
        <w:rPr>
          <w:rFonts w:ascii="Segoe UI" w:hAnsi="Segoe UI" w:cs="Segoe UI"/>
          <w:sz w:val="21"/>
          <w:szCs w:val="21"/>
        </w:rPr>
      </w:pPr>
      <w:r w:rsidRPr="00DF4674">
        <w:rPr>
          <w:rFonts w:ascii="Segoe UI" w:hAnsi="Segoe UI" w:cs="Segoe UI"/>
          <w:sz w:val="21"/>
          <w:szCs w:val="21"/>
        </w:rPr>
        <w:t>D) İnsanlık tarihine katkılarının olduğuna</w:t>
      </w:r>
    </w:p>
    <w:p w:rsidR="002B7ACC" w:rsidRPr="00DF4674" w:rsidRDefault="002B7ACC" w:rsidP="002B7ACC">
      <w:pPr>
        <w:pStyle w:val="AralkYok"/>
        <w:rPr>
          <w:rFonts w:ascii="Segoe UI" w:hAnsi="Segoe UI" w:cs="Segoe UI"/>
          <w:sz w:val="21"/>
          <w:szCs w:val="21"/>
        </w:rPr>
      </w:pPr>
    </w:p>
    <w:p w:rsidR="002B7ACC" w:rsidRPr="00DF4674" w:rsidRDefault="00DF4674" w:rsidP="002B7ACC">
      <w:pPr>
        <w:pStyle w:val="AralkYok"/>
        <w:rPr>
          <w:rFonts w:ascii="Segoe UI" w:hAnsi="Segoe UI" w:cs="Segoe UI"/>
          <w:sz w:val="21"/>
          <w:szCs w:val="21"/>
        </w:rPr>
      </w:pPr>
      <w:r>
        <w:rPr>
          <w:rFonts w:ascii="Segoe UI" w:hAnsi="Segoe UI" w:cs="Segoe UI"/>
          <w:b/>
          <w:sz w:val="21"/>
          <w:szCs w:val="21"/>
        </w:rPr>
        <w:t>22</w:t>
      </w:r>
      <w:r w:rsidR="002B7ACC" w:rsidRPr="00DF4674">
        <w:rPr>
          <w:rFonts w:ascii="Segoe UI" w:hAnsi="Segoe UI" w:cs="Segoe UI"/>
          <w:b/>
          <w:sz w:val="21"/>
          <w:szCs w:val="21"/>
        </w:rPr>
        <w:t>.</w:t>
      </w:r>
      <w:r w:rsidR="002B7ACC" w:rsidRPr="00DF4674">
        <w:rPr>
          <w:rFonts w:ascii="Segoe UI" w:hAnsi="Segoe UI" w:cs="Segoe UI"/>
          <w:sz w:val="21"/>
          <w:szCs w:val="21"/>
        </w:rPr>
        <w:t xml:space="preserve"> ’Düşünce özgürlüğü en önemli özgürlüktür. İnsanı araştırmaya, düşünmeye yönlendiren özellikler ancak özgür bir ortamda işlerlik kazanır ve gelişir. Özgür olmayan bir ortam insanların kuşku ve korku içinde olmasına sebep olur.’’</w:t>
      </w:r>
    </w:p>
    <w:p w:rsidR="002B7ACC" w:rsidRPr="00DF4674" w:rsidRDefault="002B7ACC" w:rsidP="002B7ACC">
      <w:pPr>
        <w:pStyle w:val="AralkYok"/>
        <w:rPr>
          <w:rFonts w:ascii="Segoe UI" w:hAnsi="Segoe UI" w:cs="Segoe UI"/>
          <w:b/>
          <w:sz w:val="21"/>
          <w:szCs w:val="21"/>
          <w:u w:val="single"/>
        </w:rPr>
      </w:pPr>
      <w:r w:rsidRPr="00DF4674">
        <w:rPr>
          <w:rFonts w:ascii="Segoe UI" w:hAnsi="Segoe UI" w:cs="Segoe UI"/>
          <w:b/>
          <w:sz w:val="21"/>
          <w:szCs w:val="21"/>
        </w:rPr>
        <w:t xml:space="preserve">Montesquieu’nün görüşlerine göre özgür düşüncenin bilime katkısı aşağıdakilerden hangisi </w:t>
      </w:r>
      <w:r w:rsidRPr="00DF4674">
        <w:rPr>
          <w:rFonts w:ascii="Segoe UI" w:hAnsi="Segoe UI" w:cs="Segoe UI"/>
          <w:b/>
          <w:sz w:val="21"/>
          <w:szCs w:val="21"/>
          <w:u w:val="single"/>
        </w:rPr>
        <w:t>olamaz?</w:t>
      </w:r>
    </w:p>
    <w:p w:rsidR="002B7ACC" w:rsidRPr="00DF4674" w:rsidRDefault="002B7ACC" w:rsidP="002B7ACC">
      <w:pPr>
        <w:pStyle w:val="AralkYok"/>
        <w:rPr>
          <w:rFonts w:ascii="Segoe UI" w:hAnsi="Segoe UI" w:cs="Segoe UI"/>
          <w:sz w:val="21"/>
          <w:szCs w:val="21"/>
        </w:rPr>
      </w:pPr>
      <w:r w:rsidRPr="00DF4674">
        <w:rPr>
          <w:rFonts w:ascii="Segoe UI" w:hAnsi="Segoe UI" w:cs="Segoe UI"/>
          <w:sz w:val="21"/>
          <w:szCs w:val="21"/>
        </w:rPr>
        <w:t>A) Bilimsel gelişmelerin yolu açılır.</w:t>
      </w:r>
    </w:p>
    <w:p w:rsidR="002B7ACC" w:rsidRPr="00DF4674" w:rsidRDefault="002B7ACC" w:rsidP="002B7ACC">
      <w:pPr>
        <w:pStyle w:val="AralkYok"/>
        <w:rPr>
          <w:rFonts w:ascii="Segoe UI" w:hAnsi="Segoe UI" w:cs="Segoe UI"/>
          <w:sz w:val="21"/>
          <w:szCs w:val="21"/>
        </w:rPr>
      </w:pPr>
      <w:r w:rsidRPr="00DF4674">
        <w:rPr>
          <w:rFonts w:ascii="Segoe UI" w:hAnsi="Segoe UI" w:cs="Segoe UI"/>
          <w:sz w:val="21"/>
          <w:szCs w:val="21"/>
        </w:rPr>
        <w:t>B) Fikirler daha hızlı ve kolay aktarılır.</w:t>
      </w:r>
    </w:p>
    <w:p w:rsidR="002B7ACC" w:rsidRPr="00DF4674" w:rsidRDefault="002B7ACC" w:rsidP="002B7ACC">
      <w:pPr>
        <w:pStyle w:val="AralkYok"/>
        <w:rPr>
          <w:rFonts w:ascii="Segoe UI" w:hAnsi="Segoe UI" w:cs="Segoe UI"/>
          <w:sz w:val="21"/>
          <w:szCs w:val="21"/>
        </w:rPr>
      </w:pPr>
      <w:r w:rsidRPr="00DF4674">
        <w:rPr>
          <w:rFonts w:ascii="Segoe UI" w:hAnsi="Segoe UI" w:cs="Segoe UI"/>
          <w:sz w:val="21"/>
          <w:szCs w:val="21"/>
        </w:rPr>
        <w:t>C) İnsanlar her türlü araştırma yapabilirler.</w:t>
      </w:r>
    </w:p>
    <w:p w:rsidR="002B7ACC" w:rsidRPr="00DF4674" w:rsidRDefault="002B7ACC" w:rsidP="002B7ACC">
      <w:pPr>
        <w:pStyle w:val="AralkYok"/>
        <w:rPr>
          <w:rFonts w:ascii="Segoe UI" w:hAnsi="Segoe UI" w:cs="Segoe UI"/>
          <w:color w:val="FF0000"/>
          <w:sz w:val="21"/>
          <w:szCs w:val="21"/>
        </w:rPr>
      </w:pPr>
      <w:r w:rsidRPr="00DF4674">
        <w:rPr>
          <w:rFonts w:ascii="Segoe UI" w:hAnsi="Segoe UI" w:cs="Segoe UI"/>
          <w:color w:val="FF0000"/>
          <w:sz w:val="21"/>
          <w:szCs w:val="21"/>
        </w:rPr>
        <w:t>D) Skolastik düşünce gelişir.</w:t>
      </w:r>
    </w:p>
    <w:p w:rsidR="002B7ACC" w:rsidRPr="00DF4674" w:rsidRDefault="002B7ACC" w:rsidP="002B7ACC">
      <w:pPr>
        <w:pStyle w:val="AralkYok"/>
        <w:rPr>
          <w:rFonts w:ascii="Segoe UI" w:hAnsi="Segoe UI" w:cs="Segoe UI"/>
          <w:sz w:val="21"/>
          <w:szCs w:val="21"/>
        </w:rPr>
      </w:pPr>
    </w:p>
    <w:p w:rsidR="00DF4674" w:rsidRDefault="00DF4674" w:rsidP="002B7ACC">
      <w:pPr>
        <w:pStyle w:val="AralkYok"/>
        <w:rPr>
          <w:rFonts w:ascii="Segoe UI" w:hAnsi="Segoe UI" w:cs="Segoe UI"/>
          <w:b/>
          <w:sz w:val="21"/>
          <w:szCs w:val="21"/>
        </w:rPr>
      </w:pPr>
    </w:p>
    <w:p w:rsidR="00DF4674" w:rsidRDefault="00DF4674" w:rsidP="002B7ACC">
      <w:pPr>
        <w:pStyle w:val="AralkYok"/>
        <w:rPr>
          <w:rFonts w:ascii="Segoe UI" w:hAnsi="Segoe UI" w:cs="Segoe UI"/>
          <w:b/>
          <w:sz w:val="21"/>
          <w:szCs w:val="21"/>
        </w:rPr>
      </w:pPr>
    </w:p>
    <w:p w:rsidR="002B7ACC" w:rsidRPr="00DF4674" w:rsidRDefault="00DF4674" w:rsidP="002B7ACC">
      <w:pPr>
        <w:pStyle w:val="AralkYok"/>
        <w:rPr>
          <w:rFonts w:ascii="Segoe UI" w:hAnsi="Segoe UI" w:cs="Segoe UI"/>
          <w:sz w:val="21"/>
          <w:szCs w:val="21"/>
        </w:rPr>
      </w:pPr>
      <w:r>
        <w:rPr>
          <w:rFonts w:ascii="Segoe UI" w:hAnsi="Segoe UI" w:cs="Segoe UI"/>
          <w:b/>
          <w:sz w:val="21"/>
          <w:szCs w:val="21"/>
        </w:rPr>
        <w:lastRenderedPageBreak/>
        <w:t>23</w:t>
      </w:r>
      <w:r w:rsidR="008E718A" w:rsidRPr="00DF4674">
        <w:rPr>
          <w:rFonts w:ascii="Segoe UI" w:hAnsi="Segoe UI" w:cs="Segoe UI"/>
          <w:b/>
          <w:sz w:val="21"/>
          <w:szCs w:val="21"/>
        </w:rPr>
        <w:t>.</w:t>
      </w:r>
      <w:r w:rsidR="008E718A" w:rsidRPr="00DF4674">
        <w:rPr>
          <w:rFonts w:ascii="Segoe UI" w:hAnsi="Segoe UI" w:cs="Segoe UI"/>
          <w:sz w:val="21"/>
          <w:szCs w:val="21"/>
        </w:rPr>
        <w:t xml:space="preserve"> </w:t>
      </w:r>
      <w:r w:rsidR="002B7ACC" w:rsidRPr="00DF4674">
        <w:rPr>
          <w:rFonts w:ascii="Segoe UI" w:hAnsi="Segoe UI" w:cs="Segoe UI"/>
          <w:sz w:val="21"/>
          <w:szCs w:val="21"/>
        </w:rPr>
        <w:t xml:space="preserve">Buhara doğumlu olan </w:t>
      </w:r>
      <w:proofErr w:type="spellStart"/>
      <w:r w:rsidR="002B7ACC" w:rsidRPr="00DF4674">
        <w:rPr>
          <w:rFonts w:ascii="Segoe UI" w:hAnsi="Segoe UI" w:cs="Segoe UI"/>
          <w:sz w:val="21"/>
          <w:szCs w:val="21"/>
        </w:rPr>
        <w:t>İbn</w:t>
      </w:r>
      <w:proofErr w:type="spellEnd"/>
      <w:r w:rsidR="002B7ACC" w:rsidRPr="00DF4674">
        <w:rPr>
          <w:rFonts w:ascii="Segoe UI" w:hAnsi="Segoe UI" w:cs="Segoe UI"/>
          <w:sz w:val="21"/>
          <w:szCs w:val="21"/>
        </w:rPr>
        <w:t xml:space="preserve"> </w:t>
      </w:r>
      <w:proofErr w:type="spellStart"/>
      <w:r w:rsidR="002B7ACC" w:rsidRPr="00DF4674">
        <w:rPr>
          <w:rFonts w:ascii="Segoe UI" w:hAnsi="Segoe UI" w:cs="Segoe UI"/>
          <w:sz w:val="21"/>
          <w:szCs w:val="21"/>
        </w:rPr>
        <w:t>Sînâ</w:t>
      </w:r>
      <w:proofErr w:type="spellEnd"/>
      <w:r w:rsidR="002B7ACC" w:rsidRPr="00DF4674">
        <w:rPr>
          <w:rFonts w:ascii="Segoe UI" w:hAnsi="Segoe UI" w:cs="Segoe UI"/>
          <w:sz w:val="21"/>
          <w:szCs w:val="21"/>
        </w:rPr>
        <w:t>, ciddi bir eğitim aldı ve</w:t>
      </w:r>
      <w:r w:rsidR="008E718A" w:rsidRPr="00DF4674">
        <w:rPr>
          <w:rFonts w:ascii="Segoe UI" w:hAnsi="Segoe UI" w:cs="Segoe UI"/>
          <w:sz w:val="21"/>
          <w:szCs w:val="21"/>
        </w:rPr>
        <w:t xml:space="preserve"> </w:t>
      </w:r>
      <w:r w:rsidR="002B7ACC" w:rsidRPr="00DF4674">
        <w:rPr>
          <w:rFonts w:ascii="Segoe UI" w:hAnsi="Segoe UI" w:cs="Segoe UI"/>
          <w:sz w:val="21"/>
          <w:szCs w:val="21"/>
        </w:rPr>
        <w:t>oldukça erken bir dönemde tıbbi tecrübe kazandı. Onun baş</w:t>
      </w:r>
      <w:r w:rsidR="008E718A" w:rsidRPr="00DF4674">
        <w:rPr>
          <w:rFonts w:ascii="Segoe UI" w:hAnsi="Segoe UI" w:cs="Segoe UI"/>
          <w:sz w:val="21"/>
          <w:szCs w:val="21"/>
        </w:rPr>
        <w:t>lıca tıp eseri olan el-Kanun fit-Tıp</w:t>
      </w:r>
      <w:r w:rsidR="002B7ACC" w:rsidRPr="00DF4674">
        <w:rPr>
          <w:rFonts w:ascii="Segoe UI" w:hAnsi="Segoe UI" w:cs="Segoe UI"/>
          <w:sz w:val="21"/>
          <w:szCs w:val="21"/>
        </w:rPr>
        <w:t>, beş ciltten oluşur. Bu anıt kitap, açıklık ve derinliğiyle tıp incelemeleri için aranan temel bir eser oldu. Yüzyıllar boyunca bu eser doğuda ve batıda başlıca bir başvuru kaynağı haline geldi. Birçok dile tercüme edildi ve sık sık yeniden basıldı.</w:t>
      </w:r>
    </w:p>
    <w:p w:rsidR="002B7ACC" w:rsidRPr="00DF4674" w:rsidRDefault="002B7ACC" w:rsidP="002B7ACC">
      <w:pPr>
        <w:pStyle w:val="AralkYok"/>
        <w:rPr>
          <w:rFonts w:ascii="Segoe UI" w:hAnsi="Segoe UI" w:cs="Segoe UI"/>
          <w:b/>
          <w:sz w:val="21"/>
          <w:szCs w:val="21"/>
        </w:rPr>
      </w:pPr>
      <w:r w:rsidRPr="00DF4674">
        <w:rPr>
          <w:rFonts w:ascii="Segoe UI" w:hAnsi="Segoe UI" w:cs="Segoe UI"/>
          <w:b/>
          <w:sz w:val="21"/>
          <w:szCs w:val="21"/>
        </w:rPr>
        <w:t xml:space="preserve">Buna göre </w:t>
      </w:r>
      <w:proofErr w:type="spellStart"/>
      <w:r w:rsidRPr="00DF4674">
        <w:rPr>
          <w:rFonts w:ascii="Segoe UI" w:hAnsi="Segoe UI" w:cs="Segoe UI"/>
          <w:b/>
          <w:sz w:val="21"/>
          <w:szCs w:val="21"/>
        </w:rPr>
        <w:t>İbn</w:t>
      </w:r>
      <w:r w:rsidR="00DF4674">
        <w:rPr>
          <w:rFonts w:ascii="Segoe UI" w:hAnsi="Segoe UI" w:cs="Segoe UI"/>
          <w:b/>
          <w:sz w:val="21"/>
          <w:szCs w:val="21"/>
        </w:rPr>
        <w:t>i</w:t>
      </w:r>
      <w:proofErr w:type="spellEnd"/>
      <w:r w:rsidRPr="00DF4674">
        <w:rPr>
          <w:rFonts w:ascii="Segoe UI" w:hAnsi="Segoe UI" w:cs="Segoe UI"/>
          <w:b/>
          <w:sz w:val="21"/>
          <w:szCs w:val="21"/>
        </w:rPr>
        <w:t xml:space="preserve"> </w:t>
      </w:r>
      <w:proofErr w:type="spellStart"/>
      <w:r w:rsidRPr="00DF4674">
        <w:rPr>
          <w:rFonts w:ascii="Segoe UI" w:hAnsi="Segoe UI" w:cs="Segoe UI"/>
          <w:b/>
          <w:sz w:val="21"/>
          <w:szCs w:val="21"/>
        </w:rPr>
        <w:t>Sînâ</w:t>
      </w:r>
      <w:proofErr w:type="spellEnd"/>
      <w:r w:rsidRPr="00DF4674">
        <w:rPr>
          <w:rFonts w:ascii="Segoe UI" w:hAnsi="Segoe UI" w:cs="Segoe UI"/>
          <w:b/>
          <w:sz w:val="21"/>
          <w:szCs w:val="21"/>
        </w:rPr>
        <w:t xml:space="preserve"> ile ilgili olarak aşağıdakilerden</w:t>
      </w:r>
      <w:r w:rsidR="008E718A" w:rsidRPr="00DF4674">
        <w:rPr>
          <w:rFonts w:ascii="Segoe UI" w:hAnsi="Segoe UI" w:cs="Segoe UI"/>
          <w:b/>
          <w:sz w:val="21"/>
          <w:szCs w:val="21"/>
        </w:rPr>
        <w:t xml:space="preserve"> </w:t>
      </w:r>
      <w:r w:rsidRPr="00DF4674">
        <w:rPr>
          <w:rFonts w:ascii="Segoe UI" w:hAnsi="Segoe UI" w:cs="Segoe UI"/>
          <w:b/>
          <w:sz w:val="21"/>
          <w:szCs w:val="21"/>
        </w:rPr>
        <w:t xml:space="preserve">hangisi </w:t>
      </w:r>
      <w:r w:rsidRPr="00DF4674">
        <w:rPr>
          <w:rFonts w:ascii="Segoe UI" w:hAnsi="Segoe UI" w:cs="Segoe UI"/>
          <w:b/>
          <w:sz w:val="21"/>
          <w:szCs w:val="21"/>
          <w:u w:val="single"/>
        </w:rPr>
        <w:t>söylenemez?</w:t>
      </w:r>
    </w:p>
    <w:p w:rsidR="002B7ACC" w:rsidRPr="00DF4674" w:rsidRDefault="002B7ACC" w:rsidP="002B7ACC">
      <w:pPr>
        <w:pStyle w:val="AralkYok"/>
        <w:rPr>
          <w:rFonts w:ascii="Segoe UI" w:hAnsi="Segoe UI" w:cs="Segoe UI"/>
          <w:color w:val="FF0000"/>
          <w:sz w:val="21"/>
          <w:szCs w:val="21"/>
        </w:rPr>
      </w:pPr>
      <w:r w:rsidRPr="00DF4674">
        <w:rPr>
          <w:rFonts w:ascii="Segoe UI" w:hAnsi="Segoe UI" w:cs="Segoe UI"/>
          <w:color w:val="FF0000"/>
          <w:sz w:val="21"/>
          <w:szCs w:val="21"/>
        </w:rPr>
        <w:t>A) Eserleri kendi döneminde geçerli olmuştur.</w:t>
      </w:r>
    </w:p>
    <w:p w:rsidR="002B7ACC" w:rsidRPr="00DF4674" w:rsidRDefault="002B7ACC" w:rsidP="002B7ACC">
      <w:pPr>
        <w:pStyle w:val="AralkYok"/>
        <w:rPr>
          <w:rFonts w:ascii="Segoe UI" w:hAnsi="Segoe UI" w:cs="Segoe UI"/>
          <w:sz w:val="21"/>
          <w:szCs w:val="21"/>
        </w:rPr>
      </w:pPr>
      <w:r w:rsidRPr="00DF4674">
        <w:rPr>
          <w:rFonts w:ascii="Segoe UI" w:hAnsi="Segoe UI" w:cs="Segoe UI"/>
          <w:sz w:val="21"/>
          <w:szCs w:val="21"/>
        </w:rPr>
        <w:t>B) Bilime öncülük eden bilim adamlarından biri olmuştur.</w:t>
      </w:r>
    </w:p>
    <w:p w:rsidR="002B7ACC" w:rsidRPr="00DF4674" w:rsidRDefault="002B7ACC" w:rsidP="002B7ACC">
      <w:pPr>
        <w:pStyle w:val="AralkYok"/>
        <w:rPr>
          <w:rFonts w:ascii="Segoe UI" w:hAnsi="Segoe UI" w:cs="Segoe UI"/>
          <w:sz w:val="21"/>
          <w:szCs w:val="21"/>
        </w:rPr>
      </w:pPr>
      <w:r w:rsidRPr="00DF4674">
        <w:rPr>
          <w:rFonts w:ascii="Segoe UI" w:hAnsi="Segoe UI" w:cs="Segoe UI"/>
          <w:sz w:val="21"/>
          <w:szCs w:val="21"/>
        </w:rPr>
        <w:t>C) Tıp tarihinde önemli bir yere sahiptir.</w:t>
      </w:r>
    </w:p>
    <w:p w:rsidR="002B7ACC" w:rsidRPr="00DF4674" w:rsidRDefault="002B7ACC" w:rsidP="002B7ACC">
      <w:pPr>
        <w:pStyle w:val="AralkYok"/>
        <w:rPr>
          <w:rFonts w:ascii="Segoe UI" w:hAnsi="Segoe UI" w:cs="Segoe UI"/>
          <w:sz w:val="21"/>
          <w:szCs w:val="21"/>
        </w:rPr>
      </w:pPr>
      <w:r w:rsidRPr="00DF4674">
        <w:rPr>
          <w:rFonts w:ascii="Segoe UI" w:hAnsi="Segoe UI" w:cs="Segoe UI"/>
          <w:sz w:val="21"/>
          <w:szCs w:val="21"/>
        </w:rPr>
        <w:t>D) Eserleri Batıda kabul görmüştür.</w:t>
      </w:r>
    </w:p>
    <w:p w:rsidR="002B7ACC" w:rsidRPr="00DF4674" w:rsidRDefault="002B7ACC" w:rsidP="002B7ACC">
      <w:pPr>
        <w:pStyle w:val="AralkYok"/>
        <w:rPr>
          <w:rFonts w:ascii="Segoe UI" w:hAnsi="Segoe UI" w:cs="Segoe UI"/>
          <w:sz w:val="21"/>
          <w:szCs w:val="21"/>
        </w:rPr>
      </w:pPr>
    </w:p>
    <w:p w:rsidR="00DF4674" w:rsidRPr="00DF4674" w:rsidRDefault="00DF4674" w:rsidP="002B7ACC">
      <w:pPr>
        <w:pStyle w:val="AralkYok"/>
        <w:rPr>
          <w:rFonts w:ascii="Segoe UI" w:hAnsi="Segoe UI" w:cs="Segoe UI"/>
          <w:b/>
          <w:sz w:val="21"/>
          <w:szCs w:val="21"/>
        </w:rPr>
      </w:pPr>
    </w:p>
    <w:p w:rsidR="002B7ACC" w:rsidRPr="00DF4674" w:rsidRDefault="00DF4674" w:rsidP="002B7ACC">
      <w:pPr>
        <w:pStyle w:val="AralkYok"/>
        <w:rPr>
          <w:rFonts w:ascii="Segoe UI" w:hAnsi="Segoe UI" w:cs="Segoe UI"/>
          <w:b/>
          <w:sz w:val="21"/>
          <w:szCs w:val="21"/>
        </w:rPr>
      </w:pPr>
      <w:r>
        <w:rPr>
          <w:rFonts w:ascii="Segoe UI" w:hAnsi="Segoe UI" w:cs="Segoe UI"/>
          <w:b/>
          <w:sz w:val="21"/>
          <w:szCs w:val="21"/>
        </w:rPr>
        <w:t>24</w:t>
      </w:r>
      <w:r w:rsidR="008E718A" w:rsidRPr="00DF4674">
        <w:rPr>
          <w:rFonts w:ascii="Segoe UI" w:hAnsi="Segoe UI" w:cs="Segoe UI"/>
          <w:b/>
          <w:sz w:val="21"/>
          <w:szCs w:val="21"/>
        </w:rPr>
        <w:t xml:space="preserve">. </w:t>
      </w:r>
      <w:r w:rsidR="002B7ACC" w:rsidRPr="00DF4674">
        <w:rPr>
          <w:rFonts w:ascii="Segoe UI" w:hAnsi="Segoe UI" w:cs="Segoe UI"/>
          <w:b/>
          <w:sz w:val="21"/>
          <w:szCs w:val="21"/>
        </w:rPr>
        <w:t>Yazının icadının;</w:t>
      </w:r>
    </w:p>
    <w:p w:rsidR="002B7ACC" w:rsidRPr="00DF4674" w:rsidRDefault="002B7ACC" w:rsidP="002B7ACC">
      <w:pPr>
        <w:pStyle w:val="AralkYok"/>
        <w:rPr>
          <w:rFonts w:ascii="Segoe UI" w:hAnsi="Segoe UI" w:cs="Segoe UI"/>
          <w:sz w:val="21"/>
          <w:szCs w:val="21"/>
        </w:rPr>
      </w:pPr>
      <w:r w:rsidRPr="00DF4674">
        <w:rPr>
          <w:rFonts w:ascii="Segoe UI" w:hAnsi="Segoe UI" w:cs="Segoe UI"/>
          <w:sz w:val="21"/>
          <w:szCs w:val="21"/>
        </w:rPr>
        <w:t xml:space="preserve"> I. Bilimsel gelişmelerin ilerleme</w:t>
      </w:r>
      <w:bookmarkStart w:id="0" w:name="_GoBack"/>
      <w:bookmarkEnd w:id="0"/>
      <w:r w:rsidRPr="00DF4674">
        <w:rPr>
          <w:rFonts w:ascii="Segoe UI" w:hAnsi="Segoe UI" w:cs="Segoe UI"/>
          <w:sz w:val="21"/>
          <w:szCs w:val="21"/>
        </w:rPr>
        <w:t>si,</w:t>
      </w:r>
    </w:p>
    <w:p w:rsidR="002B7ACC" w:rsidRPr="00DF4674" w:rsidRDefault="002B7ACC" w:rsidP="002B7ACC">
      <w:pPr>
        <w:pStyle w:val="AralkYok"/>
        <w:rPr>
          <w:rFonts w:ascii="Segoe UI" w:hAnsi="Segoe UI" w:cs="Segoe UI"/>
          <w:sz w:val="21"/>
          <w:szCs w:val="21"/>
        </w:rPr>
      </w:pPr>
      <w:r w:rsidRPr="00DF4674">
        <w:rPr>
          <w:rFonts w:ascii="Segoe UI" w:hAnsi="Segoe UI" w:cs="Segoe UI"/>
          <w:sz w:val="21"/>
          <w:szCs w:val="21"/>
        </w:rPr>
        <w:t xml:space="preserve"> II. İnsanların bilgi ve kültür düzeyinin artması,</w:t>
      </w:r>
    </w:p>
    <w:p w:rsidR="002B7ACC" w:rsidRPr="00DF4674" w:rsidRDefault="002B7ACC" w:rsidP="002B7ACC">
      <w:pPr>
        <w:pStyle w:val="AralkYok"/>
        <w:rPr>
          <w:rFonts w:ascii="Segoe UI" w:hAnsi="Segoe UI" w:cs="Segoe UI"/>
          <w:sz w:val="21"/>
          <w:szCs w:val="21"/>
        </w:rPr>
      </w:pPr>
      <w:r w:rsidRPr="00DF4674">
        <w:rPr>
          <w:rFonts w:ascii="Segoe UI" w:hAnsi="Segoe UI" w:cs="Segoe UI"/>
          <w:sz w:val="21"/>
          <w:szCs w:val="21"/>
        </w:rPr>
        <w:t xml:space="preserve"> III.</w:t>
      </w:r>
      <w:r w:rsidR="008E718A" w:rsidRPr="00DF4674">
        <w:rPr>
          <w:rFonts w:ascii="Segoe UI" w:hAnsi="Segoe UI" w:cs="Segoe UI"/>
          <w:sz w:val="21"/>
          <w:szCs w:val="21"/>
        </w:rPr>
        <w:t xml:space="preserve"> </w:t>
      </w:r>
      <w:r w:rsidRPr="00DF4674">
        <w:rPr>
          <w:rFonts w:ascii="Segoe UI" w:hAnsi="Segoe UI" w:cs="Segoe UI"/>
          <w:sz w:val="21"/>
          <w:szCs w:val="21"/>
        </w:rPr>
        <w:t>Fikirlerin hızlı ve kolay yayılması</w:t>
      </w:r>
    </w:p>
    <w:p w:rsidR="002B7ACC" w:rsidRPr="00DF4674" w:rsidRDefault="002B7ACC" w:rsidP="002B7ACC">
      <w:pPr>
        <w:pStyle w:val="AralkYok"/>
        <w:rPr>
          <w:rFonts w:ascii="Segoe UI" w:hAnsi="Segoe UI" w:cs="Segoe UI"/>
          <w:b/>
          <w:sz w:val="21"/>
          <w:szCs w:val="21"/>
        </w:rPr>
      </w:pPr>
      <w:proofErr w:type="gramStart"/>
      <w:r w:rsidRPr="00DF4674">
        <w:rPr>
          <w:rFonts w:ascii="Segoe UI" w:hAnsi="Segoe UI" w:cs="Segoe UI"/>
          <w:b/>
          <w:sz w:val="21"/>
          <w:szCs w:val="21"/>
        </w:rPr>
        <w:t>gelişmelerinden</w:t>
      </w:r>
      <w:proofErr w:type="gramEnd"/>
      <w:r w:rsidRPr="00DF4674">
        <w:rPr>
          <w:rFonts w:ascii="Segoe UI" w:hAnsi="Segoe UI" w:cs="Segoe UI"/>
          <w:b/>
          <w:sz w:val="21"/>
          <w:szCs w:val="21"/>
        </w:rPr>
        <w:t xml:space="preserve"> hangilerine zemin hazırladığı söylenebilir?</w:t>
      </w:r>
    </w:p>
    <w:p w:rsidR="002B7ACC" w:rsidRPr="00DF4674" w:rsidRDefault="00CF30E0" w:rsidP="002B7ACC">
      <w:pPr>
        <w:pStyle w:val="AralkYok"/>
        <w:rPr>
          <w:rFonts w:ascii="Segoe UI" w:hAnsi="Segoe UI" w:cs="Segoe UI"/>
          <w:color w:val="FF0000"/>
          <w:sz w:val="21"/>
          <w:szCs w:val="21"/>
        </w:rPr>
      </w:pPr>
      <w:r w:rsidRPr="00DF4674">
        <w:rPr>
          <w:rFonts w:ascii="Segoe UI" w:hAnsi="Segoe UI" w:cs="Segoe UI"/>
          <w:sz w:val="21"/>
          <w:szCs w:val="21"/>
        </w:rPr>
        <w:t xml:space="preserve"> A) Yalnız </w:t>
      </w:r>
      <w:proofErr w:type="gramStart"/>
      <w:r w:rsidRPr="00DF4674">
        <w:rPr>
          <w:rFonts w:ascii="Segoe UI" w:hAnsi="Segoe UI" w:cs="Segoe UI"/>
          <w:sz w:val="21"/>
          <w:szCs w:val="21"/>
        </w:rPr>
        <w:t>I     B</w:t>
      </w:r>
      <w:proofErr w:type="gramEnd"/>
      <w:r w:rsidRPr="00DF4674">
        <w:rPr>
          <w:rFonts w:ascii="Segoe UI" w:hAnsi="Segoe UI" w:cs="Segoe UI"/>
          <w:sz w:val="21"/>
          <w:szCs w:val="21"/>
        </w:rPr>
        <w:t xml:space="preserve">) I ve II      C) II ve III     </w:t>
      </w:r>
      <w:r w:rsidR="002B7ACC" w:rsidRPr="00DF4674">
        <w:rPr>
          <w:rFonts w:ascii="Segoe UI" w:hAnsi="Segoe UI" w:cs="Segoe UI"/>
          <w:color w:val="FF0000"/>
          <w:sz w:val="21"/>
          <w:szCs w:val="21"/>
        </w:rPr>
        <w:t>D) I, II ve III</w:t>
      </w:r>
    </w:p>
    <w:p w:rsidR="00CF30E0" w:rsidRPr="00DF4674" w:rsidRDefault="00CF30E0" w:rsidP="002B7ACC">
      <w:pPr>
        <w:pStyle w:val="AralkYok"/>
        <w:rPr>
          <w:rFonts w:ascii="Segoe UI" w:hAnsi="Segoe UI" w:cs="Segoe UI"/>
          <w:b/>
          <w:sz w:val="21"/>
          <w:szCs w:val="21"/>
        </w:rPr>
      </w:pPr>
    </w:p>
    <w:p w:rsidR="002B7ACC" w:rsidRPr="00DF4674" w:rsidRDefault="00DF4674" w:rsidP="002B7ACC">
      <w:pPr>
        <w:pStyle w:val="AralkYok"/>
        <w:rPr>
          <w:rFonts w:ascii="Segoe UI" w:hAnsi="Segoe UI" w:cs="Segoe UI"/>
          <w:sz w:val="21"/>
          <w:szCs w:val="21"/>
        </w:rPr>
      </w:pPr>
      <w:r>
        <w:rPr>
          <w:rFonts w:ascii="Segoe UI" w:hAnsi="Segoe UI" w:cs="Segoe UI"/>
          <w:b/>
          <w:sz w:val="21"/>
          <w:szCs w:val="21"/>
        </w:rPr>
        <w:t>25</w:t>
      </w:r>
      <w:r w:rsidR="008E718A" w:rsidRPr="00DF4674">
        <w:rPr>
          <w:rFonts w:ascii="Segoe UI" w:hAnsi="Segoe UI" w:cs="Segoe UI"/>
          <w:b/>
          <w:sz w:val="21"/>
          <w:szCs w:val="21"/>
        </w:rPr>
        <w:t>.</w:t>
      </w:r>
      <w:r w:rsidR="008E718A" w:rsidRPr="00DF4674">
        <w:rPr>
          <w:rFonts w:ascii="Segoe UI" w:hAnsi="Segoe UI" w:cs="Segoe UI"/>
          <w:sz w:val="21"/>
          <w:szCs w:val="21"/>
        </w:rPr>
        <w:t xml:space="preserve"> </w:t>
      </w:r>
      <w:r w:rsidR="002B7ACC" w:rsidRPr="00DF4674">
        <w:rPr>
          <w:rFonts w:ascii="Segoe UI" w:hAnsi="Segoe UI" w:cs="Segoe UI"/>
          <w:sz w:val="21"/>
          <w:szCs w:val="21"/>
        </w:rPr>
        <w:t>Orta Çağ’da bilim ve sanatın üzerinde kilisenin egemenliği olup kimse kilisenin sözünden dışarı çıkamıyordu. Ancak kilisenin bazı düşüncelerinin yanlışlığı ortaya çıkınca</w:t>
      </w:r>
      <w:r w:rsidR="008E718A" w:rsidRPr="00DF4674">
        <w:rPr>
          <w:rFonts w:ascii="Segoe UI" w:hAnsi="Segoe UI" w:cs="Segoe UI"/>
          <w:sz w:val="21"/>
          <w:szCs w:val="21"/>
        </w:rPr>
        <w:t xml:space="preserve"> </w:t>
      </w:r>
      <w:r w:rsidR="002B7ACC" w:rsidRPr="00DF4674">
        <w:rPr>
          <w:rFonts w:ascii="Segoe UI" w:hAnsi="Segoe UI" w:cs="Segoe UI"/>
          <w:sz w:val="21"/>
          <w:szCs w:val="21"/>
        </w:rPr>
        <w:t>kilise itibar kaybedip gücünü yitirdi.</w:t>
      </w:r>
    </w:p>
    <w:p w:rsidR="002B7ACC" w:rsidRPr="00DF4674" w:rsidRDefault="002B7ACC" w:rsidP="002B7ACC">
      <w:pPr>
        <w:pStyle w:val="AralkYok"/>
        <w:rPr>
          <w:rFonts w:ascii="Segoe UI" w:hAnsi="Segoe UI" w:cs="Segoe UI"/>
          <w:b/>
          <w:sz w:val="21"/>
          <w:szCs w:val="21"/>
        </w:rPr>
      </w:pPr>
      <w:r w:rsidRPr="00DF4674">
        <w:rPr>
          <w:rFonts w:ascii="Segoe UI" w:hAnsi="Segoe UI" w:cs="Segoe UI"/>
          <w:b/>
          <w:sz w:val="21"/>
          <w:szCs w:val="21"/>
        </w:rPr>
        <w:t>Yukarıda verilen durum göz önüne alındığında aşağıdakilerden hangisinin gerçekleşmesi beklenir?</w:t>
      </w:r>
    </w:p>
    <w:p w:rsidR="002B7ACC" w:rsidRPr="00DF4674" w:rsidRDefault="002B7ACC" w:rsidP="002B7ACC">
      <w:pPr>
        <w:pStyle w:val="AralkYok"/>
        <w:rPr>
          <w:rFonts w:ascii="Segoe UI" w:hAnsi="Segoe UI" w:cs="Segoe UI"/>
          <w:color w:val="FF0000"/>
          <w:sz w:val="21"/>
          <w:szCs w:val="21"/>
        </w:rPr>
      </w:pPr>
      <w:r w:rsidRPr="00DF4674">
        <w:rPr>
          <w:rFonts w:ascii="Segoe UI" w:hAnsi="Segoe UI" w:cs="Segoe UI"/>
          <w:color w:val="FF0000"/>
          <w:sz w:val="21"/>
          <w:szCs w:val="21"/>
        </w:rPr>
        <w:t>A) Bilimsel faaliyetlerin hızlanması</w:t>
      </w:r>
    </w:p>
    <w:p w:rsidR="002B7ACC" w:rsidRPr="00DF4674" w:rsidRDefault="002B7ACC" w:rsidP="002B7ACC">
      <w:pPr>
        <w:pStyle w:val="AralkYok"/>
        <w:rPr>
          <w:rFonts w:ascii="Segoe UI" w:hAnsi="Segoe UI" w:cs="Segoe UI"/>
          <w:sz w:val="21"/>
          <w:szCs w:val="21"/>
        </w:rPr>
      </w:pPr>
      <w:r w:rsidRPr="00DF4674">
        <w:rPr>
          <w:rFonts w:ascii="Segoe UI" w:hAnsi="Segoe UI" w:cs="Segoe UI"/>
          <w:sz w:val="21"/>
          <w:szCs w:val="21"/>
        </w:rPr>
        <w:t>B) Haçlı seferlerinin başlaması</w:t>
      </w:r>
    </w:p>
    <w:p w:rsidR="002B7ACC" w:rsidRPr="00DF4674" w:rsidRDefault="002B7ACC" w:rsidP="002B7ACC">
      <w:pPr>
        <w:pStyle w:val="AralkYok"/>
        <w:rPr>
          <w:rFonts w:ascii="Segoe UI" w:hAnsi="Segoe UI" w:cs="Segoe UI"/>
          <w:sz w:val="21"/>
          <w:szCs w:val="21"/>
        </w:rPr>
      </w:pPr>
      <w:r w:rsidRPr="00DF4674">
        <w:rPr>
          <w:rFonts w:ascii="Segoe UI" w:hAnsi="Segoe UI" w:cs="Segoe UI"/>
          <w:sz w:val="21"/>
          <w:szCs w:val="21"/>
        </w:rPr>
        <w:t>C) Ticaret hayatının canlanması</w:t>
      </w:r>
    </w:p>
    <w:p w:rsidR="002B7ACC" w:rsidRPr="00DF4674" w:rsidRDefault="002B7ACC" w:rsidP="002B7ACC">
      <w:pPr>
        <w:pStyle w:val="AralkYok"/>
        <w:rPr>
          <w:rFonts w:ascii="Segoe UI" w:hAnsi="Segoe UI" w:cs="Segoe UI"/>
          <w:sz w:val="21"/>
          <w:szCs w:val="21"/>
        </w:rPr>
      </w:pPr>
      <w:r w:rsidRPr="00DF4674">
        <w:rPr>
          <w:rFonts w:ascii="Segoe UI" w:hAnsi="Segoe UI" w:cs="Segoe UI"/>
          <w:sz w:val="21"/>
          <w:szCs w:val="21"/>
        </w:rPr>
        <w:t>D) Skolastik düşüncenin yayılması</w:t>
      </w:r>
    </w:p>
    <w:p w:rsidR="002B7ACC" w:rsidRPr="00DF4674" w:rsidRDefault="002B7ACC" w:rsidP="002B7ACC">
      <w:pPr>
        <w:pStyle w:val="AralkYok"/>
        <w:rPr>
          <w:rFonts w:ascii="Segoe UI" w:hAnsi="Segoe UI" w:cs="Segoe UI"/>
          <w:sz w:val="21"/>
          <w:szCs w:val="21"/>
        </w:rPr>
      </w:pPr>
    </w:p>
    <w:p w:rsidR="002B7ACC" w:rsidRPr="00DF4674" w:rsidRDefault="00DF4674" w:rsidP="002B7ACC">
      <w:pPr>
        <w:pStyle w:val="AralkYok"/>
        <w:rPr>
          <w:rFonts w:ascii="Segoe UI" w:hAnsi="Segoe UI" w:cs="Segoe UI"/>
          <w:sz w:val="21"/>
          <w:szCs w:val="21"/>
        </w:rPr>
      </w:pPr>
      <w:r>
        <w:rPr>
          <w:rFonts w:ascii="Segoe UI" w:hAnsi="Segoe UI" w:cs="Segoe UI"/>
          <w:b/>
          <w:sz w:val="21"/>
          <w:szCs w:val="21"/>
        </w:rPr>
        <w:t>26</w:t>
      </w:r>
      <w:r w:rsidR="008E718A" w:rsidRPr="00DF4674">
        <w:rPr>
          <w:rFonts w:ascii="Segoe UI" w:hAnsi="Segoe UI" w:cs="Segoe UI"/>
          <w:b/>
          <w:sz w:val="21"/>
          <w:szCs w:val="21"/>
        </w:rPr>
        <w:t>.</w:t>
      </w:r>
      <w:r w:rsidR="008E718A" w:rsidRPr="00DF4674">
        <w:rPr>
          <w:rFonts w:ascii="Segoe UI" w:hAnsi="Segoe UI" w:cs="Segoe UI"/>
          <w:sz w:val="21"/>
          <w:szCs w:val="21"/>
        </w:rPr>
        <w:t xml:space="preserve"> </w:t>
      </w:r>
      <w:r w:rsidR="002B7ACC" w:rsidRPr="00DF4674">
        <w:rPr>
          <w:rFonts w:ascii="Segoe UI" w:hAnsi="Segoe UI" w:cs="Segoe UI"/>
          <w:sz w:val="21"/>
          <w:szCs w:val="21"/>
        </w:rPr>
        <w:t>Galileo, Dünya’nın hem kendi etrafında hem de Güneş</w:t>
      </w:r>
      <w:r w:rsidR="008E718A" w:rsidRPr="00DF4674">
        <w:rPr>
          <w:rFonts w:ascii="Segoe UI" w:hAnsi="Segoe UI" w:cs="Segoe UI"/>
          <w:sz w:val="21"/>
          <w:szCs w:val="21"/>
        </w:rPr>
        <w:t xml:space="preserve"> </w:t>
      </w:r>
      <w:r w:rsidR="002B7ACC" w:rsidRPr="00DF4674">
        <w:rPr>
          <w:rFonts w:ascii="Segoe UI" w:hAnsi="Segoe UI" w:cs="Segoe UI"/>
          <w:sz w:val="21"/>
          <w:szCs w:val="21"/>
        </w:rPr>
        <w:t xml:space="preserve">etrafında döndüğünü ispatlamıştı. Kilise, </w:t>
      </w:r>
      <w:proofErr w:type="spellStart"/>
      <w:r w:rsidR="002B7ACC" w:rsidRPr="00DF4674">
        <w:rPr>
          <w:rFonts w:ascii="Segoe UI" w:hAnsi="Segoe UI" w:cs="Segoe UI"/>
          <w:sz w:val="21"/>
          <w:szCs w:val="21"/>
        </w:rPr>
        <w:t>Galileo’yi</w:t>
      </w:r>
      <w:proofErr w:type="spellEnd"/>
      <w:r w:rsidR="002B7ACC" w:rsidRPr="00DF4674">
        <w:rPr>
          <w:rFonts w:ascii="Segoe UI" w:hAnsi="Segoe UI" w:cs="Segoe UI"/>
          <w:sz w:val="21"/>
          <w:szCs w:val="21"/>
        </w:rPr>
        <w:t xml:space="preserve"> bu düşüncesinden dolayı engizisyon mahkemesine çıkararak</w:t>
      </w:r>
      <w:r w:rsidR="008E718A" w:rsidRPr="00DF4674">
        <w:rPr>
          <w:rFonts w:ascii="Segoe UI" w:hAnsi="Segoe UI" w:cs="Segoe UI"/>
          <w:sz w:val="21"/>
          <w:szCs w:val="21"/>
        </w:rPr>
        <w:t xml:space="preserve"> </w:t>
      </w:r>
      <w:r w:rsidR="002B7ACC" w:rsidRPr="00DF4674">
        <w:rPr>
          <w:rFonts w:ascii="Segoe UI" w:hAnsi="Segoe UI" w:cs="Segoe UI"/>
          <w:sz w:val="21"/>
          <w:szCs w:val="21"/>
        </w:rPr>
        <w:t>yargıladı. Ona bu düşüncesinden vazgeçmezse idam edileceğini söylediler. Galileo de bu düşüncesinden vazgeçti.</w:t>
      </w:r>
    </w:p>
    <w:p w:rsidR="002B7ACC" w:rsidRPr="00DF4674" w:rsidRDefault="002B7ACC" w:rsidP="002B7ACC">
      <w:pPr>
        <w:pStyle w:val="AralkYok"/>
        <w:rPr>
          <w:rFonts w:ascii="Segoe UI" w:hAnsi="Segoe UI" w:cs="Segoe UI"/>
          <w:b/>
          <w:sz w:val="21"/>
          <w:szCs w:val="21"/>
        </w:rPr>
      </w:pPr>
      <w:r w:rsidRPr="00DF4674">
        <w:rPr>
          <w:rFonts w:ascii="Segoe UI" w:hAnsi="Segoe UI" w:cs="Segoe UI"/>
          <w:b/>
          <w:sz w:val="21"/>
          <w:szCs w:val="21"/>
        </w:rPr>
        <w:t>Buna göre aşağıdakilerden hangisinin bilimsel faaliyetlerin gelişmesine engel olduğu söylenebilir?</w:t>
      </w:r>
    </w:p>
    <w:p w:rsidR="002B7ACC" w:rsidRPr="00DF4674" w:rsidRDefault="002B7ACC" w:rsidP="002B7ACC">
      <w:pPr>
        <w:pStyle w:val="AralkYok"/>
        <w:rPr>
          <w:rFonts w:ascii="Segoe UI" w:hAnsi="Segoe UI" w:cs="Segoe UI"/>
          <w:color w:val="FF0000"/>
          <w:sz w:val="21"/>
          <w:szCs w:val="21"/>
        </w:rPr>
      </w:pPr>
      <w:r w:rsidRPr="00DF4674">
        <w:rPr>
          <w:rFonts w:ascii="Segoe UI" w:hAnsi="Segoe UI" w:cs="Segoe UI"/>
          <w:color w:val="FF0000"/>
          <w:sz w:val="21"/>
          <w:szCs w:val="21"/>
        </w:rPr>
        <w:t>A) Baskı ve yasaklar</w:t>
      </w:r>
    </w:p>
    <w:p w:rsidR="002B7ACC" w:rsidRPr="00DF4674" w:rsidRDefault="002B7ACC" w:rsidP="002B7ACC">
      <w:pPr>
        <w:pStyle w:val="AralkYok"/>
        <w:rPr>
          <w:rFonts w:ascii="Segoe UI" w:hAnsi="Segoe UI" w:cs="Segoe UI"/>
          <w:sz w:val="21"/>
          <w:szCs w:val="21"/>
        </w:rPr>
      </w:pPr>
      <w:r w:rsidRPr="00DF4674">
        <w:rPr>
          <w:rFonts w:ascii="Segoe UI" w:hAnsi="Segoe UI" w:cs="Segoe UI"/>
          <w:sz w:val="21"/>
          <w:szCs w:val="21"/>
        </w:rPr>
        <w:t xml:space="preserve">B) Maddi </w:t>
      </w:r>
      <w:proofErr w:type="gramStart"/>
      <w:r w:rsidRPr="00DF4674">
        <w:rPr>
          <w:rFonts w:ascii="Segoe UI" w:hAnsi="Segoe UI" w:cs="Segoe UI"/>
          <w:sz w:val="21"/>
          <w:szCs w:val="21"/>
        </w:rPr>
        <w:t>imkansızlıklar</w:t>
      </w:r>
      <w:proofErr w:type="gramEnd"/>
    </w:p>
    <w:p w:rsidR="002B7ACC" w:rsidRPr="00DF4674" w:rsidRDefault="002B7ACC" w:rsidP="002B7ACC">
      <w:pPr>
        <w:pStyle w:val="AralkYok"/>
        <w:rPr>
          <w:rFonts w:ascii="Segoe UI" w:hAnsi="Segoe UI" w:cs="Segoe UI"/>
          <w:sz w:val="21"/>
          <w:szCs w:val="21"/>
        </w:rPr>
      </w:pPr>
      <w:r w:rsidRPr="00DF4674">
        <w:rPr>
          <w:rFonts w:ascii="Segoe UI" w:hAnsi="Segoe UI" w:cs="Segoe UI"/>
          <w:sz w:val="21"/>
          <w:szCs w:val="21"/>
        </w:rPr>
        <w:t>C) Yeterli zamanın olmayışı</w:t>
      </w:r>
    </w:p>
    <w:p w:rsidR="002B7ACC" w:rsidRPr="00DF4674" w:rsidRDefault="002B7ACC" w:rsidP="002B7ACC">
      <w:pPr>
        <w:pStyle w:val="AralkYok"/>
        <w:rPr>
          <w:rFonts w:ascii="Segoe UI" w:hAnsi="Segoe UI" w:cs="Segoe UI"/>
          <w:sz w:val="21"/>
          <w:szCs w:val="21"/>
        </w:rPr>
      </w:pPr>
      <w:r w:rsidRPr="00DF4674">
        <w:rPr>
          <w:rFonts w:ascii="Segoe UI" w:hAnsi="Segoe UI" w:cs="Segoe UI"/>
          <w:sz w:val="21"/>
          <w:szCs w:val="21"/>
        </w:rPr>
        <w:t>D) Bilim adamlarının tanınmayışı</w:t>
      </w:r>
    </w:p>
    <w:p w:rsidR="002B7ACC" w:rsidRPr="00DF4674" w:rsidRDefault="002B7ACC" w:rsidP="002B7ACC">
      <w:pPr>
        <w:pStyle w:val="AralkYok"/>
        <w:rPr>
          <w:rFonts w:ascii="Segoe UI" w:hAnsi="Segoe UI" w:cs="Segoe UI"/>
          <w:sz w:val="21"/>
          <w:szCs w:val="21"/>
        </w:rPr>
      </w:pPr>
    </w:p>
    <w:p w:rsidR="008E718A" w:rsidRPr="00DF4674" w:rsidRDefault="008E718A" w:rsidP="00C25E07">
      <w:pPr>
        <w:pStyle w:val="AralkYok"/>
        <w:rPr>
          <w:rFonts w:ascii="Tahoma" w:hAnsi="Tahoma" w:cs="Tahoma"/>
          <w:b/>
          <w:sz w:val="21"/>
          <w:szCs w:val="21"/>
        </w:rPr>
      </w:pPr>
    </w:p>
    <w:sectPr w:rsidR="008E718A" w:rsidRPr="00DF4674" w:rsidSect="008E718A">
      <w:type w:val="continuous"/>
      <w:pgSz w:w="11906" w:h="16838"/>
      <w:pgMar w:top="720" w:right="720" w:bottom="720" w:left="720" w:header="170" w:footer="170" w:gutter="0"/>
      <w:cols w:num="2"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8A7" w:rsidRDefault="004768A7" w:rsidP="008E718A">
      <w:pPr>
        <w:spacing w:after="0" w:line="240" w:lineRule="auto"/>
      </w:pPr>
      <w:r>
        <w:separator/>
      </w:r>
    </w:p>
  </w:endnote>
  <w:endnote w:type="continuationSeparator" w:id="0">
    <w:p w:rsidR="004768A7" w:rsidRDefault="004768A7" w:rsidP="008E7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0E0" w:rsidRPr="008E718A" w:rsidRDefault="00CF30E0" w:rsidP="00530F5F">
    <w:pPr>
      <w:pStyle w:val="Altbilgi"/>
      <w:jc w:val="center"/>
      <w:rPr>
        <w:rFonts w:ascii="Tahoma" w:hAnsi="Tahoma" w:cs="Tahoma"/>
      </w:rPr>
    </w:pPr>
    <w:r w:rsidRPr="008E718A">
      <w:rPr>
        <w:rFonts w:ascii="Tahoma" w:hAnsi="Tahoma" w:cs="Tahoma"/>
      </w:rPr>
      <w:t>Test sorular 5 puandır. Süre 40 dakikadır. Başarılar. Zeki DOĞAN – Sosyal Bilgiler Öğretmeni</w:t>
    </w:r>
  </w:p>
  <w:p w:rsidR="00CF30E0" w:rsidRDefault="00CF30E0" w:rsidP="00530F5F">
    <w:pPr>
      <w:pStyle w:val="Altbilgi"/>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8A7" w:rsidRDefault="004768A7" w:rsidP="008E718A">
      <w:pPr>
        <w:spacing w:after="0" w:line="240" w:lineRule="auto"/>
      </w:pPr>
      <w:r>
        <w:separator/>
      </w:r>
    </w:p>
  </w:footnote>
  <w:footnote w:type="continuationSeparator" w:id="0">
    <w:p w:rsidR="004768A7" w:rsidRDefault="004768A7" w:rsidP="008E71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BE7CAE"/>
    <w:multiLevelType w:val="hybridMultilevel"/>
    <w:tmpl w:val="EFAA03E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A11"/>
    <w:rsid w:val="0003446D"/>
    <w:rsid w:val="002B7ACC"/>
    <w:rsid w:val="002F0487"/>
    <w:rsid w:val="004131E2"/>
    <w:rsid w:val="004768A7"/>
    <w:rsid w:val="00530F5F"/>
    <w:rsid w:val="005836E7"/>
    <w:rsid w:val="00684EF1"/>
    <w:rsid w:val="006B2A11"/>
    <w:rsid w:val="006E585B"/>
    <w:rsid w:val="006F1C04"/>
    <w:rsid w:val="008D2222"/>
    <w:rsid w:val="008E718A"/>
    <w:rsid w:val="0099352F"/>
    <w:rsid w:val="009F4F79"/>
    <w:rsid w:val="00C25E07"/>
    <w:rsid w:val="00C9119F"/>
    <w:rsid w:val="00CF30E0"/>
    <w:rsid w:val="00DB6877"/>
    <w:rsid w:val="00DF4674"/>
    <w:rsid w:val="00E10AE0"/>
    <w:rsid w:val="00FA43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34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9F4F79"/>
    <w:pPr>
      <w:spacing w:after="0" w:line="240" w:lineRule="auto"/>
    </w:pPr>
  </w:style>
  <w:style w:type="paragraph" w:styleId="stbilgi">
    <w:name w:val="header"/>
    <w:basedOn w:val="Normal"/>
    <w:link w:val="stbilgiChar"/>
    <w:uiPriority w:val="99"/>
    <w:unhideWhenUsed/>
    <w:rsid w:val="008E718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E718A"/>
  </w:style>
  <w:style w:type="paragraph" w:styleId="Altbilgi">
    <w:name w:val="footer"/>
    <w:basedOn w:val="Normal"/>
    <w:link w:val="AltbilgiChar"/>
    <w:uiPriority w:val="99"/>
    <w:unhideWhenUsed/>
    <w:rsid w:val="008E718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E718A"/>
  </w:style>
  <w:style w:type="paragraph" w:styleId="BalonMetni">
    <w:name w:val="Balloon Text"/>
    <w:basedOn w:val="Normal"/>
    <w:link w:val="BalonMetniChar"/>
    <w:uiPriority w:val="99"/>
    <w:semiHidden/>
    <w:unhideWhenUsed/>
    <w:rsid w:val="008E718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E71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34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9F4F79"/>
    <w:pPr>
      <w:spacing w:after="0" w:line="240" w:lineRule="auto"/>
    </w:pPr>
  </w:style>
  <w:style w:type="paragraph" w:styleId="stbilgi">
    <w:name w:val="header"/>
    <w:basedOn w:val="Normal"/>
    <w:link w:val="stbilgiChar"/>
    <w:uiPriority w:val="99"/>
    <w:unhideWhenUsed/>
    <w:rsid w:val="008E718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E718A"/>
  </w:style>
  <w:style w:type="paragraph" w:styleId="Altbilgi">
    <w:name w:val="footer"/>
    <w:basedOn w:val="Normal"/>
    <w:link w:val="AltbilgiChar"/>
    <w:uiPriority w:val="99"/>
    <w:unhideWhenUsed/>
    <w:rsid w:val="008E718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E718A"/>
  </w:style>
  <w:style w:type="paragraph" w:styleId="BalonMetni">
    <w:name w:val="Balloon Text"/>
    <w:basedOn w:val="Normal"/>
    <w:link w:val="BalonMetniChar"/>
    <w:uiPriority w:val="99"/>
    <w:semiHidden/>
    <w:unhideWhenUsed/>
    <w:rsid w:val="008E718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E71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961</Words>
  <Characters>5481</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Atatürk ORT</dc:creator>
  <cp:lastModifiedBy>Zeki</cp:lastModifiedBy>
  <cp:revision>4</cp:revision>
  <dcterms:created xsi:type="dcterms:W3CDTF">2021-03-10T16:18:00Z</dcterms:created>
  <dcterms:modified xsi:type="dcterms:W3CDTF">2021-03-11T03:54:00Z</dcterms:modified>
</cp:coreProperties>
</file>