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26" w:rsidRDefault="008D12DB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AADF5" wp14:editId="093090A9">
                <wp:simplePos x="0" y="0"/>
                <wp:positionH relativeFrom="column">
                  <wp:posOffset>2238374</wp:posOffset>
                </wp:positionH>
                <wp:positionV relativeFrom="paragraph">
                  <wp:posOffset>-304800</wp:posOffset>
                </wp:positionV>
                <wp:extent cx="4467225" cy="5619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2DB" w:rsidRPr="008D12DB" w:rsidRDefault="008D12DB" w:rsidP="008D12D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8D12DB">
                              <w:rPr>
                                <w:rFonts w:ascii="Segoe UI" w:hAnsi="Segoe UI" w:cs="Segoe UI"/>
                                <w:b/>
                              </w:rPr>
                              <w:t>2020-2021 EĞİTİM ÖĞRETİM YILI</w:t>
                            </w:r>
                          </w:p>
                          <w:p w:rsidR="008D12DB" w:rsidRPr="008D12DB" w:rsidRDefault="008D12DB" w:rsidP="008D12D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8D12DB">
                              <w:rPr>
                                <w:rFonts w:ascii="Segoe UI" w:hAnsi="Segoe UI" w:cs="Segoe UI"/>
                                <w:b/>
                              </w:rPr>
                              <w:t>SOSYAL BİLGİLER 5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76.25pt;margin-top:-24pt;width:35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" fillcolor="white [3201]" strokecolor="black [3200]" strokeweight="2pt">
                <v:textbox>
                  <w:txbxContent>
                    <w:p w:rsidR="008D12DB" w:rsidRPr="008D12DB" w:rsidRDefault="008D12DB" w:rsidP="008D12D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8D12DB">
                        <w:rPr>
                          <w:rFonts w:ascii="Segoe UI" w:hAnsi="Segoe UI" w:cs="Segoe UI"/>
                          <w:b/>
                        </w:rPr>
                        <w:t>2020-2021 EĞİTİM ÖĞRETİM YILI</w:t>
                      </w:r>
                    </w:p>
                    <w:p w:rsidR="008D12DB" w:rsidRPr="008D12DB" w:rsidRDefault="008D12DB" w:rsidP="008D12D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8D12DB">
                        <w:rPr>
                          <w:rFonts w:ascii="Segoe UI" w:hAnsi="Segoe UI" w:cs="Segoe UI"/>
                          <w:b/>
                        </w:rPr>
                        <w:t>SOSYAL BİLGİLER 5 2.DÖNEM 1.YAZILI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DE2C3" wp14:editId="38110006">
                <wp:simplePos x="0" y="0"/>
                <wp:positionH relativeFrom="column">
                  <wp:posOffset>9525</wp:posOffset>
                </wp:positionH>
                <wp:positionV relativeFrom="paragraph">
                  <wp:posOffset>-305435</wp:posOffset>
                </wp:positionV>
                <wp:extent cx="2228850" cy="5619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2DB" w:rsidRPr="008D12DB" w:rsidRDefault="008D12DB" w:rsidP="008D12DB">
                            <w:pPr>
                              <w:pStyle w:val="AralkYok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8D12DB">
                              <w:rPr>
                                <w:rFonts w:ascii="Segoe UI" w:hAnsi="Segoe UI" w:cs="Segoe UI"/>
                                <w:b/>
                              </w:rPr>
                              <w:t>ADI SOYADI:</w:t>
                            </w:r>
                            <w:r w:rsidRPr="008D12DB"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.75pt;margin-top:-24.05pt;width:175.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" fillcolor="white [3201]" strokecolor="black [3200]" strokeweight="2pt">
                <v:textbox>
                  <w:txbxContent>
                    <w:p w:rsidR="008D12DB" w:rsidRPr="008D12DB" w:rsidRDefault="008D12DB" w:rsidP="008D12DB">
                      <w:pPr>
                        <w:pStyle w:val="AralkYok"/>
                        <w:rPr>
                          <w:rFonts w:ascii="Segoe UI" w:hAnsi="Segoe UI" w:cs="Segoe UI"/>
                          <w:b/>
                        </w:rPr>
                      </w:pPr>
                      <w:r w:rsidRPr="008D12DB">
                        <w:rPr>
                          <w:rFonts w:ascii="Segoe UI" w:hAnsi="Segoe UI" w:cs="Segoe UI"/>
                          <w:b/>
                        </w:rPr>
                        <w:t>ADI SOYADI:</w:t>
                      </w:r>
                      <w:r w:rsidRPr="008D12DB">
                        <w:rPr>
                          <w:rFonts w:ascii="Segoe UI" w:hAnsi="Segoe UI" w:cs="Segoe UI"/>
                          <w:b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8D12DB" w:rsidRDefault="008D12DB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  <w:r w:rsidR="00745614" w:rsidRPr="00AC5E26">
        <w:rPr>
          <w:rFonts w:ascii="Segoe UI" w:hAnsi="Segoe UI" w:cs="Segoe UI"/>
          <w:sz w:val="20"/>
          <w:szCs w:val="20"/>
        </w:rPr>
        <w:t xml:space="preserve"> </w:t>
      </w:r>
      <w:r w:rsidR="007E56D9" w:rsidRPr="00AC5E26">
        <w:rPr>
          <w:rFonts w:ascii="Segoe UI" w:hAnsi="Segoe UI" w:cs="Segoe UI"/>
          <w:sz w:val="20"/>
          <w:szCs w:val="20"/>
        </w:rPr>
        <w:t>Kütüphanede, yüksek sesle kitap okuyan birine kütüphane görevlisi “Buradaki r</w:t>
      </w:r>
      <w:r w:rsidR="00AC5E26">
        <w:rPr>
          <w:rFonts w:ascii="Segoe UI" w:hAnsi="Segoe UI" w:cs="Segoe UI"/>
          <w:sz w:val="20"/>
          <w:szCs w:val="20"/>
        </w:rPr>
        <w:t>olüne uygun davranmıyorsun.” demiştir</w:t>
      </w:r>
      <w:r w:rsidR="007E56D9" w:rsidRPr="00AC5E26">
        <w:rPr>
          <w:rFonts w:ascii="Segoe UI" w:hAnsi="Segoe UI" w:cs="Segoe UI"/>
          <w:sz w:val="20"/>
          <w:szCs w:val="20"/>
        </w:rPr>
        <w:t>.</w:t>
      </w:r>
    </w:p>
    <w:p w:rsidR="007E56D9" w:rsidRPr="00AC5E26" w:rsidRDefault="00AC5E26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Buna göre k</w:t>
      </w:r>
      <w:r w:rsidR="007E56D9" w:rsidRPr="00AC5E26">
        <w:rPr>
          <w:rFonts w:ascii="Segoe UI" w:hAnsi="Segoe UI" w:cs="Segoe UI"/>
          <w:b/>
          <w:sz w:val="20"/>
          <w:szCs w:val="20"/>
        </w:rPr>
        <w:t>ütüphane görevlisi, bu kişiye ne anlatmak istemiş olabilir?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Yüksek sesle okuma haklarının olduğunu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Rollerin zamanla değişebileceğini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C) Kütüphanenin herkesin kullanımına açık olduğunu</w:t>
      </w:r>
    </w:p>
    <w:p w:rsidR="00FD1F45" w:rsidRPr="009629B6" w:rsidRDefault="007E56D9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9629B6">
        <w:rPr>
          <w:rFonts w:ascii="Segoe UI" w:hAnsi="Segoe UI" w:cs="Segoe UI"/>
          <w:color w:val="FF0000"/>
          <w:sz w:val="20"/>
          <w:szCs w:val="20"/>
        </w:rPr>
        <w:t>D) Okuyucuların hak ve sorumluluklarını</w:t>
      </w:r>
      <w:r w:rsidR="00907E9C" w:rsidRPr="009629B6">
        <w:rPr>
          <w:rFonts w:ascii="Segoe UI" w:hAnsi="Segoe UI" w:cs="Segoe UI"/>
          <w:color w:val="FF0000"/>
          <w:sz w:val="20"/>
          <w:szCs w:val="20"/>
        </w:rPr>
        <w:t xml:space="preserve">n </w:t>
      </w:r>
      <w:r w:rsidRPr="009629B6">
        <w:rPr>
          <w:rFonts w:ascii="Segoe UI" w:hAnsi="Segoe UI" w:cs="Segoe UI"/>
          <w:color w:val="FF0000"/>
          <w:sz w:val="20"/>
          <w:szCs w:val="20"/>
        </w:rPr>
        <w:t>bulunduğunu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2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I. Geçmi</w:t>
      </w:r>
      <w:r w:rsidR="00AC5E26">
        <w:rPr>
          <w:rFonts w:ascii="Segoe UI" w:hAnsi="Segoe UI" w:cs="Segoe UI"/>
          <w:sz w:val="20"/>
          <w:szCs w:val="20"/>
        </w:rPr>
        <w:t>şte yaşanan</w:t>
      </w:r>
      <w:r w:rsidR="00907E9C" w:rsidRPr="00AC5E26">
        <w:rPr>
          <w:rFonts w:ascii="Segoe UI" w:hAnsi="Segoe UI" w:cs="Segoe UI"/>
          <w:sz w:val="20"/>
          <w:szCs w:val="20"/>
        </w:rPr>
        <w:t>lar ile günümüz arasın</w:t>
      </w:r>
      <w:r w:rsidRPr="00AC5E26">
        <w:rPr>
          <w:rFonts w:ascii="Segoe UI" w:hAnsi="Segoe UI" w:cs="Segoe UI"/>
          <w:sz w:val="20"/>
          <w:szCs w:val="20"/>
        </w:rPr>
        <w:t>da bağlantı kurabilirim.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II. Haklarımı öğrenebilirim.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III. Çevremi ve dünyayı daha iyi tanıyabilirim.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Yukarıdakilerden han</w:t>
      </w:r>
      <w:r w:rsidR="00907E9C" w:rsidRPr="00AC5E26">
        <w:rPr>
          <w:rFonts w:ascii="Segoe UI" w:hAnsi="Segoe UI" w:cs="Segoe UI"/>
          <w:b/>
          <w:sz w:val="20"/>
          <w:szCs w:val="20"/>
        </w:rPr>
        <w:t xml:space="preserve">gileri Sosyal Bilgiler dersinin </w:t>
      </w:r>
      <w:r w:rsidRPr="00AC5E26">
        <w:rPr>
          <w:rFonts w:ascii="Segoe UI" w:hAnsi="Segoe UI" w:cs="Segoe UI"/>
          <w:b/>
          <w:sz w:val="20"/>
          <w:szCs w:val="20"/>
        </w:rPr>
        <w:t>bize sağladığı yararlardandır?</w:t>
      </w:r>
    </w:p>
    <w:p w:rsidR="00F43376" w:rsidRPr="009629B6" w:rsidRDefault="00F43376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I ve </w:t>
      </w:r>
      <w:proofErr w:type="gramStart"/>
      <w:r w:rsidRPr="00AC5E26">
        <w:rPr>
          <w:rFonts w:ascii="Segoe UI" w:hAnsi="Segoe UI" w:cs="Segoe UI"/>
          <w:sz w:val="20"/>
          <w:szCs w:val="20"/>
        </w:rPr>
        <w:t xml:space="preserve">II </w:t>
      </w:r>
      <w:r w:rsidR="00745614" w:rsidRPr="00AC5E26">
        <w:rPr>
          <w:rFonts w:ascii="Segoe UI" w:hAnsi="Segoe UI" w:cs="Segoe UI"/>
          <w:sz w:val="20"/>
          <w:szCs w:val="20"/>
        </w:rPr>
        <w:t xml:space="preserve">   </w:t>
      </w:r>
      <w:r w:rsidRPr="00AC5E26">
        <w:rPr>
          <w:rFonts w:ascii="Segoe UI" w:hAnsi="Segoe UI" w:cs="Segoe UI"/>
          <w:sz w:val="20"/>
          <w:szCs w:val="20"/>
        </w:rPr>
        <w:t>B</w:t>
      </w:r>
      <w:proofErr w:type="gramEnd"/>
      <w:r w:rsidRPr="00AC5E26">
        <w:rPr>
          <w:rFonts w:ascii="Segoe UI" w:hAnsi="Segoe UI" w:cs="Segoe UI"/>
          <w:sz w:val="20"/>
          <w:szCs w:val="20"/>
        </w:rPr>
        <w:t xml:space="preserve">) I ve III </w:t>
      </w:r>
      <w:r w:rsidR="00745614" w:rsidRPr="00AC5E26">
        <w:rPr>
          <w:rFonts w:ascii="Segoe UI" w:hAnsi="Segoe UI" w:cs="Segoe UI"/>
          <w:sz w:val="20"/>
          <w:szCs w:val="20"/>
        </w:rPr>
        <w:t xml:space="preserve">   </w:t>
      </w:r>
      <w:r w:rsidRPr="00AC5E26">
        <w:rPr>
          <w:rFonts w:ascii="Segoe UI" w:hAnsi="Segoe UI" w:cs="Segoe UI"/>
          <w:sz w:val="20"/>
          <w:szCs w:val="20"/>
        </w:rPr>
        <w:t xml:space="preserve">C) II ve III </w:t>
      </w:r>
      <w:r w:rsidR="00745614" w:rsidRPr="00AC5E26">
        <w:rPr>
          <w:rFonts w:ascii="Segoe UI" w:hAnsi="Segoe UI" w:cs="Segoe UI"/>
          <w:sz w:val="20"/>
          <w:szCs w:val="20"/>
        </w:rPr>
        <w:t xml:space="preserve">   </w:t>
      </w:r>
      <w:r w:rsidRPr="009629B6">
        <w:rPr>
          <w:rFonts w:ascii="Segoe UI" w:hAnsi="Segoe UI" w:cs="Segoe UI"/>
          <w:color w:val="FF0000"/>
          <w:sz w:val="20"/>
          <w:szCs w:val="20"/>
        </w:rPr>
        <w:t>D) I, II ve III</w:t>
      </w:r>
    </w:p>
    <w:p w:rsidR="00907E9C" w:rsidRPr="00AC5E26" w:rsidRDefault="00907E9C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D4F2E" w:rsidRPr="00AC5E26" w:rsidRDefault="002D4F2E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F43376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>3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F43376" w:rsidRPr="00AC5E26">
        <w:rPr>
          <w:rFonts w:ascii="Segoe UI" w:hAnsi="Segoe UI" w:cs="Segoe UI"/>
          <w:b/>
          <w:sz w:val="20"/>
          <w:szCs w:val="20"/>
        </w:rPr>
        <w:t>Aşağıdakilerd</w:t>
      </w:r>
      <w:r w:rsidR="00907E9C" w:rsidRPr="00AC5E26">
        <w:rPr>
          <w:rFonts w:ascii="Segoe UI" w:hAnsi="Segoe UI" w:cs="Segoe UI"/>
          <w:b/>
          <w:sz w:val="20"/>
          <w:szCs w:val="20"/>
        </w:rPr>
        <w:t xml:space="preserve">en hangisi yaşadığımız toplumda </w:t>
      </w:r>
      <w:r w:rsidR="00F43376" w:rsidRPr="00AC5E26">
        <w:rPr>
          <w:rFonts w:ascii="Segoe UI" w:hAnsi="Segoe UI" w:cs="Segoe UI"/>
          <w:b/>
          <w:sz w:val="20"/>
          <w:szCs w:val="20"/>
        </w:rPr>
        <w:t xml:space="preserve">sahip olduğumuz roller arasında </w:t>
      </w:r>
      <w:r w:rsidR="00F43376" w:rsidRPr="00AC5E26">
        <w:rPr>
          <w:rFonts w:ascii="Segoe UI" w:hAnsi="Segoe UI" w:cs="Segoe UI"/>
          <w:b/>
          <w:sz w:val="20"/>
          <w:szCs w:val="20"/>
          <w:u w:val="single"/>
        </w:rPr>
        <w:t>yer almaz?</w:t>
      </w:r>
    </w:p>
    <w:p w:rsidR="00F43376" w:rsidRPr="009629B6" w:rsidRDefault="00F43376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Öğr</w:t>
      </w:r>
      <w:r w:rsidR="00333A91" w:rsidRPr="00AC5E26">
        <w:rPr>
          <w:rFonts w:ascii="Segoe UI" w:hAnsi="Segoe UI" w:cs="Segoe UI"/>
          <w:sz w:val="20"/>
          <w:szCs w:val="20"/>
        </w:rPr>
        <w:t xml:space="preserve">enci </w:t>
      </w:r>
      <w:proofErr w:type="gramStart"/>
      <w:r w:rsidR="00333A91" w:rsidRPr="00AC5E26">
        <w:rPr>
          <w:rFonts w:ascii="Segoe UI" w:hAnsi="Segoe UI" w:cs="Segoe UI"/>
          <w:sz w:val="20"/>
          <w:szCs w:val="20"/>
        </w:rPr>
        <w:t xml:space="preserve">olmak       </w:t>
      </w:r>
      <w:r w:rsidR="00AC5E26">
        <w:rPr>
          <w:rFonts w:ascii="Segoe UI" w:hAnsi="Segoe UI" w:cs="Segoe UI"/>
          <w:sz w:val="20"/>
          <w:szCs w:val="20"/>
        </w:rPr>
        <w:t xml:space="preserve">   </w:t>
      </w:r>
      <w:r w:rsidRPr="009629B6">
        <w:rPr>
          <w:rFonts w:ascii="Segoe UI" w:hAnsi="Segoe UI" w:cs="Segoe UI"/>
          <w:color w:val="FF0000"/>
          <w:sz w:val="20"/>
          <w:szCs w:val="20"/>
        </w:rPr>
        <w:t>B</w:t>
      </w:r>
      <w:proofErr w:type="gramEnd"/>
      <w:r w:rsidRPr="009629B6">
        <w:rPr>
          <w:rFonts w:ascii="Segoe UI" w:hAnsi="Segoe UI" w:cs="Segoe UI"/>
          <w:color w:val="FF0000"/>
          <w:sz w:val="20"/>
          <w:szCs w:val="20"/>
        </w:rPr>
        <w:t>) Kısa saçlı olmak</w:t>
      </w:r>
    </w:p>
    <w:p w:rsidR="00F43376" w:rsidRPr="00AC5E26" w:rsidRDefault="00333A91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C) Üye olmak            </w:t>
      </w:r>
      <w:r w:rsidR="00AC5E26">
        <w:rPr>
          <w:rFonts w:ascii="Segoe UI" w:hAnsi="Segoe UI" w:cs="Segoe UI"/>
          <w:sz w:val="20"/>
          <w:szCs w:val="20"/>
        </w:rPr>
        <w:t xml:space="preserve">    </w:t>
      </w:r>
      <w:r w:rsidR="00F43376" w:rsidRPr="00AC5E26">
        <w:rPr>
          <w:rFonts w:ascii="Segoe UI" w:hAnsi="Segoe UI" w:cs="Segoe UI"/>
          <w:sz w:val="20"/>
          <w:szCs w:val="20"/>
        </w:rPr>
        <w:t>D) Torun olmak</w:t>
      </w:r>
    </w:p>
    <w:p w:rsidR="00907E9C" w:rsidRPr="00AC5E26" w:rsidRDefault="00907E9C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907E9C" w:rsidRPr="00AC5E26" w:rsidRDefault="00907E9C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F43376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4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Aşağıdakilerden hangisi evdeki </w:t>
      </w:r>
      <w:r w:rsidR="009629B6">
        <w:rPr>
          <w:rFonts w:ascii="Segoe UI" w:hAnsi="Segoe UI" w:cs="Segoe UI"/>
          <w:b/>
          <w:sz w:val="20"/>
          <w:szCs w:val="20"/>
        </w:rPr>
        <w:t>sorumluluklarımız arasında yer alı</w:t>
      </w:r>
      <w:r w:rsidR="00F43376" w:rsidRPr="00AC5E26">
        <w:rPr>
          <w:rFonts w:ascii="Segoe UI" w:hAnsi="Segoe UI" w:cs="Segoe UI"/>
          <w:b/>
          <w:sz w:val="20"/>
          <w:szCs w:val="20"/>
        </w:rPr>
        <w:t>r?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9629B6">
        <w:rPr>
          <w:rFonts w:ascii="Segoe UI" w:hAnsi="Segoe UI" w:cs="Segoe UI"/>
          <w:color w:val="FF0000"/>
          <w:sz w:val="20"/>
          <w:szCs w:val="20"/>
        </w:rPr>
        <w:t xml:space="preserve">A) İş bölümüne </w:t>
      </w:r>
      <w:proofErr w:type="gramStart"/>
      <w:r w:rsidRPr="009629B6">
        <w:rPr>
          <w:rFonts w:ascii="Segoe UI" w:hAnsi="Segoe UI" w:cs="Segoe UI"/>
          <w:color w:val="FF0000"/>
          <w:sz w:val="20"/>
          <w:szCs w:val="20"/>
        </w:rPr>
        <w:t>katılmak</w:t>
      </w:r>
      <w:r w:rsidR="00AC5E26" w:rsidRPr="009629B6">
        <w:rPr>
          <w:rFonts w:ascii="Segoe UI" w:hAnsi="Segoe UI" w:cs="Segoe UI"/>
          <w:color w:val="FF0000"/>
          <w:sz w:val="20"/>
          <w:szCs w:val="20"/>
        </w:rPr>
        <w:t xml:space="preserve">     </w:t>
      </w:r>
      <w:r w:rsidRPr="00AC5E26">
        <w:rPr>
          <w:rFonts w:ascii="Segoe UI" w:hAnsi="Segoe UI" w:cs="Segoe UI"/>
          <w:sz w:val="20"/>
          <w:szCs w:val="20"/>
        </w:rPr>
        <w:t>B</w:t>
      </w:r>
      <w:proofErr w:type="gramEnd"/>
      <w:r w:rsidRPr="00AC5E26">
        <w:rPr>
          <w:rFonts w:ascii="Segoe UI" w:hAnsi="Segoe UI" w:cs="Segoe UI"/>
          <w:sz w:val="20"/>
          <w:szCs w:val="20"/>
        </w:rPr>
        <w:t>) İşte çalışmak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C) Camları silmek</w:t>
      </w:r>
      <w:r w:rsidR="00AC5E26">
        <w:rPr>
          <w:rFonts w:ascii="Segoe UI" w:hAnsi="Segoe UI" w:cs="Segoe UI"/>
          <w:sz w:val="20"/>
          <w:szCs w:val="20"/>
        </w:rPr>
        <w:t xml:space="preserve">                </w:t>
      </w:r>
      <w:r w:rsidRPr="00AC5E26">
        <w:rPr>
          <w:rFonts w:ascii="Segoe UI" w:hAnsi="Segoe UI" w:cs="Segoe UI"/>
          <w:sz w:val="20"/>
          <w:szCs w:val="20"/>
        </w:rPr>
        <w:t>D) Dersleri dikkatli dinlemek</w:t>
      </w:r>
    </w:p>
    <w:p w:rsidR="00907E9C" w:rsidRPr="00AC5E26" w:rsidRDefault="00907E9C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907E9C" w:rsidRPr="00AC5E26" w:rsidRDefault="00907E9C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5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  <w:r w:rsidR="00745614" w:rsidRPr="00AC5E26">
        <w:rPr>
          <w:rFonts w:ascii="Segoe UI" w:hAnsi="Segoe UI" w:cs="Segoe UI"/>
          <w:sz w:val="20"/>
          <w:szCs w:val="20"/>
        </w:rPr>
        <w:t xml:space="preserve"> </w:t>
      </w:r>
      <w:r w:rsidR="007E56D9" w:rsidRPr="00AC5E26">
        <w:rPr>
          <w:rFonts w:ascii="Segoe UI" w:hAnsi="Segoe UI" w:cs="Segoe UI"/>
          <w:sz w:val="20"/>
          <w:szCs w:val="20"/>
        </w:rPr>
        <w:t>Rollerimizi gerektiği gibi yerine getirirsek sorumluluklarımızı da yerine getirmiş oluruz.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 xml:space="preserve">Buna göre aşağıdaki rol ve sorumluluk ilişkilendirmesinden hangisi </w:t>
      </w:r>
      <w:r w:rsidRPr="00AC5E26">
        <w:rPr>
          <w:rFonts w:ascii="Segoe UI" w:hAnsi="Segoe UI" w:cs="Segoe UI"/>
          <w:b/>
          <w:sz w:val="20"/>
          <w:szCs w:val="20"/>
          <w:u w:val="single"/>
        </w:rPr>
        <w:t>yanlıştır?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350"/>
      </w:tblGrid>
      <w:tr w:rsidR="008D12DB" w:rsidRPr="008D12DB" w:rsidTr="008D12DB">
        <w:trPr>
          <w:jc w:val="center"/>
        </w:trPr>
        <w:tc>
          <w:tcPr>
            <w:tcW w:w="1668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b/>
                <w:sz w:val="20"/>
                <w:szCs w:val="20"/>
              </w:rPr>
              <w:t xml:space="preserve">      Rol      </w:t>
            </w:r>
          </w:p>
        </w:tc>
        <w:tc>
          <w:tcPr>
            <w:tcW w:w="3350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b/>
                <w:sz w:val="20"/>
                <w:szCs w:val="20"/>
              </w:rPr>
              <w:t xml:space="preserve">        Sorumluluk</w:t>
            </w:r>
          </w:p>
        </w:tc>
      </w:tr>
      <w:tr w:rsidR="008D12DB" w:rsidRPr="008D12DB" w:rsidTr="008D12DB">
        <w:trPr>
          <w:jc w:val="center"/>
        </w:trPr>
        <w:tc>
          <w:tcPr>
            <w:tcW w:w="1668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 xml:space="preserve">A) Kaleci </w:t>
            </w:r>
          </w:p>
        </w:tc>
        <w:tc>
          <w:tcPr>
            <w:tcW w:w="3350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 xml:space="preserve"> Maçta gol yememek</w:t>
            </w:r>
          </w:p>
        </w:tc>
      </w:tr>
      <w:tr w:rsidR="008D12DB" w:rsidRPr="008D12DB" w:rsidTr="008D12DB">
        <w:trPr>
          <w:jc w:val="center"/>
        </w:trPr>
        <w:tc>
          <w:tcPr>
            <w:tcW w:w="1668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 xml:space="preserve">B) Öğrenci </w:t>
            </w:r>
          </w:p>
        </w:tc>
        <w:tc>
          <w:tcPr>
            <w:tcW w:w="3350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 xml:space="preserve"> Ödevlerini zamanında yapmak</w:t>
            </w:r>
          </w:p>
        </w:tc>
      </w:tr>
      <w:tr w:rsidR="008D12DB" w:rsidRPr="008D12DB" w:rsidTr="008D12DB">
        <w:trPr>
          <w:jc w:val="center"/>
        </w:trPr>
        <w:tc>
          <w:tcPr>
            <w:tcW w:w="1668" w:type="dxa"/>
          </w:tcPr>
          <w:p w:rsidR="008D12DB" w:rsidRPr="009629B6" w:rsidRDefault="008D12DB" w:rsidP="004877AC">
            <w:pPr>
              <w:pStyle w:val="AralkYok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9629B6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C) Öğretmen </w:t>
            </w:r>
          </w:p>
        </w:tc>
        <w:tc>
          <w:tcPr>
            <w:tcW w:w="3350" w:type="dxa"/>
          </w:tcPr>
          <w:p w:rsidR="008D12DB" w:rsidRPr="009629B6" w:rsidRDefault="008D12DB" w:rsidP="004877AC">
            <w:pPr>
              <w:pStyle w:val="AralkYok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9629B6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Sınıfı temizlemek</w:t>
            </w:r>
          </w:p>
        </w:tc>
      </w:tr>
      <w:tr w:rsidR="008D12DB" w:rsidRPr="008D12DB" w:rsidTr="008D12DB">
        <w:trPr>
          <w:jc w:val="center"/>
        </w:trPr>
        <w:tc>
          <w:tcPr>
            <w:tcW w:w="1668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 xml:space="preserve">D) Aşçı </w:t>
            </w:r>
          </w:p>
        </w:tc>
        <w:tc>
          <w:tcPr>
            <w:tcW w:w="3350" w:type="dxa"/>
          </w:tcPr>
          <w:p w:rsidR="008D12DB" w:rsidRPr="008D12DB" w:rsidRDefault="008D12DB" w:rsidP="004877AC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 xml:space="preserve"> Yemek yapmak</w:t>
            </w:r>
          </w:p>
        </w:tc>
      </w:tr>
    </w:tbl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6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7E56D9" w:rsidRPr="00AC5E26">
        <w:rPr>
          <w:rFonts w:ascii="Segoe UI" w:hAnsi="Segoe UI" w:cs="Segoe UI"/>
          <w:b/>
          <w:sz w:val="20"/>
          <w:szCs w:val="20"/>
        </w:rPr>
        <w:t>Aşağıdakilerden hangisi Çocuk Haklarına Dair Sözleşmede “korunma” ile ilgili haklar arasında yer almıştır?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Bilgi ve beceri kazandırılması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Kültürel etkinliklere katılması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C) Kendini ilgilendiren konularda söz hakkı verilmesi</w:t>
      </w:r>
    </w:p>
    <w:p w:rsidR="007E56D9" w:rsidRPr="009629B6" w:rsidRDefault="007E56D9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9629B6">
        <w:rPr>
          <w:rFonts w:ascii="Segoe UI" w:hAnsi="Segoe UI" w:cs="Segoe UI"/>
          <w:color w:val="FF0000"/>
          <w:sz w:val="20"/>
          <w:szCs w:val="20"/>
        </w:rPr>
        <w:t>D) Kötü alışkanlıklardan uzak tutulması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333A91" w:rsidRPr="00AC5E26" w:rsidRDefault="00333A91" w:rsidP="00333A91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7. Yüzlerce yıldır çiniciliği ile tanınan ilimiz aşağıdakilerden hangisidir?</w:t>
      </w:r>
    </w:p>
    <w:p w:rsidR="00333A91" w:rsidRPr="00AC5E26" w:rsidRDefault="00333A91" w:rsidP="00333A91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Sivas            </w:t>
      </w:r>
      <w:r w:rsidR="00AC5E26">
        <w:rPr>
          <w:rFonts w:ascii="Segoe UI" w:hAnsi="Segoe UI" w:cs="Segoe UI"/>
          <w:sz w:val="20"/>
          <w:szCs w:val="20"/>
        </w:rPr>
        <w:t xml:space="preserve"> </w:t>
      </w:r>
      <w:r w:rsidRPr="00AC5E26">
        <w:rPr>
          <w:rFonts w:ascii="Segoe UI" w:hAnsi="Segoe UI" w:cs="Segoe UI"/>
          <w:sz w:val="20"/>
          <w:szCs w:val="20"/>
        </w:rPr>
        <w:t>B) Amasya</w:t>
      </w:r>
    </w:p>
    <w:p w:rsidR="00333A91" w:rsidRPr="00AC5E26" w:rsidRDefault="00333A91" w:rsidP="00333A91">
      <w:pPr>
        <w:pStyle w:val="AralkYok"/>
        <w:rPr>
          <w:rFonts w:ascii="Segoe UI" w:hAnsi="Segoe UI" w:cs="Segoe UI"/>
          <w:sz w:val="20"/>
          <w:szCs w:val="20"/>
        </w:rPr>
      </w:pPr>
      <w:r w:rsidRPr="009629B6">
        <w:rPr>
          <w:rFonts w:ascii="Segoe UI" w:hAnsi="Segoe UI" w:cs="Segoe UI"/>
          <w:color w:val="FF0000"/>
          <w:sz w:val="20"/>
          <w:szCs w:val="20"/>
        </w:rPr>
        <w:t xml:space="preserve">C) </w:t>
      </w:r>
      <w:proofErr w:type="gramStart"/>
      <w:r w:rsidRPr="009629B6">
        <w:rPr>
          <w:rFonts w:ascii="Segoe UI" w:hAnsi="Segoe UI" w:cs="Segoe UI"/>
          <w:color w:val="FF0000"/>
          <w:sz w:val="20"/>
          <w:szCs w:val="20"/>
        </w:rPr>
        <w:t xml:space="preserve">Kütahya        </w:t>
      </w:r>
      <w:r w:rsidRPr="00AC5E26">
        <w:rPr>
          <w:rFonts w:ascii="Segoe UI" w:hAnsi="Segoe UI" w:cs="Segoe UI"/>
          <w:sz w:val="20"/>
          <w:szCs w:val="20"/>
        </w:rPr>
        <w:t>D</w:t>
      </w:r>
      <w:proofErr w:type="gramEnd"/>
      <w:r w:rsidRPr="00AC5E26">
        <w:rPr>
          <w:rFonts w:ascii="Segoe UI" w:hAnsi="Segoe UI" w:cs="Segoe UI"/>
          <w:sz w:val="20"/>
          <w:szCs w:val="20"/>
        </w:rPr>
        <w:t>) Bilecik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AC5E26" w:rsidRDefault="00AC5E26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AC5E26" w:rsidRDefault="00AC5E26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>8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  <w:r w:rsidR="00745614" w:rsidRPr="00AC5E26">
        <w:rPr>
          <w:rFonts w:ascii="Segoe UI" w:hAnsi="Segoe UI" w:cs="Segoe UI"/>
          <w:sz w:val="20"/>
          <w:szCs w:val="20"/>
        </w:rPr>
        <w:t xml:space="preserve"> </w:t>
      </w:r>
      <w:r w:rsidR="007E56D9" w:rsidRPr="00AC5E26">
        <w:rPr>
          <w:rFonts w:ascii="Segoe UI" w:hAnsi="Segoe UI" w:cs="Segoe UI"/>
          <w:b/>
          <w:sz w:val="20"/>
          <w:szCs w:val="20"/>
        </w:rPr>
        <w:t xml:space="preserve">Aşağıdakilerden hangisi, çocuk haklarının korunması konusunda çalışmalar yapan kurumlardan biri </w:t>
      </w:r>
      <w:r w:rsidR="007E56D9" w:rsidRPr="00AC5E2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UNICEF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Birleşmiş Milletler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C) </w:t>
      </w:r>
      <w:r w:rsidR="009629B6">
        <w:rPr>
          <w:rFonts w:ascii="Segoe UI" w:hAnsi="Segoe UI" w:cs="Segoe UI"/>
          <w:sz w:val="20"/>
          <w:szCs w:val="20"/>
        </w:rPr>
        <w:t>Çocuk Hizmetleri Genel Müdürlüğü</w:t>
      </w:r>
    </w:p>
    <w:p w:rsidR="007E56D9" w:rsidRPr="009629B6" w:rsidRDefault="007E56D9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9629B6">
        <w:rPr>
          <w:rFonts w:ascii="Segoe UI" w:hAnsi="Segoe UI" w:cs="Segoe UI"/>
          <w:color w:val="FF0000"/>
          <w:sz w:val="20"/>
          <w:szCs w:val="20"/>
        </w:rPr>
        <w:t>D) TEMA Vakfı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F43376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>9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F43376" w:rsidRPr="00AC5E26">
        <w:rPr>
          <w:rFonts w:ascii="Segoe UI" w:hAnsi="Segoe UI" w:cs="Segoe UI"/>
          <w:b/>
          <w:sz w:val="20"/>
          <w:szCs w:val="20"/>
        </w:rPr>
        <w:t>Anadolu Me</w:t>
      </w:r>
      <w:r w:rsidR="00241A64" w:rsidRPr="00AC5E26">
        <w:rPr>
          <w:rFonts w:ascii="Segoe UI" w:hAnsi="Segoe UI" w:cs="Segoe UI"/>
          <w:b/>
          <w:sz w:val="20"/>
          <w:szCs w:val="20"/>
        </w:rPr>
        <w:t xml:space="preserve">deniyetleri Müzesi’ni gezdiğini </w:t>
      </w:r>
      <w:r w:rsidR="00F43376" w:rsidRPr="00AC5E26">
        <w:rPr>
          <w:rFonts w:ascii="Segoe UI" w:hAnsi="Segoe UI" w:cs="Segoe UI"/>
          <w:b/>
          <w:sz w:val="20"/>
          <w:szCs w:val="20"/>
        </w:rPr>
        <w:t xml:space="preserve">söyleyen bir turist </w:t>
      </w:r>
      <w:r w:rsidR="00241A64" w:rsidRPr="00AC5E26">
        <w:rPr>
          <w:rFonts w:ascii="Segoe UI" w:hAnsi="Segoe UI" w:cs="Segoe UI"/>
          <w:b/>
          <w:sz w:val="20"/>
          <w:szCs w:val="20"/>
        </w:rPr>
        <w:t xml:space="preserve">müzede aşağıdaki uygarlıklardan </w:t>
      </w:r>
      <w:r w:rsidR="00F43376" w:rsidRPr="00AC5E26">
        <w:rPr>
          <w:rFonts w:ascii="Segoe UI" w:hAnsi="Segoe UI" w:cs="Segoe UI"/>
          <w:b/>
          <w:sz w:val="20"/>
          <w:szCs w:val="20"/>
        </w:rPr>
        <w:t xml:space="preserve">hangisine ait bir eser görmüş </w:t>
      </w:r>
      <w:r w:rsidR="00F43376" w:rsidRPr="00AC5E26">
        <w:rPr>
          <w:rFonts w:ascii="Segoe UI" w:hAnsi="Segoe UI" w:cs="Segoe UI"/>
          <w:b/>
          <w:sz w:val="20"/>
          <w:szCs w:val="20"/>
          <w:u w:val="single"/>
        </w:rPr>
        <w:t>olamaz?</w:t>
      </w:r>
    </w:p>
    <w:p w:rsidR="00F43376" w:rsidRPr="008D12DB" w:rsidRDefault="00F43376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Hititler </w:t>
      </w:r>
      <w:r w:rsidR="00333A91" w:rsidRPr="00AC5E26">
        <w:rPr>
          <w:rFonts w:ascii="Segoe UI" w:hAnsi="Segoe UI" w:cs="Segoe UI"/>
          <w:sz w:val="20"/>
          <w:szCs w:val="20"/>
        </w:rPr>
        <w:t xml:space="preserve">            </w:t>
      </w:r>
      <w:r w:rsidRPr="008D12DB">
        <w:rPr>
          <w:rFonts w:ascii="Segoe UI" w:hAnsi="Segoe UI" w:cs="Segoe UI"/>
          <w:color w:val="FF0000"/>
          <w:sz w:val="20"/>
          <w:szCs w:val="20"/>
        </w:rPr>
        <w:t>B) Sümerler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C) </w:t>
      </w:r>
      <w:proofErr w:type="spellStart"/>
      <w:r w:rsidRPr="00AC5E26">
        <w:rPr>
          <w:rFonts w:ascii="Segoe UI" w:hAnsi="Segoe UI" w:cs="Segoe UI"/>
          <w:sz w:val="20"/>
          <w:szCs w:val="20"/>
        </w:rPr>
        <w:t>Frigler</w:t>
      </w:r>
      <w:proofErr w:type="spellEnd"/>
      <w:r w:rsidRPr="00AC5E26">
        <w:rPr>
          <w:rFonts w:ascii="Segoe UI" w:hAnsi="Segoe UI" w:cs="Segoe UI"/>
          <w:sz w:val="20"/>
          <w:szCs w:val="20"/>
        </w:rPr>
        <w:t xml:space="preserve"> </w:t>
      </w:r>
      <w:r w:rsidR="00333A91" w:rsidRPr="00AC5E26">
        <w:rPr>
          <w:rFonts w:ascii="Segoe UI" w:hAnsi="Segoe UI" w:cs="Segoe UI"/>
          <w:sz w:val="20"/>
          <w:szCs w:val="20"/>
        </w:rPr>
        <w:t xml:space="preserve">            </w:t>
      </w:r>
      <w:r w:rsidR="008D12DB">
        <w:rPr>
          <w:rFonts w:ascii="Segoe UI" w:hAnsi="Segoe UI" w:cs="Segoe UI"/>
          <w:sz w:val="20"/>
          <w:szCs w:val="20"/>
        </w:rPr>
        <w:t xml:space="preserve"> </w:t>
      </w:r>
      <w:r w:rsidRPr="00AC5E26">
        <w:rPr>
          <w:rFonts w:ascii="Segoe UI" w:hAnsi="Segoe UI" w:cs="Segoe UI"/>
          <w:sz w:val="20"/>
          <w:szCs w:val="20"/>
        </w:rPr>
        <w:t>D) Urartular</w:t>
      </w:r>
    </w:p>
    <w:p w:rsidR="00241A64" w:rsidRPr="00AC5E26" w:rsidRDefault="00241A64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41A64" w:rsidRPr="00AC5E26" w:rsidRDefault="00241A64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41A64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10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I. Sultan Ahmet Çeşmesi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II. İznik çinisi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III. Kayseri mantısı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Yukarıdaki kültürel ö</w:t>
      </w:r>
      <w:r w:rsidR="005454F4" w:rsidRPr="00AC5E26">
        <w:rPr>
          <w:rFonts w:ascii="Segoe UI" w:hAnsi="Segoe UI" w:cs="Segoe UI"/>
          <w:b/>
          <w:sz w:val="20"/>
          <w:szCs w:val="20"/>
        </w:rPr>
        <w:t xml:space="preserve">geler sırasıyla aşağıdakilerden </w:t>
      </w:r>
      <w:r w:rsidR="008D12DB">
        <w:rPr>
          <w:rFonts w:ascii="Segoe UI" w:hAnsi="Segoe UI" w:cs="Segoe UI"/>
          <w:b/>
          <w:sz w:val="20"/>
          <w:szCs w:val="20"/>
        </w:rPr>
        <w:t>hangilerine örnekti</w:t>
      </w:r>
      <w:r w:rsidRPr="00AC5E26">
        <w:rPr>
          <w:rFonts w:ascii="Segoe UI" w:hAnsi="Segoe UI" w:cs="Segoe UI"/>
          <w:b/>
          <w:sz w:val="20"/>
          <w:szCs w:val="20"/>
        </w:rPr>
        <w:t>r?</w:t>
      </w:r>
    </w:p>
    <w:p w:rsidR="00F43376" w:rsidRPr="00AC5E26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</w:t>
      </w:r>
      <w:r w:rsidR="00F43376" w:rsidRPr="00AC5E26">
        <w:rPr>
          <w:rFonts w:ascii="Segoe UI" w:hAnsi="Segoe UI" w:cs="Segoe UI"/>
          <w:sz w:val="20"/>
          <w:szCs w:val="20"/>
        </w:rPr>
        <w:t>El sanatı</w:t>
      </w:r>
      <w:r w:rsidRPr="00AC5E26">
        <w:rPr>
          <w:rFonts w:ascii="Segoe UI" w:hAnsi="Segoe UI" w:cs="Segoe UI"/>
          <w:sz w:val="20"/>
          <w:szCs w:val="20"/>
        </w:rPr>
        <w:t xml:space="preserve">, Giyim, </w:t>
      </w:r>
      <w:r w:rsidR="00F43376" w:rsidRPr="00AC5E26">
        <w:rPr>
          <w:rFonts w:ascii="Segoe UI" w:hAnsi="Segoe UI" w:cs="Segoe UI"/>
          <w:sz w:val="20"/>
          <w:szCs w:val="20"/>
        </w:rPr>
        <w:t>Festi</w:t>
      </w:r>
      <w:r w:rsidRPr="00AC5E26">
        <w:rPr>
          <w:rFonts w:ascii="Segoe UI" w:hAnsi="Segoe UI" w:cs="Segoe UI"/>
          <w:sz w:val="20"/>
          <w:szCs w:val="20"/>
        </w:rPr>
        <w:t xml:space="preserve">val, </w:t>
      </w:r>
    </w:p>
    <w:p w:rsidR="00F43376" w:rsidRPr="008D12DB" w:rsidRDefault="005454F4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 xml:space="preserve">B) Mimari, </w:t>
      </w:r>
      <w:r w:rsidR="00F43376" w:rsidRPr="008D12DB">
        <w:rPr>
          <w:rFonts w:ascii="Segoe UI" w:hAnsi="Segoe UI" w:cs="Segoe UI"/>
          <w:color w:val="FF0000"/>
          <w:sz w:val="20"/>
          <w:szCs w:val="20"/>
        </w:rPr>
        <w:t>El sanatı</w:t>
      </w:r>
      <w:r w:rsidRPr="008D12DB">
        <w:rPr>
          <w:rFonts w:ascii="Segoe UI" w:hAnsi="Segoe UI" w:cs="Segoe UI"/>
          <w:color w:val="FF0000"/>
          <w:sz w:val="20"/>
          <w:szCs w:val="20"/>
        </w:rPr>
        <w:t xml:space="preserve">, </w:t>
      </w:r>
      <w:r w:rsidR="00F43376" w:rsidRPr="008D12DB">
        <w:rPr>
          <w:rFonts w:ascii="Segoe UI" w:hAnsi="Segoe UI" w:cs="Segoe UI"/>
          <w:color w:val="FF0000"/>
          <w:sz w:val="20"/>
          <w:szCs w:val="20"/>
        </w:rPr>
        <w:t>Yemek</w:t>
      </w:r>
    </w:p>
    <w:p w:rsidR="00F43376" w:rsidRPr="00AC5E26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C) Mimari, Türkü, </w:t>
      </w:r>
      <w:r w:rsidR="00F43376" w:rsidRPr="00AC5E26">
        <w:rPr>
          <w:rFonts w:ascii="Segoe UI" w:hAnsi="Segoe UI" w:cs="Segoe UI"/>
          <w:sz w:val="20"/>
          <w:szCs w:val="20"/>
        </w:rPr>
        <w:t>Halk oyunu</w:t>
      </w:r>
    </w:p>
    <w:p w:rsidR="00F43376" w:rsidRPr="00AC5E26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D) Halk oyunu, </w:t>
      </w:r>
      <w:r w:rsidR="00F43376" w:rsidRPr="00AC5E26">
        <w:rPr>
          <w:rFonts w:ascii="Segoe UI" w:hAnsi="Segoe UI" w:cs="Segoe UI"/>
          <w:sz w:val="20"/>
          <w:szCs w:val="20"/>
        </w:rPr>
        <w:t>El sanatı</w:t>
      </w:r>
      <w:r w:rsidRPr="00AC5E26">
        <w:rPr>
          <w:rFonts w:ascii="Segoe UI" w:hAnsi="Segoe UI" w:cs="Segoe UI"/>
          <w:sz w:val="20"/>
          <w:szCs w:val="20"/>
        </w:rPr>
        <w:t xml:space="preserve">, </w:t>
      </w:r>
      <w:r w:rsidR="00F43376" w:rsidRPr="00AC5E26">
        <w:rPr>
          <w:rFonts w:ascii="Segoe UI" w:hAnsi="Segoe UI" w:cs="Segoe UI"/>
          <w:sz w:val="20"/>
          <w:szCs w:val="20"/>
        </w:rPr>
        <w:t>Yemek</w:t>
      </w:r>
    </w:p>
    <w:p w:rsidR="00241A64" w:rsidRPr="00AC5E26" w:rsidRDefault="00241A64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41A64" w:rsidRPr="00AC5E26" w:rsidRDefault="00241A64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41A64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11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I. El sanatlarımız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II. Tarihî evlerimiz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III. Yönetim şeklimiz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>Yukarıdakilerden hangisi ya da hangileri kültürümüzün</w:t>
      </w:r>
      <w:r w:rsidR="00AC5E26">
        <w:rPr>
          <w:rFonts w:ascii="Segoe UI" w:hAnsi="Segoe UI" w:cs="Segoe UI"/>
          <w:b/>
          <w:sz w:val="20"/>
          <w:szCs w:val="20"/>
        </w:rPr>
        <w:t xml:space="preserve"> </w:t>
      </w:r>
      <w:r w:rsidRPr="00AC5E26">
        <w:rPr>
          <w:rFonts w:ascii="Segoe UI" w:hAnsi="Segoe UI" w:cs="Segoe UI"/>
          <w:b/>
          <w:sz w:val="20"/>
          <w:szCs w:val="20"/>
        </w:rPr>
        <w:t xml:space="preserve">ögelerinden </w:t>
      </w:r>
      <w:r w:rsidRPr="00AC5E2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333A91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Yalnız </w:t>
      </w:r>
      <w:proofErr w:type="gramStart"/>
      <w:r w:rsidRPr="00AC5E26">
        <w:rPr>
          <w:rFonts w:ascii="Segoe UI" w:hAnsi="Segoe UI" w:cs="Segoe UI"/>
          <w:sz w:val="20"/>
          <w:szCs w:val="20"/>
        </w:rPr>
        <w:t xml:space="preserve">I </w:t>
      </w:r>
      <w:r w:rsidR="00333A91" w:rsidRPr="00AC5E26">
        <w:rPr>
          <w:rFonts w:ascii="Segoe UI" w:hAnsi="Segoe UI" w:cs="Segoe UI"/>
          <w:sz w:val="20"/>
          <w:szCs w:val="20"/>
        </w:rPr>
        <w:t xml:space="preserve">           </w:t>
      </w:r>
      <w:r w:rsidRPr="00AC5E26">
        <w:rPr>
          <w:rFonts w:ascii="Segoe UI" w:hAnsi="Segoe UI" w:cs="Segoe UI"/>
          <w:sz w:val="20"/>
          <w:szCs w:val="20"/>
        </w:rPr>
        <w:t>B</w:t>
      </w:r>
      <w:proofErr w:type="gramEnd"/>
      <w:r w:rsidRPr="00AC5E26">
        <w:rPr>
          <w:rFonts w:ascii="Segoe UI" w:hAnsi="Segoe UI" w:cs="Segoe UI"/>
          <w:sz w:val="20"/>
          <w:szCs w:val="20"/>
        </w:rPr>
        <w:t xml:space="preserve">) I ve II 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 xml:space="preserve">C) Yalnız </w:t>
      </w:r>
      <w:proofErr w:type="gramStart"/>
      <w:r w:rsidRPr="008D12DB">
        <w:rPr>
          <w:rFonts w:ascii="Segoe UI" w:hAnsi="Segoe UI" w:cs="Segoe UI"/>
          <w:color w:val="FF0000"/>
          <w:sz w:val="20"/>
          <w:szCs w:val="20"/>
        </w:rPr>
        <w:t xml:space="preserve">III </w:t>
      </w:r>
      <w:r w:rsidR="00333A91" w:rsidRPr="008D12DB">
        <w:rPr>
          <w:rFonts w:ascii="Segoe UI" w:hAnsi="Segoe UI" w:cs="Segoe UI"/>
          <w:color w:val="FF0000"/>
          <w:sz w:val="20"/>
          <w:szCs w:val="20"/>
        </w:rPr>
        <w:t xml:space="preserve">        </w:t>
      </w:r>
      <w:r w:rsidR="008D12DB" w:rsidRPr="008D12DB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00AC5E26">
        <w:rPr>
          <w:rFonts w:ascii="Segoe UI" w:hAnsi="Segoe UI" w:cs="Segoe UI"/>
          <w:sz w:val="20"/>
          <w:szCs w:val="20"/>
        </w:rPr>
        <w:t>D</w:t>
      </w:r>
      <w:proofErr w:type="gramEnd"/>
      <w:r w:rsidRPr="00AC5E26">
        <w:rPr>
          <w:rFonts w:ascii="Segoe UI" w:hAnsi="Segoe UI" w:cs="Segoe UI"/>
          <w:sz w:val="20"/>
          <w:szCs w:val="20"/>
        </w:rPr>
        <w:t>) II ve III</w:t>
      </w:r>
    </w:p>
    <w:p w:rsidR="00241A64" w:rsidRPr="00AC5E26" w:rsidRDefault="00241A64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12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7E56D9" w:rsidRPr="00AC5E26">
        <w:rPr>
          <w:rFonts w:ascii="Segoe UI" w:hAnsi="Segoe UI" w:cs="Segoe UI"/>
          <w:b/>
          <w:sz w:val="20"/>
          <w:szCs w:val="20"/>
        </w:rPr>
        <w:t>Konya, Malatya, Erzurum ve Muş ovalarının ortak özelliği aşağıdakilerden hangisidir?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Doğu Anadolu Bölgesi'nde yer almaları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Kıyı ovaları olmaları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C) İç Anadolu Bölgesi'nde yer almaları</w:t>
      </w:r>
    </w:p>
    <w:p w:rsidR="007E56D9" w:rsidRPr="008D12DB" w:rsidRDefault="007E56D9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D) İç bölgelerdeki ovalar olmaları</w:t>
      </w:r>
    </w:p>
    <w:p w:rsidR="00241A64" w:rsidRPr="00AC5E26" w:rsidRDefault="00241A64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AC5E26" w:rsidRDefault="00AC5E26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13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7E56D9" w:rsidRPr="00AC5E26">
        <w:rPr>
          <w:rFonts w:ascii="Segoe UI" w:hAnsi="Segoe UI" w:cs="Segoe UI"/>
          <w:b/>
          <w:sz w:val="20"/>
          <w:szCs w:val="20"/>
        </w:rPr>
        <w:t xml:space="preserve">İnsan yaşamını etkileyen hava olaylarıyla ilgili aşağıdaki ifadelerden hangisi </w:t>
      </w:r>
      <w:r w:rsidR="007E56D9" w:rsidRPr="00AC5E26">
        <w:rPr>
          <w:rFonts w:ascii="Segoe UI" w:hAnsi="Segoe UI" w:cs="Segoe UI"/>
          <w:b/>
          <w:sz w:val="20"/>
          <w:szCs w:val="20"/>
          <w:u w:val="single"/>
        </w:rPr>
        <w:t>yanlıştır?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Şeh</w:t>
      </w:r>
      <w:r w:rsidR="005454F4" w:rsidRPr="00AC5E26">
        <w:rPr>
          <w:rFonts w:ascii="Segoe UI" w:hAnsi="Segoe UI" w:cs="Segoe UI"/>
          <w:sz w:val="20"/>
          <w:szCs w:val="20"/>
        </w:rPr>
        <w:t>irler</w:t>
      </w:r>
      <w:r w:rsidRPr="00AC5E26">
        <w:rPr>
          <w:rFonts w:ascii="Segoe UI" w:hAnsi="Segoe UI" w:cs="Segoe UI"/>
          <w:sz w:val="20"/>
          <w:szCs w:val="20"/>
        </w:rPr>
        <w:t>arası yolculuktan önce hava durumunu öğrenmek gerekir.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Hava olayları, her mevsim değişkenlik gösterir.</w:t>
      </w:r>
    </w:p>
    <w:p w:rsidR="007E56D9" w:rsidRPr="008D12DB" w:rsidRDefault="007E56D9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C) İnsanlar hava olaylarından fazla etkilenmezler.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D) İnsan yaşamını çok etkileyen olaylar, kış mevsiminde görülür.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333A91" w:rsidRPr="00AC5E26" w:rsidRDefault="00333A91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AC5E26" w:rsidRDefault="00AC5E26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AC5E26" w:rsidRDefault="00AC5E26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F43376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14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  <w:r w:rsidR="00745614" w:rsidRPr="00AC5E26">
        <w:rPr>
          <w:rFonts w:ascii="Segoe UI" w:hAnsi="Segoe UI" w:cs="Segoe UI"/>
          <w:sz w:val="20"/>
          <w:szCs w:val="20"/>
        </w:rPr>
        <w:t xml:space="preserve"> </w:t>
      </w:r>
      <w:r w:rsidR="00F43376" w:rsidRPr="00AC5E26">
        <w:rPr>
          <w:rFonts w:ascii="Segoe UI" w:hAnsi="Segoe UI" w:cs="Segoe UI"/>
          <w:b/>
          <w:sz w:val="20"/>
          <w:szCs w:val="20"/>
        </w:rPr>
        <w:t>Aşağıdaki bilgilerden hangisine fi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ziki </w:t>
      </w:r>
      <w:r w:rsidR="00F43376" w:rsidRPr="00AC5E26">
        <w:rPr>
          <w:rFonts w:ascii="Segoe UI" w:hAnsi="Segoe UI" w:cs="Segoe UI"/>
          <w:b/>
          <w:sz w:val="20"/>
          <w:szCs w:val="20"/>
        </w:rPr>
        <w:t xml:space="preserve">haritalardan </w:t>
      </w:r>
      <w:r w:rsidR="00F43376" w:rsidRPr="00AC5E26">
        <w:rPr>
          <w:rFonts w:ascii="Segoe UI" w:hAnsi="Segoe UI" w:cs="Segoe UI"/>
          <w:b/>
          <w:sz w:val="20"/>
          <w:szCs w:val="20"/>
          <w:u w:val="single"/>
        </w:rPr>
        <w:t>ulaşamayız?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Yer</w:t>
      </w:r>
      <w:r w:rsidR="00572C3F" w:rsidRPr="00AC5E26">
        <w:rPr>
          <w:rFonts w:ascii="Segoe UI" w:hAnsi="Segoe UI" w:cs="Segoe UI"/>
          <w:sz w:val="20"/>
          <w:szCs w:val="20"/>
        </w:rPr>
        <w:t xml:space="preserve"> </w:t>
      </w:r>
      <w:r w:rsidRPr="00AC5E26">
        <w:rPr>
          <w:rFonts w:ascii="Segoe UI" w:hAnsi="Segoe UI" w:cs="Segoe UI"/>
          <w:sz w:val="20"/>
          <w:szCs w:val="20"/>
        </w:rPr>
        <w:t xml:space="preserve">şekilleri </w:t>
      </w:r>
      <w:r w:rsidR="00333A91" w:rsidRPr="00AC5E26">
        <w:rPr>
          <w:rFonts w:ascii="Segoe UI" w:hAnsi="Segoe UI" w:cs="Segoe UI"/>
          <w:sz w:val="20"/>
          <w:szCs w:val="20"/>
        </w:rPr>
        <w:t xml:space="preserve">                </w:t>
      </w:r>
      <w:r w:rsidR="00AC5E26">
        <w:rPr>
          <w:rFonts w:ascii="Segoe UI" w:hAnsi="Segoe UI" w:cs="Segoe UI"/>
          <w:sz w:val="20"/>
          <w:szCs w:val="20"/>
        </w:rPr>
        <w:t xml:space="preserve"> </w:t>
      </w:r>
      <w:r w:rsidRPr="00AC5E26">
        <w:rPr>
          <w:rFonts w:ascii="Segoe UI" w:hAnsi="Segoe UI" w:cs="Segoe UI"/>
          <w:sz w:val="20"/>
          <w:szCs w:val="20"/>
        </w:rPr>
        <w:t>B) Yükselti değerleri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 xml:space="preserve">C) Nüfusun </w:t>
      </w:r>
      <w:proofErr w:type="gramStart"/>
      <w:r w:rsidRPr="008D12DB">
        <w:rPr>
          <w:rFonts w:ascii="Segoe UI" w:hAnsi="Segoe UI" w:cs="Segoe UI"/>
          <w:color w:val="FF0000"/>
          <w:sz w:val="20"/>
          <w:szCs w:val="20"/>
        </w:rPr>
        <w:t xml:space="preserve">dağılışı </w:t>
      </w:r>
      <w:r w:rsidR="00333A91" w:rsidRPr="008D12DB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333A91" w:rsidRPr="00AC5E26">
        <w:rPr>
          <w:rFonts w:ascii="Segoe UI" w:hAnsi="Segoe UI" w:cs="Segoe UI"/>
          <w:sz w:val="20"/>
          <w:szCs w:val="20"/>
        </w:rPr>
        <w:t xml:space="preserve">         </w:t>
      </w:r>
      <w:r w:rsidRPr="00AC5E26">
        <w:rPr>
          <w:rFonts w:ascii="Segoe UI" w:hAnsi="Segoe UI" w:cs="Segoe UI"/>
          <w:sz w:val="20"/>
          <w:szCs w:val="20"/>
        </w:rPr>
        <w:t>D</w:t>
      </w:r>
      <w:proofErr w:type="gramEnd"/>
      <w:r w:rsidRPr="00AC5E26">
        <w:rPr>
          <w:rFonts w:ascii="Segoe UI" w:hAnsi="Segoe UI" w:cs="Segoe UI"/>
          <w:sz w:val="20"/>
          <w:szCs w:val="20"/>
        </w:rPr>
        <w:t>) Akarsu ve göller</w:t>
      </w:r>
    </w:p>
    <w:p w:rsidR="00572C3F" w:rsidRPr="00AC5E26" w:rsidRDefault="00572C3F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45614" w:rsidRPr="00AC5E26" w:rsidRDefault="00745614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572C3F" w:rsidRPr="00AC5E26" w:rsidRDefault="00333A91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15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  <w:r w:rsidR="00745614" w:rsidRPr="00AC5E26">
        <w:rPr>
          <w:rFonts w:ascii="Segoe UI" w:hAnsi="Segoe UI" w:cs="Segoe UI"/>
          <w:sz w:val="20"/>
          <w:szCs w:val="20"/>
        </w:rPr>
        <w:t xml:space="preserve"> </w:t>
      </w:r>
      <w:r w:rsidR="00F43376" w:rsidRPr="00AC5E26">
        <w:rPr>
          <w:rFonts w:ascii="Segoe UI" w:hAnsi="Segoe UI" w:cs="Segoe UI"/>
          <w:sz w:val="20"/>
          <w:szCs w:val="20"/>
        </w:rPr>
        <w:t>Ülkemizin kırs</w:t>
      </w:r>
      <w:r w:rsidR="00572C3F" w:rsidRPr="00AC5E26">
        <w:rPr>
          <w:rFonts w:ascii="Segoe UI" w:hAnsi="Segoe UI" w:cs="Segoe UI"/>
          <w:sz w:val="20"/>
          <w:szCs w:val="20"/>
        </w:rPr>
        <w:t xml:space="preserve">al kesimlerinde konut yapımında </w:t>
      </w:r>
      <w:r w:rsidR="00F43376" w:rsidRPr="00AC5E26">
        <w:rPr>
          <w:rFonts w:ascii="Segoe UI" w:hAnsi="Segoe UI" w:cs="Segoe UI"/>
          <w:sz w:val="20"/>
          <w:szCs w:val="20"/>
        </w:rPr>
        <w:t>farklı yapı</w:t>
      </w:r>
      <w:r w:rsidR="00572C3F" w:rsidRPr="00AC5E26">
        <w:rPr>
          <w:rFonts w:ascii="Segoe UI" w:hAnsi="Segoe UI" w:cs="Segoe UI"/>
          <w:sz w:val="20"/>
          <w:szCs w:val="20"/>
        </w:rPr>
        <w:t xml:space="preserve"> malzemelerinin kullanılmasında </w:t>
      </w:r>
      <w:r w:rsidR="00F43376" w:rsidRPr="00AC5E26">
        <w:rPr>
          <w:rFonts w:ascii="Segoe UI" w:hAnsi="Segoe UI" w:cs="Segoe UI"/>
          <w:sz w:val="20"/>
          <w:szCs w:val="20"/>
        </w:rPr>
        <w:t>bölgelerimizin iklim öz</w:t>
      </w:r>
      <w:r w:rsidR="00572C3F" w:rsidRPr="00AC5E26">
        <w:rPr>
          <w:rFonts w:ascii="Segoe UI" w:hAnsi="Segoe UI" w:cs="Segoe UI"/>
          <w:sz w:val="20"/>
          <w:szCs w:val="20"/>
        </w:rPr>
        <w:t xml:space="preserve">ellikleri de etkili </w:t>
      </w:r>
      <w:r w:rsidR="00F43376" w:rsidRPr="00AC5E26">
        <w:rPr>
          <w:rFonts w:ascii="Segoe UI" w:hAnsi="Segoe UI" w:cs="Segoe UI"/>
          <w:sz w:val="20"/>
          <w:szCs w:val="20"/>
        </w:rPr>
        <w:t xml:space="preserve">olmaktadır. 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Ev ya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pımında kullanılan malzemelerin </w:t>
      </w:r>
      <w:r w:rsidRPr="00AC5E26">
        <w:rPr>
          <w:rFonts w:ascii="Segoe UI" w:hAnsi="Segoe UI" w:cs="Segoe UI"/>
          <w:b/>
          <w:sz w:val="20"/>
          <w:szCs w:val="20"/>
        </w:rPr>
        <w:t>bölgelerle eşleşti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rilmesi hangi seçenekte </w:t>
      </w:r>
      <w:r w:rsidRPr="00AC5E26">
        <w:rPr>
          <w:rFonts w:ascii="Segoe UI" w:hAnsi="Segoe UI" w:cs="Segoe UI"/>
          <w:b/>
          <w:sz w:val="20"/>
          <w:szCs w:val="20"/>
        </w:rPr>
        <w:t>doğru olarak verilmiştir?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7"/>
        <w:gridCol w:w="1293"/>
        <w:gridCol w:w="1517"/>
        <w:gridCol w:w="1833"/>
      </w:tblGrid>
      <w:tr w:rsidR="008D12DB" w:rsidRPr="008D12DB" w:rsidTr="008D12DB">
        <w:tc>
          <w:tcPr>
            <w:tcW w:w="1710" w:type="dxa"/>
            <w:gridSpan w:val="2"/>
          </w:tcPr>
          <w:p w:rsidR="008D12DB" w:rsidRPr="008D12DB" w:rsidRDefault="008D12DB" w:rsidP="008D12DB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b/>
                <w:sz w:val="20"/>
                <w:szCs w:val="20"/>
              </w:rPr>
              <w:t>Kerpiç Ev</w:t>
            </w:r>
          </w:p>
        </w:tc>
        <w:tc>
          <w:tcPr>
            <w:tcW w:w="1517" w:type="dxa"/>
          </w:tcPr>
          <w:p w:rsidR="008D12DB" w:rsidRPr="008D12DB" w:rsidRDefault="008D12DB" w:rsidP="008D12DB">
            <w:pPr>
              <w:pStyle w:val="AralkYok"/>
              <w:ind w:left="95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b/>
                <w:sz w:val="20"/>
                <w:szCs w:val="20"/>
              </w:rPr>
              <w:t>Ahşap Ev</w:t>
            </w:r>
          </w:p>
        </w:tc>
        <w:tc>
          <w:tcPr>
            <w:tcW w:w="1833" w:type="dxa"/>
          </w:tcPr>
          <w:p w:rsidR="008D12DB" w:rsidRPr="008D12DB" w:rsidRDefault="008D12DB" w:rsidP="008D12DB">
            <w:pPr>
              <w:pStyle w:val="AralkYok"/>
              <w:ind w:left="385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b/>
                <w:sz w:val="20"/>
                <w:szCs w:val="20"/>
              </w:rPr>
              <w:t>Taş Ev</w:t>
            </w:r>
          </w:p>
        </w:tc>
      </w:tr>
      <w:tr w:rsidR="008D12DB" w:rsidRPr="008D12DB" w:rsidTr="008D12DB">
        <w:tc>
          <w:tcPr>
            <w:tcW w:w="417" w:type="dxa"/>
          </w:tcPr>
          <w:p w:rsidR="008D12DB" w:rsidRPr="008D12DB" w:rsidRDefault="008D12DB" w:rsidP="00026714">
            <w:pPr>
              <w:pStyle w:val="AralkYok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color w:val="FF0000"/>
                <w:sz w:val="20"/>
                <w:szCs w:val="20"/>
              </w:rPr>
              <w:t>A)</w:t>
            </w:r>
          </w:p>
        </w:tc>
        <w:tc>
          <w:tcPr>
            <w:tcW w:w="1293" w:type="dxa"/>
          </w:tcPr>
          <w:p w:rsidR="008D12DB" w:rsidRPr="008D12DB" w:rsidRDefault="008D12DB" w:rsidP="008D12DB">
            <w:pPr>
              <w:pStyle w:val="AralkYok"/>
              <w:ind w:left="65"/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color w:val="FF0000"/>
                <w:sz w:val="20"/>
                <w:szCs w:val="20"/>
              </w:rPr>
              <w:t>İç Anadolu</w:t>
            </w:r>
          </w:p>
        </w:tc>
        <w:tc>
          <w:tcPr>
            <w:tcW w:w="1517" w:type="dxa"/>
          </w:tcPr>
          <w:p w:rsidR="008D12DB" w:rsidRPr="008D12DB" w:rsidRDefault="008D12DB" w:rsidP="008D12DB">
            <w:pPr>
              <w:pStyle w:val="AralkYok"/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color w:val="FF0000"/>
                <w:sz w:val="20"/>
                <w:szCs w:val="20"/>
              </w:rPr>
              <w:t>Karadeniz</w:t>
            </w:r>
          </w:p>
        </w:tc>
        <w:tc>
          <w:tcPr>
            <w:tcW w:w="1833" w:type="dxa"/>
          </w:tcPr>
          <w:p w:rsidR="008D12DB" w:rsidRPr="008D12DB" w:rsidRDefault="008D12DB" w:rsidP="008D12DB">
            <w:pPr>
              <w:pStyle w:val="AralkYok"/>
              <w:ind w:left="140"/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color w:val="FF0000"/>
                <w:sz w:val="20"/>
                <w:szCs w:val="20"/>
              </w:rPr>
              <w:t>Akdeniz</w:t>
            </w:r>
          </w:p>
        </w:tc>
      </w:tr>
      <w:tr w:rsidR="008D12DB" w:rsidRPr="008D12DB" w:rsidTr="008D12DB">
        <w:tc>
          <w:tcPr>
            <w:tcW w:w="417" w:type="dxa"/>
          </w:tcPr>
          <w:p w:rsidR="008D12DB" w:rsidRPr="008D12DB" w:rsidRDefault="008D12DB" w:rsidP="0002671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B)</w:t>
            </w:r>
          </w:p>
        </w:tc>
        <w:tc>
          <w:tcPr>
            <w:tcW w:w="1293" w:type="dxa"/>
          </w:tcPr>
          <w:p w:rsidR="008D12DB" w:rsidRPr="008D12DB" w:rsidRDefault="008D12DB" w:rsidP="008D12DB">
            <w:pPr>
              <w:pStyle w:val="AralkYok"/>
              <w:ind w:left="5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Karadeniz</w:t>
            </w:r>
          </w:p>
        </w:tc>
        <w:tc>
          <w:tcPr>
            <w:tcW w:w="1517" w:type="dxa"/>
          </w:tcPr>
          <w:p w:rsidR="008D12DB" w:rsidRPr="008D12DB" w:rsidRDefault="008D12DB" w:rsidP="008D12DB">
            <w:pPr>
              <w:pStyle w:val="AralkYok"/>
              <w:ind w:left="5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İç Anadolu</w:t>
            </w:r>
          </w:p>
        </w:tc>
        <w:tc>
          <w:tcPr>
            <w:tcW w:w="1833" w:type="dxa"/>
          </w:tcPr>
          <w:p w:rsidR="008D12DB" w:rsidRPr="008D12DB" w:rsidRDefault="008D12DB" w:rsidP="008D12DB">
            <w:pPr>
              <w:pStyle w:val="AralkYok"/>
              <w:ind w:left="265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Doğu Anadolu</w:t>
            </w:r>
          </w:p>
        </w:tc>
      </w:tr>
      <w:tr w:rsidR="008D12DB" w:rsidRPr="008D12DB" w:rsidTr="008D12DB">
        <w:tc>
          <w:tcPr>
            <w:tcW w:w="417" w:type="dxa"/>
          </w:tcPr>
          <w:p w:rsidR="008D12DB" w:rsidRPr="008D12DB" w:rsidRDefault="008D12DB" w:rsidP="0002671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C)</w:t>
            </w:r>
          </w:p>
        </w:tc>
        <w:tc>
          <w:tcPr>
            <w:tcW w:w="1293" w:type="dxa"/>
          </w:tcPr>
          <w:p w:rsidR="008D12DB" w:rsidRPr="008D12DB" w:rsidRDefault="008D12DB" w:rsidP="008D12DB">
            <w:pPr>
              <w:pStyle w:val="AralkYok"/>
              <w:ind w:left="5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Akdeniz</w:t>
            </w:r>
          </w:p>
        </w:tc>
        <w:tc>
          <w:tcPr>
            <w:tcW w:w="1517" w:type="dxa"/>
          </w:tcPr>
          <w:p w:rsidR="008D12DB" w:rsidRPr="008D12DB" w:rsidRDefault="008D12DB" w:rsidP="008D12DB">
            <w:pPr>
              <w:pStyle w:val="AralkYok"/>
              <w:ind w:left="5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Doğu Anadolu</w:t>
            </w:r>
          </w:p>
        </w:tc>
        <w:tc>
          <w:tcPr>
            <w:tcW w:w="1833" w:type="dxa"/>
          </w:tcPr>
          <w:p w:rsidR="008D12DB" w:rsidRPr="008D12DB" w:rsidRDefault="008D12DB" w:rsidP="008D12DB">
            <w:pPr>
              <w:pStyle w:val="AralkYok"/>
              <w:ind w:left="235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Karadeniz</w:t>
            </w:r>
          </w:p>
        </w:tc>
      </w:tr>
      <w:tr w:rsidR="008D12DB" w:rsidRPr="008D12DB" w:rsidTr="008D12DB">
        <w:tc>
          <w:tcPr>
            <w:tcW w:w="417" w:type="dxa"/>
          </w:tcPr>
          <w:p w:rsidR="008D12DB" w:rsidRPr="008D12DB" w:rsidRDefault="008D12DB" w:rsidP="0002671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D)</w:t>
            </w:r>
          </w:p>
        </w:tc>
        <w:tc>
          <w:tcPr>
            <w:tcW w:w="1293" w:type="dxa"/>
          </w:tcPr>
          <w:p w:rsidR="008D12DB" w:rsidRPr="008D12DB" w:rsidRDefault="008D12DB" w:rsidP="008D12DB">
            <w:pPr>
              <w:pStyle w:val="AralkYok"/>
              <w:ind w:left="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Ege</w:t>
            </w:r>
          </w:p>
        </w:tc>
        <w:tc>
          <w:tcPr>
            <w:tcW w:w="1517" w:type="dxa"/>
          </w:tcPr>
          <w:p w:rsidR="008D12DB" w:rsidRPr="008D12DB" w:rsidRDefault="008D12DB" w:rsidP="008D12DB">
            <w:pPr>
              <w:pStyle w:val="AralkYok"/>
              <w:ind w:left="8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Akdeniz</w:t>
            </w:r>
          </w:p>
        </w:tc>
        <w:tc>
          <w:tcPr>
            <w:tcW w:w="1833" w:type="dxa"/>
          </w:tcPr>
          <w:p w:rsidR="008D12DB" w:rsidRPr="008D12DB" w:rsidRDefault="008D12DB" w:rsidP="008D12DB">
            <w:pPr>
              <w:pStyle w:val="AralkYok"/>
              <w:ind w:left="415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D12DB">
              <w:rPr>
                <w:rFonts w:ascii="Segoe UI" w:hAnsi="Segoe UI" w:cs="Segoe UI"/>
                <w:sz w:val="20"/>
                <w:szCs w:val="20"/>
              </w:rPr>
              <w:t>İç Anadolu</w:t>
            </w:r>
          </w:p>
        </w:tc>
      </w:tr>
    </w:tbl>
    <w:p w:rsidR="00572C3F" w:rsidRPr="00AC5E26" w:rsidRDefault="00572C3F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D4F2E" w:rsidRPr="00AC5E26" w:rsidRDefault="002D4F2E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7E56D9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16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7E56D9" w:rsidRPr="00AC5E26">
        <w:rPr>
          <w:rFonts w:ascii="Segoe UI" w:hAnsi="Segoe UI" w:cs="Segoe UI"/>
          <w:b/>
          <w:sz w:val="20"/>
          <w:szCs w:val="20"/>
        </w:rPr>
        <w:t>Türkiye'deki nüfusun dağılışında;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I. Yeryüzü şekilleri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II. Sanayi kuruluşları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III. Tarım alanları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proofErr w:type="gramStart"/>
      <w:r w:rsidRPr="00AC5E26">
        <w:rPr>
          <w:rFonts w:ascii="Segoe UI" w:hAnsi="Segoe UI" w:cs="Segoe UI"/>
          <w:b/>
          <w:sz w:val="20"/>
          <w:szCs w:val="20"/>
        </w:rPr>
        <w:t>gibi</w:t>
      </w:r>
      <w:proofErr w:type="gramEnd"/>
      <w:r w:rsidRPr="00AC5E26">
        <w:rPr>
          <w:rFonts w:ascii="Segoe UI" w:hAnsi="Segoe UI" w:cs="Segoe UI"/>
          <w:b/>
          <w:sz w:val="20"/>
          <w:szCs w:val="20"/>
        </w:rPr>
        <w:t xml:space="preserve"> etkenlerden hangisi ya da hangileri etkilidir?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Yalnız </w:t>
      </w:r>
      <w:proofErr w:type="gramStart"/>
      <w:r w:rsidRPr="00AC5E26">
        <w:rPr>
          <w:rFonts w:ascii="Segoe UI" w:hAnsi="Segoe UI" w:cs="Segoe UI"/>
          <w:sz w:val="20"/>
          <w:szCs w:val="20"/>
        </w:rPr>
        <w:t xml:space="preserve">I </w:t>
      </w:r>
      <w:r w:rsidR="002D4F2E" w:rsidRPr="00AC5E26">
        <w:rPr>
          <w:rFonts w:ascii="Segoe UI" w:hAnsi="Segoe UI" w:cs="Segoe UI"/>
          <w:sz w:val="20"/>
          <w:szCs w:val="20"/>
        </w:rPr>
        <w:t xml:space="preserve">     </w:t>
      </w:r>
      <w:r w:rsidRPr="00AC5E26">
        <w:rPr>
          <w:rFonts w:ascii="Segoe UI" w:hAnsi="Segoe UI" w:cs="Segoe UI"/>
          <w:sz w:val="20"/>
          <w:szCs w:val="20"/>
        </w:rPr>
        <w:t>B</w:t>
      </w:r>
      <w:proofErr w:type="gramEnd"/>
      <w:r w:rsidRPr="00AC5E26">
        <w:rPr>
          <w:rFonts w:ascii="Segoe UI" w:hAnsi="Segoe UI" w:cs="Segoe UI"/>
          <w:sz w:val="20"/>
          <w:szCs w:val="20"/>
        </w:rPr>
        <w:t>) I ve II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C) II ve </w:t>
      </w:r>
      <w:proofErr w:type="gramStart"/>
      <w:r w:rsidRPr="00AC5E26">
        <w:rPr>
          <w:rFonts w:ascii="Segoe UI" w:hAnsi="Segoe UI" w:cs="Segoe UI"/>
          <w:sz w:val="20"/>
          <w:szCs w:val="20"/>
        </w:rPr>
        <w:t xml:space="preserve">III </w:t>
      </w:r>
      <w:r w:rsidR="002D4F2E" w:rsidRPr="00AC5E26">
        <w:rPr>
          <w:rFonts w:ascii="Segoe UI" w:hAnsi="Segoe UI" w:cs="Segoe UI"/>
          <w:sz w:val="20"/>
          <w:szCs w:val="20"/>
        </w:rPr>
        <w:t xml:space="preserve">    </w:t>
      </w:r>
      <w:r w:rsidR="00AC5E26">
        <w:rPr>
          <w:rFonts w:ascii="Segoe UI" w:hAnsi="Segoe UI" w:cs="Segoe UI"/>
          <w:sz w:val="20"/>
          <w:szCs w:val="20"/>
        </w:rPr>
        <w:t xml:space="preserve"> </w:t>
      </w:r>
      <w:r w:rsidR="008D12DB">
        <w:rPr>
          <w:rFonts w:ascii="Segoe UI" w:hAnsi="Segoe UI" w:cs="Segoe UI"/>
          <w:sz w:val="20"/>
          <w:szCs w:val="20"/>
        </w:rPr>
        <w:t xml:space="preserve"> </w:t>
      </w:r>
      <w:r w:rsidRPr="008D12DB">
        <w:rPr>
          <w:rFonts w:ascii="Segoe UI" w:hAnsi="Segoe UI" w:cs="Segoe UI"/>
          <w:color w:val="FF0000"/>
          <w:sz w:val="20"/>
          <w:szCs w:val="20"/>
        </w:rPr>
        <w:t>D</w:t>
      </w:r>
      <w:proofErr w:type="gramEnd"/>
      <w:r w:rsidRPr="008D12DB">
        <w:rPr>
          <w:rFonts w:ascii="Segoe UI" w:hAnsi="Segoe UI" w:cs="Segoe UI"/>
          <w:color w:val="FF0000"/>
          <w:sz w:val="20"/>
          <w:szCs w:val="20"/>
        </w:rPr>
        <w:t>) I, II ve III</w:t>
      </w:r>
    </w:p>
    <w:p w:rsidR="007E56D9" w:rsidRPr="00AC5E26" w:rsidRDefault="007E56D9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D4F2E" w:rsidRPr="00AC5E26" w:rsidRDefault="002D4F2E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DD05DB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17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DD05DB" w:rsidRPr="00AC5E26">
        <w:rPr>
          <w:rFonts w:ascii="Segoe UI" w:hAnsi="Segoe UI" w:cs="Segoe UI"/>
          <w:b/>
          <w:sz w:val="20"/>
          <w:szCs w:val="20"/>
        </w:rPr>
        <w:t xml:space="preserve">Aşağıdakilerden hangisi tarımda verimi artıran nedenlerden biri </w:t>
      </w:r>
      <w:r w:rsidR="00DD05DB" w:rsidRPr="00AC5E26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Tarımda makineleşme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Gübreleme ve sulama olanaklarının artması</w:t>
      </w:r>
    </w:p>
    <w:p w:rsidR="00DD05DB" w:rsidRPr="008D12DB" w:rsidRDefault="00DD05DB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C) İşçi sayısının artması</w:t>
      </w:r>
    </w:p>
    <w:p w:rsidR="00572C3F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D) </w:t>
      </w:r>
      <w:r w:rsidR="008D12DB">
        <w:rPr>
          <w:rFonts w:ascii="Segoe UI" w:hAnsi="Segoe UI" w:cs="Segoe UI"/>
          <w:sz w:val="20"/>
          <w:szCs w:val="20"/>
        </w:rPr>
        <w:t>Kaliteli</w:t>
      </w:r>
      <w:r w:rsidRPr="00AC5E26">
        <w:rPr>
          <w:rFonts w:ascii="Segoe UI" w:hAnsi="Segoe UI" w:cs="Segoe UI"/>
          <w:sz w:val="20"/>
          <w:szCs w:val="20"/>
        </w:rPr>
        <w:t xml:space="preserve"> tohum</w:t>
      </w:r>
      <w:r w:rsidR="008D12DB">
        <w:rPr>
          <w:rFonts w:ascii="Segoe UI" w:hAnsi="Segoe UI" w:cs="Segoe UI"/>
          <w:sz w:val="20"/>
          <w:szCs w:val="20"/>
        </w:rPr>
        <w:t xml:space="preserve"> kullanılması </w:t>
      </w:r>
    </w:p>
    <w:p w:rsidR="008D12DB" w:rsidRPr="00AC5E26" w:rsidRDefault="008D12DB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DD05DB" w:rsidRPr="00AC5E26" w:rsidRDefault="00DD05DB" w:rsidP="005454F4">
      <w:pPr>
        <w:pStyle w:val="AralkYok"/>
        <w:rPr>
          <w:rFonts w:ascii="Segoe UI" w:hAnsi="Segoe UI" w:cs="Segoe UI"/>
          <w:sz w:val="20"/>
          <w:szCs w:val="20"/>
        </w:rPr>
      </w:pPr>
    </w:p>
    <w:p w:rsidR="00DD05DB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18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DD05DB" w:rsidRPr="00AC5E26">
        <w:rPr>
          <w:rFonts w:ascii="Segoe UI" w:hAnsi="Segoe UI" w:cs="Segoe UI"/>
          <w:b/>
          <w:sz w:val="20"/>
          <w:szCs w:val="20"/>
        </w:rPr>
        <w:t>Aşağıdakilerden hangisi topraktan, kaliteli ve bol ürün alınmasını olumlu yönde etkiler?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Tohum ve fidanların seçimine, dikimine özenilmesi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Gübrelerin yakacak (tezek) olarak kullanımının engellenmesi</w:t>
      </w:r>
    </w:p>
    <w:p w:rsidR="00DD05DB" w:rsidRPr="008D12DB" w:rsidRDefault="00DD05DB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C) Her yıl aynı ürünün ekilerek tarım yapılması</w:t>
      </w:r>
    </w:p>
    <w:p w:rsidR="007E56D9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D) Tarım yaparken geçmişte öğrenilen bilgilerin kullanılması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DD05DB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19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I. Yalnızca tek bir siteden bilgi alınmalıdır.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II. Ulaşılan b</w:t>
      </w:r>
      <w:r w:rsidR="00572C3F" w:rsidRPr="00AC5E26">
        <w:rPr>
          <w:rFonts w:ascii="Segoe UI" w:hAnsi="Segoe UI" w:cs="Segoe UI"/>
          <w:sz w:val="20"/>
          <w:szCs w:val="20"/>
        </w:rPr>
        <w:t xml:space="preserve">ilgiler kitap, ansiklopedi gibi </w:t>
      </w:r>
      <w:r w:rsidRPr="00AC5E26">
        <w:rPr>
          <w:rFonts w:ascii="Segoe UI" w:hAnsi="Segoe UI" w:cs="Segoe UI"/>
          <w:sz w:val="20"/>
          <w:szCs w:val="20"/>
        </w:rPr>
        <w:t>kaynaklarla karşılaştırılmalıdır.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III. Güvenilirliği ile tanınan sitelerden faydalanılmalıdır.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Yukarıdakilerd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en hangileri doğru ve güvenilir </w:t>
      </w:r>
      <w:r w:rsidRPr="00AC5E26">
        <w:rPr>
          <w:rFonts w:ascii="Segoe UI" w:hAnsi="Segoe UI" w:cs="Segoe UI"/>
          <w:b/>
          <w:sz w:val="20"/>
          <w:szCs w:val="20"/>
        </w:rPr>
        <w:t>bilgiye ulaşmak içi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n dikkat edilmesi gerekenlerden </w:t>
      </w:r>
      <w:r w:rsidRPr="00AC5E26">
        <w:rPr>
          <w:rFonts w:ascii="Segoe UI" w:hAnsi="Segoe UI" w:cs="Segoe UI"/>
          <w:b/>
          <w:sz w:val="20"/>
          <w:szCs w:val="20"/>
        </w:rPr>
        <w:t xml:space="preserve">biri </w:t>
      </w:r>
      <w:r w:rsidRPr="008D12DB">
        <w:rPr>
          <w:rFonts w:ascii="Segoe UI" w:hAnsi="Segoe UI" w:cs="Segoe UI"/>
          <w:b/>
          <w:sz w:val="20"/>
          <w:szCs w:val="20"/>
          <w:u w:val="single"/>
        </w:rPr>
        <w:t>değildir?</w:t>
      </w:r>
    </w:p>
    <w:p w:rsidR="00F43376" w:rsidRPr="00AC5E26" w:rsidRDefault="0074561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 xml:space="preserve">A) Yalnız </w:t>
      </w:r>
      <w:proofErr w:type="gramStart"/>
      <w:r w:rsidRPr="008D12DB">
        <w:rPr>
          <w:rFonts w:ascii="Segoe UI" w:hAnsi="Segoe UI" w:cs="Segoe UI"/>
          <w:color w:val="FF0000"/>
          <w:sz w:val="20"/>
          <w:szCs w:val="20"/>
        </w:rPr>
        <w:t xml:space="preserve">I        </w:t>
      </w:r>
      <w:r w:rsidR="00AC5E26">
        <w:rPr>
          <w:rFonts w:ascii="Segoe UI" w:hAnsi="Segoe UI" w:cs="Segoe UI"/>
          <w:sz w:val="20"/>
          <w:szCs w:val="20"/>
        </w:rPr>
        <w:t>B</w:t>
      </w:r>
      <w:proofErr w:type="gramEnd"/>
      <w:r w:rsidR="00AC5E26">
        <w:rPr>
          <w:rFonts w:ascii="Segoe UI" w:hAnsi="Segoe UI" w:cs="Segoe UI"/>
          <w:sz w:val="20"/>
          <w:szCs w:val="20"/>
        </w:rPr>
        <w:t xml:space="preserve">) I ve </w:t>
      </w:r>
      <w:r w:rsidR="00F43376" w:rsidRPr="00AC5E26">
        <w:rPr>
          <w:rFonts w:ascii="Segoe UI" w:hAnsi="Segoe UI" w:cs="Segoe UI"/>
          <w:sz w:val="20"/>
          <w:szCs w:val="20"/>
        </w:rPr>
        <w:t>II</w:t>
      </w:r>
      <w:r w:rsidR="00AC5E26">
        <w:rPr>
          <w:rFonts w:ascii="Segoe UI" w:hAnsi="Segoe UI" w:cs="Segoe UI"/>
          <w:sz w:val="20"/>
          <w:szCs w:val="20"/>
        </w:rPr>
        <w:t xml:space="preserve">     </w:t>
      </w:r>
      <w:r w:rsidRPr="00AC5E26">
        <w:rPr>
          <w:rFonts w:ascii="Segoe UI" w:hAnsi="Segoe UI" w:cs="Segoe UI"/>
          <w:sz w:val="20"/>
          <w:szCs w:val="20"/>
        </w:rPr>
        <w:t xml:space="preserve">C) Yalnız III      </w:t>
      </w:r>
      <w:r w:rsidR="00AC5E26">
        <w:rPr>
          <w:rFonts w:ascii="Segoe UI" w:hAnsi="Segoe UI" w:cs="Segoe UI"/>
          <w:sz w:val="20"/>
          <w:szCs w:val="20"/>
        </w:rPr>
        <w:t xml:space="preserve">D) II ve </w:t>
      </w:r>
      <w:r w:rsidR="00F43376" w:rsidRPr="00AC5E26">
        <w:rPr>
          <w:rFonts w:ascii="Segoe UI" w:hAnsi="Segoe UI" w:cs="Segoe UI"/>
          <w:sz w:val="20"/>
          <w:szCs w:val="20"/>
        </w:rPr>
        <w:t>III</w:t>
      </w:r>
    </w:p>
    <w:p w:rsidR="00572C3F" w:rsidRPr="00AC5E26" w:rsidRDefault="00572C3F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745614" w:rsidRPr="00AC5E26" w:rsidRDefault="00745614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2D4F2E" w:rsidRPr="00AC5E26" w:rsidRDefault="002D4F2E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F43376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lastRenderedPageBreak/>
        <w:t>20</w:t>
      </w:r>
      <w:r w:rsidR="00745614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F43376" w:rsidRPr="00AC5E26">
        <w:rPr>
          <w:rFonts w:ascii="Segoe UI" w:hAnsi="Segoe UI" w:cs="Segoe UI"/>
          <w:b/>
          <w:sz w:val="20"/>
          <w:szCs w:val="20"/>
        </w:rPr>
        <w:t>Aşağıdakilerden hangisi bilim insanlarının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 </w:t>
      </w:r>
      <w:r w:rsidR="00F43376" w:rsidRPr="00AC5E26">
        <w:rPr>
          <w:rFonts w:ascii="Segoe UI" w:hAnsi="Segoe UI" w:cs="Segoe UI"/>
          <w:b/>
          <w:sz w:val="20"/>
          <w:szCs w:val="20"/>
        </w:rPr>
        <w:t xml:space="preserve">ortak özelliklerinden biri </w:t>
      </w:r>
      <w:r w:rsidR="00F43376" w:rsidRPr="00AC5E26">
        <w:rPr>
          <w:rFonts w:ascii="Segoe UI" w:hAnsi="Segoe UI" w:cs="Segoe UI"/>
          <w:b/>
          <w:sz w:val="20"/>
          <w:szCs w:val="20"/>
          <w:u w:val="single"/>
        </w:rPr>
        <w:t>olamaz?</w:t>
      </w:r>
    </w:p>
    <w:p w:rsidR="00F43376" w:rsidRPr="008D12DB" w:rsidRDefault="00F43376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A) Tek bir alanda çalışma yapmaları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İnsanlığa faydalı olmak istemeleri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C) Karşılarına çıkan güçlüklerden yılmamaları</w:t>
      </w:r>
    </w:p>
    <w:p w:rsidR="00F43376" w:rsidRPr="00AC5E26" w:rsidRDefault="008D12DB" w:rsidP="00907E9C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D) Yeni fi</w:t>
      </w:r>
      <w:r w:rsidR="00F43376" w:rsidRPr="00AC5E26">
        <w:rPr>
          <w:rFonts w:ascii="Segoe UI" w:hAnsi="Segoe UI" w:cs="Segoe UI"/>
          <w:sz w:val="20"/>
          <w:szCs w:val="20"/>
        </w:rPr>
        <w:t>kirlere açık olmaları</w:t>
      </w:r>
    </w:p>
    <w:p w:rsidR="002D4F2E" w:rsidRPr="00AC5E26" w:rsidRDefault="002D4F2E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572C3F" w:rsidRPr="00AC5E26" w:rsidRDefault="00333A91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21</w:t>
      </w:r>
      <w:r w:rsidR="00745614" w:rsidRPr="00AC5E26">
        <w:rPr>
          <w:rFonts w:ascii="Segoe UI" w:hAnsi="Segoe UI" w:cs="Segoe UI"/>
          <w:b/>
          <w:sz w:val="20"/>
          <w:szCs w:val="20"/>
        </w:rPr>
        <w:t>.</w:t>
      </w:r>
      <w:r w:rsidR="00745614" w:rsidRPr="00AC5E26">
        <w:rPr>
          <w:rFonts w:ascii="Segoe UI" w:hAnsi="Segoe UI" w:cs="Segoe UI"/>
          <w:sz w:val="20"/>
          <w:szCs w:val="20"/>
        </w:rPr>
        <w:t xml:space="preserve"> </w:t>
      </w:r>
      <w:r w:rsidR="00F43376" w:rsidRPr="00AC5E26">
        <w:rPr>
          <w:rFonts w:ascii="Segoe UI" w:hAnsi="Segoe UI" w:cs="Segoe UI"/>
          <w:sz w:val="20"/>
          <w:szCs w:val="20"/>
        </w:rPr>
        <w:t>Ali ve arka</w:t>
      </w:r>
      <w:r w:rsidR="00572C3F" w:rsidRPr="00AC5E26">
        <w:rPr>
          <w:rFonts w:ascii="Segoe UI" w:hAnsi="Segoe UI" w:cs="Segoe UI"/>
          <w:sz w:val="20"/>
          <w:szCs w:val="20"/>
        </w:rPr>
        <w:t xml:space="preserve">daşları ödevleri için araştırma </w:t>
      </w:r>
      <w:r w:rsidR="00F43376" w:rsidRPr="00AC5E26">
        <w:rPr>
          <w:rFonts w:ascii="Segoe UI" w:hAnsi="Segoe UI" w:cs="Segoe UI"/>
          <w:sz w:val="20"/>
          <w:szCs w:val="20"/>
        </w:rPr>
        <w:t>yapmak üzere bir aray</w:t>
      </w:r>
      <w:r w:rsidR="00572C3F" w:rsidRPr="00AC5E26">
        <w:rPr>
          <w:rFonts w:ascii="Segoe UI" w:hAnsi="Segoe UI" w:cs="Segoe UI"/>
          <w:sz w:val="20"/>
          <w:szCs w:val="20"/>
        </w:rPr>
        <w:t xml:space="preserve">a geldiler. </w:t>
      </w:r>
    </w:p>
    <w:p w:rsidR="00F43376" w:rsidRPr="008D12DB" w:rsidRDefault="00572C3F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 xml:space="preserve">Ödevlerini </w:t>
      </w:r>
      <w:r w:rsidR="00F43376" w:rsidRPr="00AC5E26">
        <w:rPr>
          <w:rFonts w:ascii="Segoe UI" w:hAnsi="Segoe UI" w:cs="Segoe UI"/>
          <w:b/>
          <w:sz w:val="20"/>
          <w:szCs w:val="20"/>
        </w:rPr>
        <w:t>hazırl</w:t>
      </w:r>
      <w:r w:rsidRPr="00AC5E26">
        <w:rPr>
          <w:rFonts w:ascii="Segoe UI" w:hAnsi="Segoe UI" w:cs="Segoe UI"/>
          <w:b/>
          <w:sz w:val="20"/>
          <w:szCs w:val="20"/>
        </w:rPr>
        <w:t xml:space="preserve">arken aşağıdakilerden hangisini </w:t>
      </w:r>
      <w:r w:rsidR="00F43376" w:rsidRPr="008D12DB">
        <w:rPr>
          <w:rFonts w:ascii="Segoe UI" w:hAnsi="Segoe UI" w:cs="Segoe UI"/>
          <w:b/>
          <w:sz w:val="20"/>
          <w:szCs w:val="20"/>
          <w:u w:val="single"/>
        </w:rPr>
        <w:t>yapmamalıdırlar?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Kullandıkları kaynakları yazmak</w:t>
      </w:r>
    </w:p>
    <w:p w:rsidR="00F43376" w:rsidRPr="008D12DB" w:rsidRDefault="00F43376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B) İnternette buldukları her bilgiyi kullanmak</w:t>
      </w:r>
    </w:p>
    <w:p w:rsidR="00F43376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C) Farklı türde kaynakları kullanmak</w:t>
      </w:r>
    </w:p>
    <w:p w:rsidR="00DD05DB" w:rsidRPr="00AC5E26" w:rsidRDefault="00F43376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D) İnternet kaynaklarının erişim tarihini belirtmek</w:t>
      </w:r>
    </w:p>
    <w:p w:rsidR="00572C3F" w:rsidRPr="00AC5E26" w:rsidRDefault="00572C3F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745614" w:rsidRPr="00AC5E26" w:rsidRDefault="00745614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DD05DB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22</w:t>
      </w:r>
      <w:r w:rsidR="0016591D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DD05DB" w:rsidRPr="00AC5E26">
        <w:rPr>
          <w:rFonts w:ascii="Segoe UI" w:hAnsi="Segoe UI" w:cs="Segoe UI"/>
          <w:b/>
          <w:sz w:val="20"/>
          <w:szCs w:val="20"/>
        </w:rPr>
        <w:t>Aşağıdakilerden hangisi bilimsel araştırmalarda dürüstlük ilkesiyle ilişkilidir?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Bilgiye ulaşabilmek için kütüphaneden yararlanmak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B) İnternetten istediğimiz şekilde araştırma yapmak</w:t>
      </w:r>
    </w:p>
    <w:p w:rsidR="00DD05DB" w:rsidRPr="008D12DB" w:rsidRDefault="00DD05DB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C) Yararlanılan kaynakların adı, yazarı, baskı yeri ve yılını belirtmek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D) Az ele alınmış konularda araştırma yapmak</w:t>
      </w:r>
    </w:p>
    <w:p w:rsidR="00572C3F" w:rsidRPr="00AC5E26" w:rsidRDefault="00572C3F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1D213A" w:rsidRPr="00AC5E26" w:rsidRDefault="001D213A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DD05DB" w:rsidRPr="00AC5E26" w:rsidRDefault="0016591D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b/>
          <w:sz w:val="20"/>
          <w:szCs w:val="20"/>
        </w:rPr>
        <w:t>2</w:t>
      </w:r>
      <w:r w:rsidR="00333A91" w:rsidRPr="00AC5E26">
        <w:rPr>
          <w:rFonts w:ascii="Segoe UI" w:hAnsi="Segoe UI" w:cs="Segoe UI"/>
          <w:b/>
          <w:sz w:val="20"/>
          <w:szCs w:val="20"/>
        </w:rPr>
        <w:t>3</w:t>
      </w:r>
      <w:r w:rsidRPr="00AC5E26">
        <w:rPr>
          <w:rFonts w:ascii="Segoe UI" w:hAnsi="Segoe UI" w:cs="Segoe UI"/>
          <w:b/>
          <w:sz w:val="20"/>
          <w:szCs w:val="20"/>
        </w:rPr>
        <w:t>.</w:t>
      </w:r>
      <w:r w:rsidRPr="00AC5E26">
        <w:rPr>
          <w:rFonts w:ascii="Segoe UI" w:hAnsi="Segoe UI" w:cs="Segoe UI"/>
          <w:sz w:val="20"/>
          <w:szCs w:val="20"/>
        </w:rPr>
        <w:t xml:space="preserve"> </w:t>
      </w:r>
      <w:r w:rsidR="00DD05DB" w:rsidRPr="00AC5E26">
        <w:rPr>
          <w:rFonts w:ascii="Segoe UI" w:hAnsi="Segoe UI" w:cs="Segoe UI"/>
          <w:sz w:val="20"/>
          <w:szCs w:val="20"/>
        </w:rPr>
        <w:t>Günümüzde uzay araştırmaları çok büyük bir önem ve hız kazanmıştır.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 xml:space="preserve">Uzaya gönderilen uydular, günümüzde aşağıda verilen amaçlardan hangisi için </w:t>
      </w:r>
      <w:r w:rsidRPr="00AC5E26">
        <w:rPr>
          <w:rFonts w:ascii="Segoe UI" w:hAnsi="Segoe UI" w:cs="Segoe UI"/>
          <w:b/>
          <w:sz w:val="20"/>
          <w:szCs w:val="20"/>
          <w:u w:val="single"/>
        </w:rPr>
        <w:t>kullanılmamaktadır?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A) Radyo ve televizyon yayınlarında</w:t>
      </w:r>
    </w:p>
    <w:p w:rsidR="00DD05DB" w:rsidRPr="008D12DB" w:rsidRDefault="00DD05DB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>B) Trafiğin düzenli akışını sağlamada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C) Doğal afetleri gözlemlemede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>D) Hava durumu tahminlerinde</w:t>
      </w:r>
    </w:p>
    <w:p w:rsidR="00DD05DB" w:rsidRPr="00AC5E26" w:rsidRDefault="00DD05DB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F43376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>24</w:t>
      </w:r>
      <w:r w:rsidR="0016591D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F43376" w:rsidRPr="00AC5E26">
        <w:rPr>
          <w:rFonts w:ascii="Segoe UI" w:hAnsi="Segoe UI" w:cs="Segoe UI"/>
          <w:b/>
          <w:sz w:val="20"/>
          <w:szCs w:val="20"/>
        </w:rPr>
        <w:t>Bir pantolon satı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n aldığımızda aşağıdakilerden </w:t>
      </w:r>
      <w:r w:rsidR="00F43376" w:rsidRPr="00AC5E26">
        <w:rPr>
          <w:rFonts w:ascii="Segoe UI" w:hAnsi="Segoe UI" w:cs="Segoe UI"/>
          <w:b/>
          <w:sz w:val="20"/>
          <w:szCs w:val="20"/>
        </w:rPr>
        <w:t>hangisi bu pantolonun üreti</w:t>
      </w:r>
      <w:r w:rsidR="00572C3F" w:rsidRPr="00AC5E26">
        <w:rPr>
          <w:rFonts w:ascii="Segoe UI" w:hAnsi="Segoe UI" w:cs="Segoe UI"/>
          <w:b/>
          <w:sz w:val="20"/>
          <w:szCs w:val="20"/>
        </w:rPr>
        <w:t xml:space="preserve">m aşamasında </w:t>
      </w:r>
      <w:r w:rsidR="00F43376" w:rsidRPr="00AC5E26">
        <w:rPr>
          <w:rFonts w:ascii="Segoe UI" w:hAnsi="Segoe UI" w:cs="Segoe UI"/>
          <w:b/>
          <w:sz w:val="20"/>
          <w:szCs w:val="20"/>
          <w:u w:val="single"/>
        </w:rPr>
        <w:t>yer almaz?</w:t>
      </w:r>
    </w:p>
    <w:p w:rsidR="00F43376" w:rsidRPr="00AC5E26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</w:t>
      </w:r>
      <w:r w:rsidRPr="008D12DB">
        <w:rPr>
          <w:rFonts w:ascii="Segoe UI" w:hAnsi="Segoe UI" w:cs="Segoe UI"/>
          <w:b/>
          <w:sz w:val="20"/>
          <w:szCs w:val="20"/>
        </w:rPr>
        <w:t>Eren:</w:t>
      </w:r>
      <w:r w:rsidRPr="00AC5E26">
        <w:rPr>
          <w:rFonts w:ascii="Segoe UI" w:hAnsi="Segoe UI" w:cs="Segoe UI"/>
          <w:sz w:val="20"/>
          <w:szCs w:val="20"/>
        </w:rPr>
        <w:t xml:space="preserve"> </w:t>
      </w:r>
      <w:r w:rsidR="00F43376" w:rsidRPr="00AC5E26">
        <w:rPr>
          <w:rFonts w:ascii="Segoe UI" w:hAnsi="Segoe UI" w:cs="Segoe UI"/>
          <w:sz w:val="20"/>
          <w:szCs w:val="20"/>
        </w:rPr>
        <w:t>Kumaşın hammaddesini üre</w:t>
      </w:r>
      <w:r w:rsidR="00572C3F" w:rsidRPr="00AC5E26">
        <w:rPr>
          <w:rFonts w:ascii="Segoe UI" w:hAnsi="Segoe UI" w:cs="Segoe UI"/>
          <w:sz w:val="20"/>
          <w:szCs w:val="20"/>
        </w:rPr>
        <w:t>tti</w:t>
      </w:r>
      <w:r w:rsidRPr="00AC5E26">
        <w:rPr>
          <w:rFonts w:ascii="Segoe UI" w:hAnsi="Segoe UI" w:cs="Segoe UI"/>
          <w:sz w:val="20"/>
          <w:szCs w:val="20"/>
        </w:rPr>
        <w:t>m.</w:t>
      </w:r>
    </w:p>
    <w:p w:rsidR="00F43376" w:rsidRPr="00AC5E26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B) </w:t>
      </w:r>
      <w:r w:rsidRPr="008D12DB">
        <w:rPr>
          <w:rFonts w:ascii="Segoe UI" w:hAnsi="Segoe UI" w:cs="Segoe UI"/>
          <w:b/>
          <w:sz w:val="20"/>
          <w:szCs w:val="20"/>
        </w:rPr>
        <w:t>Nilgün:</w:t>
      </w:r>
      <w:r w:rsidRPr="00AC5E26">
        <w:rPr>
          <w:rFonts w:ascii="Segoe UI" w:hAnsi="Segoe UI" w:cs="Segoe UI"/>
          <w:sz w:val="20"/>
          <w:szCs w:val="20"/>
        </w:rPr>
        <w:t xml:space="preserve"> </w:t>
      </w:r>
      <w:r w:rsidR="00F43376" w:rsidRPr="00AC5E26">
        <w:rPr>
          <w:rFonts w:ascii="Segoe UI" w:hAnsi="Segoe UI" w:cs="Segoe UI"/>
          <w:sz w:val="20"/>
          <w:szCs w:val="20"/>
        </w:rPr>
        <w:t>K</w:t>
      </w:r>
      <w:r w:rsidR="008D12DB">
        <w:rPr>
          <w:rFonts w:ascii="Segoe UI" w:hAnsi="Segoe UI" w:cs="Segoe UI"/>
          <w:sz w:val="20"/>
          <w:szCs w:val="20"/>
        </w:rPr>
        <w:t>umaş f</w:t>
      </w:r>
      <w:r w:rsidRPr="00AC5E26">
        <w:rPr>
          <w:rFonts w:ascii="Segoe UI" w:hAnsi="Segoe UI" w:cs="Segoe UI"/>
          <w:sz w:val="20"/>
          <w:szCs w:val="20"/>
        </w:rPr>
        <w:t>abrikasında çalışıyorum.</w:t>
      </w:r>
    </w:p>
    <w:p w:rsidR="00F43376" w:rsidRPr="00AC5E26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C) </w:t>
      </w:r>
      <w:r w:rsidRPr="008D12DB">
        <w:rPr>
          <w:rFonts w:ascii="Segoe UI" w:hAnsi="Segoe UI" w:cs="Segoe UI"/>
          <w:b/>
          <w:sz w:val="20"/>
          <w:szCs w:val="20"/>
        </w:rPr>
        <w:t>Berna:</w:t>
      </w:r>
      <w:r w:rsidRPr="00AC5E26">
        <w:rPr>
          <w:rFonts w:ascii="Segoe UI" w:hAnsi="Segoe UI" w:cs="Segoe UI"/>
          <w:sz w:val="20"/>
          <w:szCs w:val="20"/>
        </w:rPr>
        <w:t xml:space="preserve"> </w:t>
      </w:r>
      <w:r w:rsidR="00F43376" w:rsidRPr="00AC5E26">
        <w:rPr>
          <w:rFonts w:ascii="Segoe UI" w:hAnsi="Segoe UI" w:cs="Segoe UI"/>
          <w:sz w:val="20"/>
          <w:szCs w:val="20"/>
        </w:rPr>
        <w:t xml:space="preserve">Dikim </w:t>
      </w:r>
      <w:r w:rsidRPr="00AC5E26">
        <w:rPr>
          <w:rFonts w:ascii="Segoe UI" w:hAnsi="Segoe UI" w:cs="Segoe UI"/>
          <w:sz w:val="20"/>
          <w:szCs w:val="20"/>
        </w:rPr>
        <w:t>atölyesinde çalışıyorum.</w:t>
      </w:r>
    </w:p>
    <w:p w:rsidR="00F43376" w:rsidRPr="008D12DB" w:rsidRDefault="005454F4" w:rsidP="00907E9C">
      <w:pPr>
        <w:pStyle w:val="AralkYok"/>
        <w:rPr>
          <w:rFonts w:ascii="Segoe UI" w:hAnsi="Segoe UI" w:cs="Segoe UI"/>
          <w:color w:val="FF0000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 xml:space="preserve">D) </w:t>
      </w:r>
      <w:r w:rsidRPr="008D12DB">
        <w:rPr>
          <w:rFonts w:ascii="Segoe UI" w:hAnsi="Segoe UI" w:cs="Segoe UI"/>
          <w:b/>
          <w:color w:val="FF0000"/>
          <w:sz w:val="20"/>
          <w:szCs w:val="20"/>
        </w:rPr>
        <w:t>Pelin:</w:t>
      </w:r>
      <w:r w:rsidRPr="008D12DB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F43376" w:rsidRPr="008D12DB">
        <w:rPr>
          <w:rFonts w:ascii="Segoe UI" w:hAnsi="Segoe UI" w:cs="Segoe UI"/>
          <w:color w:val="FF0000"/>
          <w:sz w:val="20"/>
          <w:szCs w:val="20"/>
        </w:rPr>
        <w:t>Satı</w:t>
      </w:r>
      <w:r w:rsidRPr="008D12DB">
        <w:rPr>
          <w:rFonts w:ascii="Segoe UI" w:hAnsi="Segoe UI" w:cs="Segoe UI"/>
          <w:color w:val="FF0000"/>
          <w:sz w:val="20"/>
          <w:szCs w:val="20"/>
        </w:rPr>
        <w:t>ş mağazasında çalışıyorum.</w:t>
      </w:r>
    </w:p>
    <w:p w:rsidR="00572C3F" w:rsidRPr="00AC5E26" w:rsidRDefault="00572C3F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16591D" w:rsidRPr="00AC5E26" w:rsidRDefault="0016591D" w:rsidP="00907E9C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F43376" w:rsidRPr="00AC5E26" w:rsidRDefault="00333A91" w:rsidP="00907E9C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C5E26">
        <w:rPr>
          <w:rFonts w:ascii="Segoe UI" w:hAnsi="Segoe UI" w:cs="Segoe UI"/>
          <w:b/>
          <w:sz w:val="20"/>
          <w:szCs w:val="20"/>
        </w:rPr>
        <w:t>25</w:t>
      </w:r>
      <w:r w:rsidR="0016591D" w:rsidRPr="00AC5E26">
        <w:rPr>
          <w:rFonts w:ascii="Segoe UI" w:hAnsi="Segoe UI" w:cs="Segoe UI"/>
          <w:b/>
          <w:sz w:val="20"/>
          <w:szCs w:val="20"/>
        </w:rPr>
        <w:t xml:space="preserve">. </w:t>
      </w:r>
      <w:r w:rsidR="00F43376" w:rsidRPr="00AC5E26">
        <w:rPr>
          <w:rFonts w:ascii="Segoe UI" w:hAnsi="Segoe UI" w:cs="Segoe UI"/>
          <w:b/>
          <w:sz w:val="20"/>
          <w:szCs w:val="20"/>
        </w:rPr>
        <w:t xml:space="preserve">Aşağıdaki hammaddesi ve ürünü verilen eşleştirmelerden hangisi </w:t>
      </w:r>
      <w:r w:rsidR="00F43376" w:rsidRPr="00AC5E26">
        <w:rPr>
          <w:rFonts w:ascii="Segoe UI" w:hAnsi="Segoe UI" w:cs="Segoe UI"/>
          <w:b/>
          <w:sz w:val="20"/>
          <w:szCs w:val="20"/>
          <w:u w:val="single"/>
        </w:rPr>
        <w:t>yanlıştır?</w:t>
      </w:r>
    </w:p>
    <w:p w:rsidR="00F43376" w:rsidRPr="00AC5E26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AC5E26">
        <w:rPr>
          <w:rFonts w:ascii="Segoe UI" w:hAnsi="Segoe UI" w:cs="Segoe UI"/>
          <w:sz w:val="20"/>
          <w:szCs w:val="20"/>
        </w:rPr>
        <w:t xml:space="preserve">A) Domates-salça </w:t>
      </w:r>
      <w:r w:rsidRPr="00AC5E26">
        <w:rPr>
          <w:rFonts w:ascii="Segoe UI" w:hAnsi="Segoe UI" w:cs="Segoe UI"/>
          <w:sz w:val="20"/>
          <w:szCs w:val="20"/>
        </w:rPr>
        <w:br/>
        <w:t xml:space="preserve">B) </w:t>
      </w:r>
      <w:r w:rsidR="00F43376" w:rsidRPr="00AC5E26">
        <w:rPr>
          <w:rFonts w:ascii="Segoe UI" w:hAnsi="Segoe UI" w:cs="Segoe UI"/>
          <w:sz w:val="20"/>
          <w:szCs w:val="20"/>
        </w:rPr>
        <w:t>Şeker pancarı-şeker</w:t>
      </w:r>
    </w:p>
    <w:p w:rsidR="00DD05DB" w:rsidRDefault="005454F4" w:rsidP="00907E9C">
      <w:pPr>
        <w:pStyle w:val="AralkYok"/>
        <w:rPr>
          <w:rFonts w:ascii="Segoe UI" w:hAnsi="Segoe UI" w:cs="Segoe UI"/>
          <w:sz w:val="20"/>
          <w:szCs w:val="20"/>
        </w:rPr>
      </w:pPr>
      <w:r w:rsidRPr="008D12DB">
        <w:rPr>
          <w:rFonts w:ascii="Segoe UI" w:hAnsi="Segoe UI" w:cs="Segoe UI"/>
          <w:color w:val="FF0000"/>
          <w:sz w:val="20"/>
          <w:szCs w:val="20"/>
        </w:rPr>
        <w:t xml:space="preserve">C) Ayçiçeği-tereyağı </w:t>
      </w:r>
      <w:r w:rsidRPr="008D12DB">
        <w:rPr>
          <w:rFonts w:ascii="Segoe UI" w:hAnsi="Segoe UI" w:cs="Segoe UI"/>
          <w:color w:val="FF0000"/>
          <w:sz w:val="20"/>
          <w:szCs w:val="20"/>
        </w:rPr>
        <w:br/>
      </w:r>
      <w:r w:rsidRPr="00AC5E26">
        <w:rPr>
          <w:rFonts w:ascii="Segoe UI" w:hAnsi="Segoe UI" w:cs="Segoe UI"/>
          <w:sz w:val="20"/>
          <w:szCs w:val="20"/>
        </w:rPr>
        <w:t>D)</w:t>
      </w:r>
      <w:r w:rsidR="00F43376" w:rsidRPr="00AC5E26">
        <w:rPr>
          <w:rFonts w:ascii="Segoe UI" w:hAnsi="Segoe UI" w:cs="Segoe UI"/>
          <w:sz w:val="20"/>
          <w:szCs w:val="20"/>
        </w:rPr>
        <w:t xml:space="preserve"> Un-ekmek</w:t>
      </w:r>
    </w:p>
    <w:p w:rsidR="009629B6" w:rsidRDefault="009629B6" w:rsidP="00907E9C">
      <w:pPr>
        <w:pStyle w:val="AralkYok"/>
        <w:rPr>
          <w:rFonts w:ascii="Segoe UI" w:hAnsi="Segoe UI" w:cs="Segoe UI"/>
          <w:sz w:val="20"/>
          <w:szCs w:val="20"/>
        </w:rPr>
      </w:pPr>
    </w:p>
    <w:p w:rsidR="009629B6" w:rsidRDefault="009629B6" w:rsidP="00907E9C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NOT: Her soru 4 puandır. Süre 40 dakikadır.</w:t>
      </w:r>
    </w:p>
    <w:p w:rsidR="009629B6" w:rsidRDefault="009629B6" w:rsidP="00907E9C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Başarılar.  </w:t>
      </w:r>
    </w:p>
    <w:p w:rsidR="009629B6" w:rsidRPr="00AC5E26" w:rsidRDefault="009629B6" w:rsidP="00907E9C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Zeki DOĞAN </w:t>
      </w:r>
      <w:hyperlink r:id="rId8" w:history="1">
        <w:r w:rsidRPr="009629B6">
          <w:rPr>
            <w:rStyle w:val="Kpr"/>
            <w:rFonts w:ascii="Segoe UI" w:hAnsi="Segoe UI" w:cs="Segoe UI"/>
            <w:sz w:val="20"/>
            <w:szCs w:val="20"/>
          </w:rPr>
          <w:t>sosyalciniz.net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bookmarkStart w:id="0" w:name="_GoBack"/>
      <w:bookmarkEnd w:id="0"/>
    </w:p>
    <w:sectPr w:rsidR="009629B6" w:rsidRPr="00AC5E26" w:rsidSect="00AC5E26">
      <w:headerReference w:type="default" r:id="rId9"/>
      <w:pgSz w:w="11906" w:h="16838"/>
      <w:pgMar w:top="720" w:right="720" w:bottom="567" w:left="720" w:header="284" w:footer="284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57" w:rsidRDefault="00904D57" w:rsidP="001D213A">
      <w:pPr>
        <w:spacing w:after="0" w:line="240" w:lineRule="auto"/>
      </w:pPr>
      <w:r>
        <w:separator/>
      </w:r>
    </w:p>
  </w:endnote>
  <w:endnote w:type="continuationSeparator" w:id="0">
    <w:p w:rsidR="00904D57" w:rsidRDefault="00904D57" w:rsidP="001D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57" w:rsidRDefault="00904D57" w:rsidP="001D213A">
      <w:pPr>
        <w:spacing w:after="0" w:line="240" w:lineRule="auto"/>
      </w:pPr>
      <w:r>
        <w:separator/>
      </w:r>
    </w:p>
  </w:footnote>
  <w:footnote w:type="continuationSeparator" w:id="0">
    <w:p w:rsidR="00904D57" w:rsidRDefault="00904D57" w:rsidP="001D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13A" w:rsidRPr="00AC5E26" w:rsidRDefault="001D213A" w:rsidP="00AC5E26">
    <w:pPr>
      <w:pStyle w:val="stbilgi"/>
      <w:jc w:val="center"/>
      <w:rPr>
        <w:rFonts w:ascii="Segoe UI" w:hAnsi="Segoe UI" w:cs="Segoe U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D9"/>
    <w:rsid w:val="0006582A"/>
    <w:rsid w:val="0016591D"/>
    <w:rsid w:val="001D213A"/>
    <w:rsid w:val="00241A64"/>
    <w:rsid w:val="002D4F2E"/>
    <w:rsid w:val="0031445D"/>
    <w:rsid w:val="00333A91"/>
    <w:rsid w:val="003405B0"/>
    <w:rsid w:val="0051789C"/>
    <w:rsid w:val="00542675"/>
    <w:rsid w:val="005454F4"/>
    <w:rsid w:val="00572C3F"/>
    <w:rsid w:val="006C7B17"/>
    <w:rsid w:val="00745614"/>
    <w:rsid w:val="007E56D9"/>
    <w:rsid w:val="008D12DB"/>
    <w:rsid w:val="008E67A8"/>
    <w:rsid w:val="00904D57"/>
    <w:rsid w:val="00907E9C"/>
    <w:rsid w:val="009629B6"/>
    <w:rsid w:val="00AC5E26"/>
    <w:rsid w:val="00CB0F27"/>
    <w:rsid w:val="00DD05DB"/>
    <w:rsid w:val="00F4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56D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D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213A"/>
  </w:style>
  <w:style w:type="paragraph" w:styleId="Altbilgi">
    <w:name w:val="footer"/>
    <w:basedOn w:val="Normal"/>
    <w:link w:val="AltbilgiChar"/>
    <w:uiPriority w:val="99"/>
    <w:unhideWhenUsed/>
    <w:rsid w:val="001D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213A"/>
  </w:style>
  <w:style w:type="paragraph" w:styleId="BalonMetni">
    <w:name w:val="Balloon Text"/>
    <w:basedOn w:val="Normal"/>
    <w:link w:val="BalonMetniChar"/>
    <w:uiPriority w:val="99"/>
    <w:semiHidden/>
    <w:unhideWhenUsed/>
    <w:rsid w:val="001D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13A"/>
    <w:rPr>
      <w:rFonts w:ascii="Tahoma" w:hAnsi="Tahoma" w:cs="Tahoma"/>
      <w:sz w:val="16"/>
      <w:szCs w:val="16"/>
    </w:rPr>
  </w:style>
  <w:style w:type="table" w:styleId="AkKlavuz-Vurgu6">
    <w:name w:val="Light Grid Accent 6"/>
    <w:basedOn w:val="NormalTablo"/>
    <w:uiPriority w:val="62"/>
    <w:rsid w:val="00AC5E2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abloKlavuzu">
    <w:name w:val="Table Grid"/>
    <w:basedOn w:val="NormalTablo"/>
    <w:uiPriority w:val="59"/>
    <w:rsid w:val="008D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62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E56D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D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213A"/>
  </w:style>
  <w:style w:type="paragraph" w:styleId="Altbilgi">
    <w:name w:val="footer"/>
    <w:basedOn w:val="Normal"/>
    <w:link w:val="AltbilgiChar"/>
    <w:uiPriority w:val="99"/>
    <w:unhideWhenUsed/>
    <w:rsid w:val="001D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213A"/>
  </w:style>
  <w:style w:type="paragraph" w:styleId="BalonMetni">
    <w:name w:val="Balloon Text"/>
    <w:basedOn w:val="Normal"/>
    <w:link w:val="BalonMetniChar"/>
    <w:uiPriority w:val="99"/>
    <w:semiHidden/>
    <w:unhideWhenUsed/>
    <w:rsid w:val="001D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13A"/>
    <w:rPr>
      <w:rFonts w:ascii="Tahoma" w:hAnsi="Tahoma" w:cs="Tahoma"/>
      <w:sz w:val="16"/>
      <w:szCs w:val="16"/>
    </w:rPr>
  </w:style>
  <w:style w:type="table" w:styleId="AkKlavuz-Vurgu6">
    <w:name w:val="Light Grid Accent 6"/>
    <w:basedOn w:val="NormalTablo"/>
    <w:uiPriority w:val="62"/>
    <w:rsid w:val="00AC5E2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abloKlavuzu">
    <w:name w:val="Table Grid"/>
    <w:basedOn w:val="NormalTablo"/>
    <w:uiPriority w:val="59"/>
    <w:rsid w:val="008D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62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ADI SOYADI:                       SINIFI NO: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EĞİTİM ÖĞRETİM YILI 5.SINIF SOSYAL BİLGİLER 2.DÖNEM 1.YAZILI</vt:lpstr>
    </vt:vector>
  </TitlesOfParts>
  <Company>By NeC ® 2010 | Katilimsiz.Com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                                                             5.SINIF SOSYAL BİLGİLER 2.DÖNEM 1.YAZILI</dc:title>
  <dc:creator>Zeki</dc:creator>
  <cp:lastModifiedBy>Zeki</cp:lastModifiedBy>
  <cp:revision>4</cp:revision>
  <dcterms:created xsi:type="dcterms:W3CDTF">2021-03-10T16:09:00Z</dcterms:created>
  <dcterms:modified xsi:type="dcterms:W3CDTF">2021-03-10T19:06:00Z</dcterms:modified>
</cp:coreProperties>
</file>